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97D802" w14:textId="77777777" w:rsidR="00F51BB0" w:rsidRPr="00F05DFE" w:rsidRDefault="00F51BB0" w:rsidP="00F51BB0">
      <w:pPr>
        <w:rPr>
          <w:sz w:val="44"/>
        </w:rPr>
      </w:pPr>
      <w:r w:rsidRPr="00F05DFE">
        <w:rPr>
          <w:rFonts w:ascii="黑体" w:eastAsia="黑体" w:hint="eastAsia"/>
          <w:bCs/>
          <w:sz w:val="48"/>
          <w:szCs w:val="44"/>
        </w:rPr>
        <w:t xml:space="preserve">双创示范基地                        </w:t>
      </w:r>
    </w:p>
    <w:p w14:paraId="0246C070" w14:textId="77777777" w:rsidR="00F51BB0" w:rsidRPr="00F05DFE" w:rsidRDefault="00F51BB0" w:rsidP="00F51BB0"/>
    <w:p w14:paraId="6F5137E4" w14:textId="77777777" w:rsidR="00F51BB0" w:rsidRDefault="00F51BB0" w:rsidP="00F51BB0"/>
    <w:p w14:paraId="19DA104E" w14:textId="77777777" w:rsidR="00F51BB0" w:rsidRDefault="00F51BB0" w:rsidP="00F51BB0"/>
    <w:p w14:paraId="5DB04F16" w14:textId="77777777" w:rsidR="00F51BB0" w:rsidRDefault="00F51BB0" w:rsidP="00F51BB0">
      <w:pPr>
        <w:jc w:val="center"/>
        <w:rPr>
          <w:rFonts w:eastAsia="华文细黑"/>
          <w:b/>
          <w:sz w:val="48"/>
          <w:szCs w:val="36"/>
        </w:rPr>
      </w:pPr>
      <w:r w:rsidRPr="00770C3B">
        <w:rPr>
          <w:rFonts w:eastAsia="华文细黑"/>
          <w:b/>
          <w:sz w:val="48"/>
          <w:szCs w:val="36"/>
        </w:rPr>
        <w:t>清华大学</w:t>
      </w:r>
    </w:p>
    <w:p w14:paraId="4FD6D529" w14:textId="77777777" w:rsidR="00F51BB0" w:rsidRPr="00770C3B" w:rsidRDefault="00F51BB0" w:rsidP="00F51BB0">
      <w:pPr>
        <w:jc w:val="center"/>
        <w:rPr>
          <w:rFonts w:eastAsia="华文细黑"/>
          <w:b/>
          <w:spacing w:val="-20"/>
          <w:sz w:val="52"/>
          <w:szCs w:val="36"/>
        </w:rPr>
      </w:pPr>
      <w:r w:rsidRPr="00770C3B">
        <w:rPr>
          <w:rFonts w:eastAsia="华文细黑" w:hint="eastAsia"/>
          <w:b/>
          <w:spacing w:val="-20"/>
          <w:sz w:val="52"/>
          <w:szCs w:val="36"/>
        </w:rPr>
        <w:t>服务于双创教育的跨学科创客实践平台</w:t>
      </w:r>
    </w:p>
    <w:p w14:paraId="7FBC5B62" w14:textId="77777777" w:rsidR="00F51BB0" w:rsidRPr="00B710E7" w:rsidRDefault="00F51BB0" w:rsidP="00F51BB0">
      <w:pPr>
        <w:spacing w:line="900" w:lineRule="exact"/>
        <w:jc w:val="center"/>
        <w:rPr>
          <w:rFonts w:ascii="黑体" w:eastAsia="黑体"/>
          <w:color w:val="000000"/>
          <w:sz w:val="84"/>
          <w:szCs w:val="84"/>
        </w:rPr>
      </w:pPr>
      <w:r w:rsidRPr="00770C3B">
        <w:rPr>
          <w:rFonts w:ascii="黑体" w:eastAsia="黑体" w:hint="eastAsia"/>
          <w:color w:val="000000"/>
          <w:sz w:val="56"/>
          <w:szCs w:val="84"/>
        </w:rPr>
        <w:t>资金申请报告</w:t>
      </w:r>
    </w:p>
    <w:p w14:paraId="780AC877" w14:textId="77777777" w:rsidR="00F51BB0" w:rsidRDefault="00F51BB0" w:rsidP="00F51BB0">
      <w:pPr>
        <w:spacing w:line="900" w:lineRule="exact"/>
        <w:jc w:val="center"/>
      </w:pPr>
    </w:p>
    <w:p w14:paraId="50B985D3" w14:textId="77777777" w:rsidR="00F51BB0" w:rsidRPr="00D36C57" w:rsidRDefault="00F51BB0" w:rsidP="00F51BB0">
      <w:pPr>
        <w:spacing w:before="156" w:line="312" w:lineRule="auto"/>
        <w:jc w:val="distribute"/>
        <w:rPr>
          <w:rFonts w:eastAsia="黑体"/>
          <w:color w:val="000000"/>
          <w:sz w:val="32"/>
          <w:szCs w:val="32"/>
        </w:rPr>
      </w:pPr>
    </w:p>
    <w:p w14:paraId="784FCE95" w14:textId="77777777" w:rsidR="00F51BB0" w:rsidRDefault="00F51BB0" w:rsidP="00F51BB0">
      <w:pPr>
        <w:spacing w:line="900" w:lineRule="exact"/>
        <w:jc w:val="center"/>
      </w:pPr>
    </w:p>
    <w:p w14:paraId="28B52FA7" w14:textId="77777777" w:rsidR="00F51BB0" w:rsidRDefault="00F51BB0" w:rsidP="00F51BB0">
      <w:pPr>
        <w:spacing w:line="900" w:lineRule="exact"/>
        <w:jc w:val="center"/>
      </w:pPr>
    </w:p>
    <w:p w14:paraId="49F1E785" w14:textId="77777777" w:rsidR="00F51BB0" w:rsidRDefault="00F51BB0" w:rsidP="00F51BB0">
      <w:pPr>
        <w:spacing w:line="900" w:lineRule="exact"/>
        <w:jc w:val="center"/>
      </w:pPr>
    </w:p>
    <w:p w14:paraId="604BA897" w14:textId="77777777" w:rsidR="00F51BB0" w:rsidRDefault="00F51BB0" w:rsidP="00F51BB0">
      <w:pPr>
        <w:spacing w:line="900" w:lineRule="exact"/>
        <w:jc w:val="center"/>
      </w:pPr>
    </w:p>
    <w:p w14:paraId="518F8970" w14:textId="77777777" w:rsidR="00F51BB0" w:rsidRPr="000551FA" w:rsidRDefault="00F51BB0" w:rsidP="00F51BB0">
      <w:pPr>
        <w:widowControl/>
        <w:jc w:val="center"/>
        <w:rPr>
          <w:rFonts w:ascii="Calibri" w:eastAsia="黑体" w:hAnsi="Calibri"/>
          <w:bCs/>
          <w:kern w:val="0"/>
          <w:sz w:val="44"/>
          <w:szCs w:val="48"/>
        </w:rPr>
      </w:pPr>
      <w:r>
        <w:rPr>
          <w:rFonts w:ascii="Calibri" w:eastAsia="黑体" w:hAnsi="Calibri" w:hint="eastAsia"/>
          <w:bCs/>
          <w:kern w:val="0"/>
          <w:sz w:val="44"/>
          <w:szCs w:val="48"/>
        </w:rPr>
        <w:t>中国中元国际工程有限公司</w:t>
      </w:r>
    </w:p>
    <w:p w14:paraId="0A986CB3" w14:textId="77777777" w:rsidR="00F51BB0" w:rsidRPr="002821D6" w:rsidRDefault="00F51BB0" w:rsidP="00F51BB0">
      <w:pPr>
        <w:widowControl/>
        <w:jc w:val="center"/>
        <w:rPr>
          <w:rFonts w:ascii="Calibri" w:eastAsia="黑体" w:hAnsi="Calibri"/>
          <w:bCs/>
          <w:kern w:val="0"/>
          <w:sz w:val="40"/>
          <w:szCs w:val="36"/>
        </w:rPr>
      </w:pPr>
      <w:r w:rsidRPr="002821D6">
        <w:rPr>
          <w:rFonts w:ascii="Calibri" w:eastAsia="黑体" w:hAnsi="Calibri" w:hint="eastAsia"/>
          <w:bCs/>
          <w:kern w:val="0"/>
          <w:sz w:val="40"/>
          <w:szCs w:val="36"/>
        </w:rPr>
        <w:t>二Ｏ一六年三月</w:t>
      </w:r>
      <w:r w:rsidRPr="002821D6">
        <w:rPr>
          <w:rFonts w:ascii="Calibri" w:eastAsia="黑体" w:hAnsi="Calibri"/>
          <w:bCs/>
          <w:kern w:val="0"/>
          <w:sz w:val="40"/>
          <w:szCs w:val="36"/>
        </w:rPr>
        <w:t xml:space="preserve">   </w:t>
      </w:r>
      <w:r>
        <w:rPr>
          <w:rFonts w:ascii="Calibri" w:eastAsia="黑体" w:hAnsi="Calibri" w:hint="eastAsia"/>
          <w:bCs/>
          <w:kern w:val="0"/>
          <w:sz w:val="40"/>
          <w:szCs w:val="36"/>
        </w:rPr>
        <w:t xml:space="preserve"> </w:t>
      </w:r>
      <w:r w:rsidRPr="002821D6">
        <w:rPr>
          <w:rFonts w:ascii="Calibri" w:eastAsia="黑体" w:hAnsi="Calibri" w:hint="eastAsia"/>
          <w:bCs/>
          <w:kern w:val="0"/>
          <w:sz w:val="40"/>
          <w:szCs w:val="36"/>
        </w:rPr>
        <w:t xml:space="preserve">  </w:t>
      </w:r>
      <w:r w:rsidRPr="002821D6">
        <w:rPr>
          <w:rFonts w:ascii="Calibri" w:eastAsia="黑体" w:hAnsi="Calibri" w:hint="eastAsia"/>
          <w:bCs/>
          <w:kern w:val="0"/>
          <w:sz w:val="40"/>
          <w:szCs w:val="36"/>
        </w:rPr>
        <w:t>北京</w:t>
      </w:r>
    </w:p>
    <w:p w14:paraId="148ECECB" w14:textId="77777777" w:rsidR="00F51BB0" w:rsidRDefault="00F51BB0" w:rsidP="00F51BB0"/>
    <w:p w14:paraId="45A00B53" w14:textId="77777777" w:rsidR="00F51BB0" w:rsidRDefault="00F51BB0" w:rsidP="00F51BB0">
      <w:pPr>
        <w:spacing w:line="900" w:lineRule="exact"/>
        <w:jc w:val="center"/>
      </w:pPr>
      <w:r>
        <w:rPr>
          <w:rFonts w:ascii="黑体" w:eastAsia="黑体"/>
          <w:bCs/>
          <w:sz w:val="32"/>
          <w:szCs w:val="44"/>
        </w:rPr>
        <w:br w:type="page"/>
      </w:r>
    </w:p>
    <w:p w14:paraId="27DF573B" w14:textId="77777777" w:rsidR="00F51BB0" w:rsidRPr="00770C3B" w:rsidRDefault="00F51BB0" w:rsidP="00F51BB0">
      <w:r w:rsidRPr="00770C3B">
        <w:rPr>
          <w:rFonts w:ascii="黑体" w:eastAsia="黑体" w:hint="eastAsia"/>
          <w:bCs/>
          <w:sz w:val="32"/>
          <w:szCs w:val="44"/>
        </w:rPr>
        <w:lastRenderedPageBreak/>
        <w:t>双创示范基地</w:t>
      </w:r>
      <w:r>
        <w:rPr>
          <w:rFonts w:ascii="黑体" w:eastAsia="黑体" w:hint="eastAsia"/>
          <w:bCs/>
          <w:sz w:val="32"/>
          <w:szCs w:val="44"/>
        </w:rPr>
        <w:t xml:space="preserve">                         </w:t>
      </w:r>
      <w:r w:rsidRPr="00407B16">
        <w:rPr>
          <w:rFonts w:ascii="黑体" w:eastAsia="黑体" w:hint="eastAsia"/>
        </w:rPr>
        <w:t>项目编号：</w:t>
      </w:r>
      <w:r>
        <w:rPr>
          <w:rFonts w:ascii="黑体" w:eastAsia="黑体" w:hint="eastAsia"/>
        </w:rPr>
        <w:t>S001C1</w:t>
      </w:r>
    </w:p>
    <w:p w14:paraId="3E223160" w14:textId="77777777" w:rsidR="00F51BB0" w:rsidRDefault="00F51BB0" w:rsidP="00F51BB0"/>
    <w:p w14:paraId="40CCF988" w14:textId="77777777" w:rsidR="00F51BB0" w:rsidRDefault="00F51BB0" w:rsidP="00F51BB0"/>
    <w:p w14:paraId="128D9F17" w14:textId="77777777" w:rsidR="00F51BB0" w:rsidRDefault="00F51BB0" w:rsidP="00F51BB0"/>
    <w:p w14:paraId="5E1CF02C" w14:textId="77777777" w:rsidR="00F51BB0" w:rsidRDefault="00F51BB0" w:rsidP="00F51BB0">
      <w:pPr>
        <w:jc w:val="center"/>
        <w:rPr>
          <w:rFonts w:eastAsia="华文细黑"/>
          <w:b/>
          <w:sz w:val="48"/>
          <w:szCs w:val="36"/>
        </w:rPr>
      </w:pPr>
      <w:r w:rsidRPr="00770C3B">
        <w:rPr>
          <w:rFonts w:eastAsia="华文细黑"/>
          <w:b/>
          <w:sz w:val="48"/>
          <w:szCs w:val="36"/>
        </w:rPr>
        <w:t>清华大学</w:t>
      </w:r>
    </w:p>
    <w:p w14:paraId="1736B861" w14:textId="77777777" w:rsidR="00F51BB0" w:rsidRPr="00770C3B" w:rsidRDefault="00F51BB0" w:rsidP="00F51BB0">
      <w:pPr>
        <w:jc w:val="center"/>
        <w:rPr>
          <w:rFonts w:eastAsia="华文细黑"/>
          <w:b/>
          <w:spacing w:val="-20"/>
          <w:sz w:val="52"/>
          <w:szCs w:val="36"/>
        </w:rPr>
      </w:pPr>
      <w:r w:rsidRPr="00770C3B">
        <w:rPr>
          <w:rFonts w:eastAsia="华文细黑" w:hint="eastAsia"/>
          <w:b/>
          <w:spacing w:val="-20"/>
          <w:sz w:val="52"/>
          <w:szCs w:val="36"/>
        </w:rPr>
        <w:t>服务于双创教育的跨学科创客实践平台</w:t>
      </w:r>
    </w:p>
    <w:p w14:paraId="294C2666" w14:textId="77777777" w:rsidR="00F51BB0" w:rsidRPr="00B710E7" w:rsidRDefault="00F51BB0" w:rsidP="00F51BB0">
      <w:pPr>
        <w:spacing w:line="900" w:lineRule="exact"/>
        <w:jc w:val="center"/>
        <w:rPr>
          <w:rFonts w:ascii="黑体" w:eastAsia="黑体"/>
          <w:color w:val="000000"/>
          <w:sz w:val="84"/>
          <w:szCs w:val="84"/>
        </w:rPr>
      </w:pPr>
      <w:r w:rsidRPr="00770C3B">
        <w:rPr>
          <w:rFonts w:ascii="黑体" w:eastAsia="黑体" w:hint="eastAsia"/>
          <w:color w:val="000000"/>
          <w:sz w:val="56"/>
          <w:szCs w:val="84"/>
        </w:rPr>
        <w:t>资金申请报告</w:t>
      </w:r>
    </w:p>
    <w:p w14:paraId="6969E3A1" w14:textId="77777777" w:rsidR="00F51BB0" w:rsidRDefault="00F51BB0" w:rsidP="00F51BB0">
      <w:pPr>
        <w:spacing w:line="900" w:lineRule="exact"/>
        <w:jc w:val="center"/>
      </w:pPr>
    </w:p>
    <w:tbl>
      <w:tblPr>
        <w:tblpPr w:leftFromText="180" w:rightFromText="180" w:vertAnchor="text" w:horzAnchor="margin" w:tblpXSpec="center" w:tblpY="158"/>
        <w:tblOverlap w:val="never"/>
        <w:tblW w:w="0" w:type="auto"/>
        <w:tblLayout w:type="fixed"/>
        <w:tblLook w:val="0000" w:firstRow="0" w:lastRow="0" w:firstColumn="0" w:lastColumn="0" w:noHBand="0" w:noVBand="0"/>
      </w:tblPr>
      <w:tblGrid>
        <w:gridCol w:w="1985"/>
        <w:gridCol w:w="567"/>
        <w:gridCol w:w="1559"/>
      </w:tblGrid>
      <w:tr w:rsidR="00F51BB0" w:rsidRPr="00D36C57" w14:paraId="41A93458" w14:textId="77777777" w:rsidTr="001B4510">
        <w:trPr>
          <w:trHeight w:val="716"/>
        </w:trPr>
        <w:tc>
          <w:tcPr>
            <w:tcW w:w="1985" w:type="dxa"/>
            <w:vAlign w:val="center"/>
          </w:tcPr>
          <w:p w14:paraId="1E4E89C2" w14:textId="77777777" w:rsidR="00F51BB0" w:rsidRPr="00D36C57" w:rsidRDefault="00F51BB0" w:rsidP="001B4510">
            <w:pPr>
              <w:spacing w:line="540" w:lineRule="exact"/>
              <w:jc w:val="distribute"/>
              <w:rPr>
                <w:rFonts w:eastAsia="黑体"/>
                <w:color w:val="000000"/>
                <w:sz w:val="32"/>
                <w:szCs w:val="32"/>
              </w:rPr>
            </w:pPr>
            <w:r w:rsidRPr="00D36C57">
              <w:rPr>
                <w:rFonts w:eastAsia="黑体" w:hint="eastAsia"/>
                <w:color w:val="000000"/>
                <w:sz w:val="32"/>
                <w:szCs w:val="32"/>
              </w:rPr>
              <w:t>总裁</w:t>
            </w:r>
          </w:p>
        </w:tc>
        <w:tc>
          <w:tcPr>
            <w:tcW w:w="567" w:type="dxa"/>
            <w:vAlign w:val="center"/>
          </w:tcPr>
          <w:p w14:paraId="46078B07" w14:textId="77777777" w:rsidR="00F51BB0" w:rsidRPr="00D36C57" w:rsidRDefault="00F51BB0" w:rsidP="001B4510">
            <w:pPr>
              <w:spacing w:line="540" w:lineRule="exact"/>
              <w:jc w:val="distribute"/>
              <w:rPr>
                <w:rFonts w:eastAsia="黑体"/>
                <w:color w:val="000000"/>
                <w:sz w:val="32"/>
                <w:szCs w:val="32"/>
              </w:rPr>
            </w:pPr>
            <w:r w:rsidRPr="00D36C57">
              <w:rPr>
                <w:rFonts w:eastAsia="黑体" w:hint="eastAsia"/>
                <w:color w:val="000000"/>
                <w:sz w:val="32"/>
                <w:szCs w:val="32"/>
              </w:rPr>
              <w:t>：</w:t>
            </w:r>
          </w:p>
        </w:tc>
        <w:tc>
          <w:tcPr>
            <w:tcW w:w="1559" w:type="dxa"/>
            <w:vAlign w:val="center"/>
          </w:tcPr>
          <w:p w14:paraId="2A6D642F" w14:textId="77777777" w:rsidR="00F51BB0" w:rsidRPr="00D36C57" w:rsidRDefault="00F51BB0" w:rsidP="001B4510">
            <w:pPr>
              <w:spacing w:line="540" w:lineRule="exact"/>
              <w:jc w:val="distribute"/>
              <w:rPr>
                <w:rFonts w:eastAsia="黑体"/>
                <w:color w:val="000000"/>
                <w:sz w:val="32"/>
                <w:szCs w:val="32"/>
              </w:rPr>
            </w:pPr>
            <w:r w:rsidRPr="00D36C57">
              <w:rPr>
                <w:rFonts w:eastAsia="黑体" w:hint="eastAsia"/>
                <w:color w:val="000000"/>
                <w:sz w:val="32"/>
                <w:szCs w:val="32"/>
              </w:rPr>
              <w:t>丁建</w:t>
            </w:r>
          </w:p>
        </w:tc>
      </w:tr>
      <w:tr w:rsidR="00F51BB0" w:rsidRPr="00D36C57" w14:paraId="3F4E9A3A" w14:textId="77777777" w:rsidTr="001B4510">
        <w:trPr>
          <w:trHeight w:val="431"/>
        </w:trPr>
        <w:tc>
          <w:tcPr>
            <w:tcW w:w="1985" w:type="dxa"/>
            <w:vAlign w:val="center"/>
          </w:tcPr>
          <w:p w14:paraId="1349E292" w14:textId="77777777" w:rsidR="00F51BB0" w:rsidRPr="00D36C57" w:rsidRDefault="00F51BB0" w:rsidP="001B4510">
            <w:pPr>
              <w:spacing w:line="540" w:lineRule="exact"/>
              <w:jc w:val="distribute"/>
              <w:rPr>
                <w:rFonts w:eastAsia="黑体"/>
                <w:color w:val="000000"/>
                <w:sz w:val="32"/>
                <w:szCs w:val="32"/>
              </w:rPr>
            </w:pPr>
            <w:r w:rsidRPr="00D36C57">
              <w:rPr>
                <w:rFonts w:eastAsia="黑体" w:hint="eastAsia"/>
                <w:color w:val="000000"/>
                <w:sz w:val="32"/>
                <w:szCs w:val="32"/>
              </w:rPr>
              <w:t>总工程师</w:t>
            </w:r>
          </w:p>
        </w:tc>
        <w:tc>
          <w:tcPr>
            <w:tcW w:w="567" w:type="dxa"/>
            <w:vAlign w:val="center"/>
          </w:tcPr>
          <w:p w14:paraId="1485C346" w14:textId="77777777" w:rsidR="00F51BB0" w:rsidRPr="00D36C57" w:rsidRDefault="00F51BB0" w:rsidP="001B4510">
            <w:pPr>
              <w:spacing w:line="540" w:lineRule="exact"/>
              <w:jc w:val="distribute"/>
              <w:rPr>
                <w:rFonts w:eastAsia="黑体"/>
                <w:color w:val="000000"/>
                <w:sz w:val="32"/>
                <w:szCs w:val="32"/>
              </w:rPr>
            </w:pPr>
            <w:r w:rsidRPr="00D36C57">
              <w:rPr>
                <w:rFonts w:eastAsia="黑体" w:hint="eastAsia"/>
                <w:color w:val="000000"/>
                <w:sz w:val="32"/>
                <w:szCs w:val="32"/>
              </w:rPr>
              <w:t>：</w:t>
            </w:r>
          </w:p>
        </w:tc>
        <w:tc>
          <w:tcPr>
            <w:tcW w:w="1559" w:type="dxa"/>
            <w:vAlign w:val="center"/>
          </w:tcPr>
          <w:p w14:paraId="6AA10BCD" w14:textId="77777777" w:rsidR="00F51BB0" w:rsidRPr="00D36C57" w:rsidRDefault="00F51BB0" w:rsidP="001B4510">
            <w:pPr>
              <w:spacing w:line="540" w:lineRule="exact"/>
              <w:jc w:val="distribute"/>
              <w:rPr>
                <w:rFonts w:eastAsia="黑体"/>
                <w:color w:val="000000"/>
                <w:sz w:val="32"/>
                <w:szCs w:val="32"/>
              </w:rPr>
            </w:pPr>
            <w:r w:rsidRPr="00D36C57">
              <w:rPr>
                <w:rFonts w:eastAsia="黑体" w:hint="eastAsia"/>
                <w:color w:val="000000"/>
                <w:sz w:val="32"/>
                <w:szCs w:val="32"/>
              </w:rPr>
              <w:t>王漪</w:t>
            </w:r>
          </w:p>
        </w:tc>
      </w:tr>
      <w:tr w:rsidR="00F51BB0" w:rsidRPr="00D36C57" w14:paraId="52B43DEC" w14:textId="77777777" w:rsidTr="001B4510">
        <w:trPr>
          <w:trHeight w:val="716"/>
        </w:trPr>
        <w:tc>
          <w:tcPr>
            <w:tcW w:w="1985" w:type="dxa"/>
            <w:vAlign w:val="center"/>
          </w:tcPr>
          <w:p w14:paraId="457F8C58" w14:textId="77777777" w:rsidR="00F51BB0" w:rsidRPr="00D36C57" w:rsidRDefault="00F51BB0" w:rsidP="001B4510">
            <w:pPr>
              <w:spacing w:line="540" w:lineRule="exact"/>
              <w:jc w:val="distribute"/>
              <w:rPr>
                <w:rFonts w:eastAsia="黑体"/>
                <w:color w:val="000000"/>
                <w:sz w:val="32"/>
                <w:szCs w:val="32"/>
              </w:rPr>
            </w:pPr>
            <w:r w:rsidRPr="00D36C57">
              <w:rPr>
                <w:rFonts w:eastAsia="黑体" w:hint="eastAsia"/>
                <w:color w:val="000000"/>
                <w:sz w:val="32"/>
                <w:szCs w:val="32"/>
              </w:rPr>
              <w:t>项目负责人</w:t>
            </w:r>
          </w:p>
        </w:tc>
        <w:tc>
          <w:tcPr>
            <w:tcW w:w="567" w:type="dxa"/>
            <w:vAlign w:val="center"/>
          </w:tcPr>
          <w:p w14:paraId="4937EDAD" w14:textId="77777777" w:rsidR="00F51BB0" w:rsidRPr="00D36C57" w:rsidRDefault="00F51BB0" w:rsidP="001B4510">
            <w:pPr>
              <w:spacing w:line="540" w:lineRule="exact"/>
              <w:jc w:val="distribute"/>
              <w:rPr>
                <w:rFonts w:eastAsia="黑体"/>
                <w:color w:val="000000"/>
                <w:sz w:val="32"/>
                <w:szCs w:val="32"/>
              </w:rPr>
            </w:pPr>
            <w:r w:rsidRPr="00D36C57">
              <w:rPr>
                <w:rFonts w:eastAsia="黑体" w:hint="eastAsia"/>
                <w:color w:val="000000"/>
                <w:sz w:val="32"/>
                <w:szCs w:val="32"/>
              </w:rPr>
              <w:t>：</w:t>
            </w:r>
          </w:p>
        </w:tc>
        <w:tc>
          <w:tcPr>
            <w:tcW w:w="1559" w:type="dxa"/>
            <w:vAlign w:val="center"/>
          </w:tcPr>
          <w:p w14:paraId="01A5DA4C" w14:textId="77777777" w:rsidR="00F51BB0" w:rsidRPr="00D36C57" w:rsidRDefault="00F51BB0" w:rsidP="001B4510">
            <w:pPr>
              <w:spacing w:line="540" w:lineRule="exact"/>
              <w:jc w:val="distribute"/>
              <w:rPr>
                <w:rFonts w:eastAsia="黑体"/>
                <w:color w:val="000000"/>
                <w:sz w:val="32"/>
                <w:szCs w:val="32"/>
              </w:rPr>
            </w:pPr>
            <w:r w:rsidRPr="00D36C57">
              <w:rPr>
                <w:rFonts w:eastAsia="黑体" w:hint="eastAsia"/>
                <w:color w:val="000000"/>
                <w:sz w:val="32"/>
                <w:szCs w:val="32"/>
              </w:rPr>
              <w:t>罗卫东</w:t>
            </w:r>
          </w:p>
        </w:tc>
      </w:tr>
    </w:tbl>
    <w:p w14:paraId="67B855EF" w14:textId="77777777" w:rsidR="00F51BB0" w:rsidRPr="00D36C57" w:rsidRDefault="00F51BB0" w:rsidP="00F51BB0">
      <w:pPr>
        <w:spacing w:before="156" w:line="312" w:lineRule="auto"/>
        <w:jc w:val="distribute"/>
        <w:rPr>
          <w:rFonts w:eastAsia="黑体"/>
          <w:color w:val="000000"/>
          <w:sz w:val="32"/>
          <w:szCs w:val="32"/>
        </w:rPr>
      </w:pPr>
    </w:p>
    <w:p w14:paraId="25C596E8" w14:textId="77777777" w:rsidR="00F51BB0" w:rsidRDefault="00F51BB0" w:rsidP="00F51BB0">
      <w:pPr>
        <w:spacing w:line="900" w:lineRule="exact"/>
        <w:jc w:val="center"/>
      </w:pPr>
    </w:p>
    <w:p w14:paraId="283AF708" w14:textId="77777777" w:rsidR="00F51BB0" w:rsidRDefault="00F51BB0" w:rsidP="00F51BB0">
      <w:pPr>
        <w:spacing w:line="900" w:lineRule="exact"/>
        <w:jc w:val="center"/>
      </w:pPr>
    </w:p>
    <w:p w14:paraId="7923C2F2" w14:textId="77777777" w:rsidR="00F51BB0" w:rsidRDefault="00F51BB0" w:rsidP="00F51BB0">
      <w:pPr>
        <w:spacing w:line="900" w:lineRule="exact"/>
        <w:jc w:val="center"/>
      </w:pPr>
    </w:p>
    <w:p w14:paraId="6BFAC455" w14:textId="77777777" w:rsidR="00F51BB0" w:rsidRDefault="00F51BB0" w:rsidP="00F51BB0">
      <w:pPr>
        <w:spacing w:line="900" w:lineRule="exact"/>
        <w:jc w:val="center"/>
      </w:pPr>
    </w:p>
    <w:p w14:paraId="0E4AEBFD" w14:textId="77777777" w:rsidR="00F51BB0" w:rsidRPr="000551FA" w:rsidRDefault="00F51BB0" w:rsidP="00F51BB0">
      <w:pPr>
        <w:widowControl/>
        <w:jc w:val="center"/>
        <w:rPr>
          <w:rFonts w:ascii="Calibri" w:eastAsia="黑体" w:hAnsi="Calibri"/>
          <w:bCs/>
          <w:kern w:val="0"/>
          <w:sz w:val="44"/>
          <w:szCs w:val="48"/>
        </w:rPr>
      </w:pPr>
      <w:r>
        <w:rPr>
          <w:rFonts w:ascii="Calibri" w:eastAsia="黑体" w:hAnsi="Calibri" w:hint="eastAsia"/>
          <w:bCs/>
          <w:kern w:val="0"/>
          <w:sz w:val="44"/>
          <w:szCs w:val="48"/>
        </w:rPr>
        <w:t>中国中元国际工程有限公司</w:t>
      </w:r>
    </w:p>
    <w:p w14:paraId="6B4C0D2B" w14:textId="77777777" w:rsidR="00F51BB0" w:rsidRPr="00D70B9E" w:rsidRDefault="00F51BB0" w:rsidP="00F51BB0">
      <w:pPr>
        <w:widowControl/>
        <w:jc w:val="center"/>
        <w:rPr>
          <w:b/>
          <w:spacing w:val="-20"/>
          <w:kern w:val="0"/>
          <w:sz w:val="36"/>
        </w:rPr>
      </w:pPr>
      <w:r w:rsidRPr="00D70B9E">
        <w:rPr>
          <w:rFonts w:hint="eastAsia"/>
          <w:b/>
          <w:spacing w:val="-20"/>
          <w:w w:val="80"/>
          <w:kern w:val="0"/>
          <w:sz w:val="36"/>
        </w:rPr>
        <w:t>工程咨询资格证书：工咨甲</w:t>
      </w:r>
      <w:r w:rsidRPr="00D70B9E">
        <w:rPr>
          <w:b/>
          <w:spacing w:val="-34"/>
          <w:w w:val="80"/>
          <w:kern w:val="0"/>
          <w:sz w:val="36"/>
        </w:rPr>
        <w:t>2012007008</w:t>
      </w:r>
      <w:r>
        <w:rPr>
          <w:rFonts w:hint="eastAsia"/>
          <w:b/>
          <w:spacing w:val="-34"/>
          <w:w w:val="80"/>
          <w:kern w:val="0"/>
          <w:sz w:val="36"/>
        </w:rPr>
        <w:t>4</w:t>
      </w:r>
    </w:p>
    <w:p w14:paraId="5FA216AB" w14:textId="77777777" w:rsidR="00F51BB0" w:rsidRDefault="00F51BB0" w:rsidP="00F51BB0">
      <w:pPr>
        <w:widowControl/>
        <w:jc w:val="center"/>
        <w:rPr>
          <w:rFonts w:ascii="Calibri" w:eastAsia="黑体" w:hAnsi="Calibri"/>
          <w:bCs/>
          <w:kern w:val="0"/>
          <w:sz w:val="40"/>
          <w:szCs w:val="36"/>
        </w:rPr>
      </w:pPr>
      <w:r w:rsidRPr="002821D6">
        <w:rPr>
          <w:rFonts w:ascii="Calibri" w:eastAsia="黑体" w:hAnsi="Calibri" w:hint="eastAsia"/>
          <w:bCs/>
          <w:kern w:val="0"/>
          <w:sz w:val="40"/>
          <w:szCs w:val="36"/>
        </w:rPr>
        <w:t>二Ｏ一六年三月</w:t>
      </w:r>
      <w:r w:rsidRPr="002821D6">
        <w:rPr>
          <w:rFonts w:ascii="Calibri" w:eastAsia="黑体" w:hAnsi="Calibri"/>
          <w:bCs/>
          <w:kern w:val="0"/>
          <w:sz w:val="40"/>
          <w:szCs w:val="36"/>
        </w:rPr>
        <w:t xml:space="preserve">   </w:t>
      </w:r>
      <w:r>
        <w:rPr>
          <w:rFonts w:ascii="Calibri" w:eastAsia="黑体" w:hAnsi="Calibri" w:hint="eastAsia"/>
          <w:bCs/>
          <w:kern w:val="0"/>
          <w:sz w:val="40"/>
          <w:szCs w:val="36"/>
        </w:rPr>
        <w:t xml:space="preserve"> </w:t>
      </w:r>
      <w:r w:rsidRPr="002821D6">
        <w:rPr>
          <w:rFonts w:ascii="Calibri" w:eastAsia="黑体" w:hAnsi="Calibri" w:hint="eastAsia"/>
          <w:bCs/>
          <w:kern w:val="0"/>
          <w:sz w:val="40"/>
          <w:szCs w:val="36"/>
        </w:rPr>
        <w:t xml:space="preserve">  </w:t>
      </w:r>
      <w:r w:rsidRPr="002821D6">
        <w:rPr>
          <w:rFonts w:ascii="Calibri" w:eastAsia="黑体" w:hAnsi="Calibri" w:hint="eastAsia"/>
          <w:bCs/>
          <w:kern w:val="0"/>
          <w:sz w:val="40"/>
          <w:szCs w:val="36"/>
        </w:rPr>
        <w:t>北京</w:t>
      </w:r>
    </w:p>
    <w:p w14:paraId="684C7543" w14:textId="77777777" w:rsidR="00AA2646" w:rsidRDefault="00AA2646" w:rsidP="00F51BB0">
      <w:pPr>
        <w:widowControl/>
        <w:jc w:val="center"/>
        <w:rPr>
          <w:rFonts w:ascii="Calibri" w:eastAsia="黑体" w:hAnsi="Calibri"/>
          <w:bCs/>
          <w:kern w:val="0"/>
          <w:sz w:val="40"/>
          <w:szCs w:val="36"/>
        </w:rPr>
      </w:pPr>
    </w:p>
    <w:p w14:paraId="583B6EB2" w14:textId="77777777" w:rsidR="00AA2646" w:rsidRDefault="00AA2646" w:rsidP="00AA2646">
      <w:pPr>
        <w:spacing w:line="900" w:lineRule="exact"/>
        <w:jc w:val="center"/>
      </w:pPr>
    </w:p>
    <w:p w14:paraId="7B1276F5" w14:textId="77777777" w:rsidR="00AA2646" w:rsidRPr="00F824A3" w:rsidRDefault="00AA2646" w:rsidP="00AA2646">
      <w:pPr>
        <w:widowControl/>
        <w:spacing w:line="276" w:lineRule="auto"/>
        <w:ind w:firstLine="996"/>
        <w:jc w:val="center"/>
        <w:rPr>
          <w:rFonts w:ascii="Calibri" w:eastAsia="黑体" w:hAnsi="Calibri"/>
          <w:b/>
          <w:spacing w:val="8"/>
          <w:kern w:val="0"/>
          <w:sz w:val="48"/>
          <w:szCs w:val="52"/>
        </w:rPr>
      </w:pPr>
      <w:r w:rsidRPr="00F824A3">
        <w:rPr>
          <w:rFonts w:ascii="Calibri" w:eastAsia="黑体" w:hAnsi="Calibri" w:hint="eastAsia"/>
          <w:b/>
          <w:spacing w:val="8"/>
          <w:kern w:val="0"/>
          <w:sz w:val="48"/>
          <w:szCs w:val="52"/>
        </w:rPr>
        <w:t>主要编写人员</w:t>
      </w:r>
    </w:p>
    <w:p w14:paraId="0E6A7C1C" w14:textId="77777777" w:rsidR="00AA2646" w:rsidRPr="00C53798" w:rsidRDefault="00AA2646" w:rsidP="00AA2646">
      <w:pPr>
        <w:widowControl/>
        <w:adjustRightInd w:val="0"/>
        <w:snapToGrid w:val="0"/>
        <w:spacing w:line="276" w:lineRule="auto"/>
        <w:ind w:firstLine="562"/>
        <w:jc w:val="center"/>
        <w:rPr>
          <w:rFonts w:ascii="黑体" w:eastAsia="黑体" w:hAnsi="黑体"/>
          <w:b/>
          <w:kern w:val="0"/>
          <w:szCs w:val="28"/>
        </w:rPr>
      </w:pPr>
    </w:p>
    <w:p w14:paraId="2627EF40" w14:textId="77777777" w:rsidR="00AA2646" w:rsidRDefault="00AA2646" w:rsidP="00AA2646">
      <w:pPr>
        <w:widowControl/>
        <w:adjustRightInd w:val="0"/>
        <w:snapToGrid w:val="0"/>
        <w:spacing w:line="276" w:lineRule="auto"/>
        <w:ind w:firstLine="723"/>
        <w:jc w:val="center"/>
        <w:rPr>
          <w:rFonts w:ascii="黑体" w:eastAsia="黑体" w:hAnsi="黑体"/>
          <w:b/>
          <w:kern w:val="0"/>
          <w:sz w:val="36"/>
        </w:rPr>
      </w:pPr>
      <w:r>
        <w:rPr>
          <w:rFonts w:ascii="Calibri" w:eastAsia="黑体" w:hAnsi="Calibri" w:hint="eastAsia"/>
          <w:bCs/>
          <w:kern w:val="0"/>
          <w:sz w:val="44"/>
          <w:szCs w:val="48"/>
        </w:rPr>
        <w:lastRenderedPageBreak/>
        <w:t>中国中元国际工程有限公司</w:t>
      </w:r>
    </w:p>
    <w:p w14:paraId="6512431D" w14:textId="77777777" w:rsidR="00AA2646" w:rsidRPr="00C20735" w:rsidRDefault="00AA2646" w:rsidP="00AA2646">
      <w:pPr>
        <w:widowControl/>
        <w:adjustRightInd w:val="0"/>
        <w:snapToGrid w:val="0"/>
        <w:spacing w:line="276" w:lineRule="auto"/>
        <w:ind w:firstLine="562"/>
        <w:jc w:val="center"/>
        <w:rPr>
          <w:rFonts w:ascii="黑体" w:eastAsia="黑体" w:hAnsi="黑体"/>
          <w:b/>
          <w:kern w:val="0"/>
          <w:szCs w:val="28"/>
        </w:rPr>
      </w:pPr>
    </w:p>
    <w:tbl>
      <w:tblPr>
        <w:tblW w:w="0" w:type="auto"/>
        <w:jc w:val="center"/>
        <w:tblLook w:val="00A0" w:firstRow="1" w:lastRow="0" w:firstColumn="1" w:lastColumn="0" w:noHBand="0" w:noVBand="0"/>
      </w:tblPr>
      <w:tblGrid>
        <w:gridCol w:w="1884"/>
        <w:gridCol w:w="1884"/>
        <w:gridCol w:w="1884"/>
      </w:tblGrid>
      <w:tr w:rsidR="00AA2646" w14:paraId="5DD836AD" w14:textId="77777777" w:rsidTr="001B4510">
        <w:trPr>
          <w:trHeight w:val="555"/>
          <w:jc w:val="center"/>
        </w:trPr>
        <w:tc>
          <w:tcPr>
            <w:tcW w:w="1884" w:type="dxa"/>
            <w:vAlign w:val="center"/>
          </w:tcPr>
          <w:p w14:paraId="08A599B6" w14:textId="77777777" w:rsidR="00AA2646" w:rsidRDefault="00AA2646" w:rsidP="001B4510">
            <w:pPr>
              <w:widowControl/>
              <w:adjustRightInd w:val="0"/>
              <w:snapToGrid w:val="0"/>
              <w:spacing w:line="276" w:lineRule="auto"/>
              <w:jc w:val="center"/>
              <w:rPr>
                <w:rFonts w:ascii="黑体" w:eastAsia="黑体" w:hAnsi="黑体"/>
                <w:b/>
                <w:kern w:val="0"/>
                <w:sz w:val="36"/>
              </w:rPr>
            </w:pPr>
            <w:r w:rsidRPr="0084265C">
              <w:rPr>
                <w:rFonts w:ascii="黑体" w:eastAsia="黑体" w:hAnsi="黑体" w:hint="eastAsia"/>
                <w:bCs/>
                <w:kern w:val="0"/>
                <w:sz w:val="32"/>
                <w:szCs w:val="32"/>
              </w:rPr>
              <w:t>罗卫东</w:t>
            </w:r>
          </w:p>
        </w:tc>
        <w:tc>
          <w:tcPr>
            <w:tcW w:w="1884" w:type="dxa"/>
            <w:vAlign w:val="center"/>
          </w:tcPr>
          <w:p w14:paraId="54069D5A" w14:textId="77777777" w:rsidR="00AA2646" w:rsidRDefault="00AA2646" w:rsidP="001B4510">
            <w:pPr>
              <w:widowControl/>
              <w:adjustRightInd w:val="0"/>
              <w:snapToGrid w:val="0"/>
              <w:spacing w:line="276" w:lineRule="auto"/>
              <w:jc w:val="center"/>
              <w:rPr>
                <w:rFonts w:ascii="黑体" w:eastAsia="黑体" w:hAnsi="黑体"/>
                <w:b/>
                <w:kern w:val="0"/>
                <w:sz w:val="36"/>
              </w:rPr>
            </w:pPr>
            <w:r>
              <w:rPr>
                <w:rFonts w:ascii="黑体" w:eastAsia="黑体" w:hAnsi="黑体" w:hint="eastAsia"/>
                <w:bCs/>
                <w:kern w:val="0"/>
                <w:sz w:val="32"/>
                <w:szCs w:val="32"/>
              </w:rPr>
              <w:t>孙  放</w:t>
            </w:r>
          </w:p>
        </w:tc>
        <w:tc>
          <w:tcPr>
            <w:tcW w:w="1884" w:type="dxa"/>
            <w:vAlign w:val="center"/>
          </w:tcPr>
          <w:p w14:paraId="1CCF756A" w14:textId="77777777" w:rsidR="00AA2646" w:rsidRDefault="00AA2646" w:rsidP="001B4510">
            <w:pPr>
              <w:widowControl/>
              <w:adjustRightInd w:val="0"/>
              <w:snapToGrid w:val="0"/>
              <w:spacing w:line="276" w:lineRule="auto"/>
              <w:jc w:val="center"/>
              <w:rPr>
                <w:rFonts w:ascii="黑体" w:eastAsia="黑体" w:hAnsi="黑体"/>
                <w:b/>
                <w:kern w:val="0"/>
                <w:sz w:val="36"/>
              </w:rPr>
            </w:pPr>
            <w:r w:rsidRPr="000551FA">
              <w:rPr>
                <w:rFonts w:ascii="黑体" w:eastAsia="黑体" w:hAnsi="黑体" w:hint="eastAsia"/>
                <w:bCs/>
                <w:kern w:val="0"/>
                <w:sz w:val="32"/>
                <w:szCs w:val="32"/>
              </w:rPr>
              <w:t>许永庆</w:t>
            </w:r>
          </w:p>
        </w:tc>
      </w:tr>
      <w:tr w:rsidR="00AA2646" w14:paraId="20425385" w14:textId="77777777" w:rsidTr="001B4510">
        <w:trPr>
          <w:trHeight w:val="572"/>
          <w:jc w:val="center"/>
        </w:trPr>
        <w:tc>
          <w:tcPr>
            <w:tcW w:w="1884" w:type="dxa"/>
            <w:vAlign w:val="center"/>
          </w:tcPr>
          <w:p w14:paraId="4AB67C83" w14:textId="77777777" w:rsidR="00AA2646" w:rsidRDefault="00AA2646" w:rsidP="001B4510">
            <w:pPr>
              <w:widowControl/>
              <w:adjustRightInd w:val="0"/>
              <w:snapToGrid w:val="0"/>
              <w:spacing w:line="276" w:lineRule="auto"/>
              <w:jc w:val="center"/>
              <w:rPr>
                <w:rFonts w:ascii="黑体" w:eastAsia="黑体" w:hAnsi="黑体"/>
                <w:b/>
                <w:kern w:val="0"/>
                <w:sz w:val="36"/>
              </w:rPr>
            </w:pPr>
            <w:r w:rsidRPr="0084265C">
              <w:rPr>
                <w:rFonts w:ascii="黑体" w:eastAsia="黑体" w:hAnsi="黑体" w:hint="eastAsia"/>
                <w:bCs/>
                <w:kern w:val="0"/>
                <w:sz w:val="32"/>
                <w:szCs w:val="32"/>
              </w:rPr>
              <w:t>宋</w:t>
            </w:r>
            <w:r w:rsidRPr="0084265C">
              <w:rPr>
                <w:rFonts w:ascii="黑体" w:eastAsia="黑体" w:hAnsi="黑体"/>
                <w:bCs/>
                <w:kern w:val="0"/>
                <w:sz w:val="32"/>
                <w:szCs w:val="32"/>
              </w:rPr>
              <w:t xml:space="preserve">  </w:t>
            </w:r>
            <w:r w:rsidRPr="0084265C">
              <w:rPr>
                <w:rFonts w:ascii="黑体" w:eastAsia="黑体" w:hAnsi="黑体" w:hint="eastAsia"/>
                <w:bCs/>
                <w:kern w:val="0"/>
                <w:sz w:val="32"/>
                <w:szCs w:val="32"/>
              </w:rPr>
              <w:t>阳</w:t>
            </w:r>
          </w:p>
        </w:tc>
        <w:tc>
          <w:tcPr>
            <w:tcW w:w="1884" w:type="dxa"/>
            <w:vAlign w:val="center"/>
          </w:tcPr>
          <w:p w14:paraId="55D39C7C" w14:textId="77777777" w:rsidR="00AA2646" w:rsidRDefault="00AA2646" w:rsidP="001B4510">
            <w:pPr>
              <w:widowControl/>
              <w:adjustRightInd w:val="0"/>
              <w:snapToGrid w:val="0"/>
              <w:spacing w:line="276" w:lineRule="auto"/>
              <w:jc w:val="center"/>
              <w:rPr>
                <w:rFonts w:ascii="黑体" w:eastAsia="黑体" w:hAnsi="黑体"/>
                <w:b/>
                <w:kern w:val="0"/>
                <w:sz w:val="36"/>
              </w:rPr>
            </w:pPr>
            <w:r w:rsidRPr="0084265C">
              <w:rPr>
                <w:rFonts w:ascii="黑体" w:eastAsia="黑体" w:hAnsi="黑体" w:hint="eastAsia"/>
                <w:bCs/>
                <w:kern w:val="0"/>
                <w:sz w:val="32"/>
                <w:szCs w:val="32"/>
              </w:rPr>
              <w:t>于连会</w:t>
            </w:r>
          </w:p>
        </w:tc>
        <w:tc>
          <w:tcPr>
            <w:tcW w:w="1884" w:type="dxa"/>
            <w:vAlign w:val="center"/>
          </w:tcPr>
          <w:p w14:paraId="3227144B" w14:textId="77777777" w:rsidR="00AA2646" w:rsidRDefault="00AA2646" w:rsidP="001B4510">
            <w:pPr>
              <w:widowControl/>
              <w:adjustRightInd w:val="0"/>
              <w:snapToGrid w:val="0"/>
              <w:spacing w:line="276" w:lineRule="auto"/>
              <w:jc w:val="center"/>
              <w:rPr>
                <w:rFonts w:ascii="黑体" w:eastAsia="黑体" w:hAnsi="黑体"/>
                <w:b/>
                <w:kern w:val="0"/>
                <w:sz w:val="36"/>
              </w:rPr>
            </w:pPr>
            <w:r w:rsidRPr="0084265C">
              <w:rPr>
                <w:rFonts w:ascii="黑体" w:eastAsia="黑体" w:hAnsi="黑体" w:hint="eastAsia"/>
                <w:bCs/>
                <w:kern w:val="0"/>
                <w:sz w:val="32"/>
                <w:szCs w:val="32"/>
              </w:rPr>
              <w:t>郝玉鹏</w:t>
            </w:r>
          </w:p>
        </w:tc>
      </w:tr>
    </w:tbl>
    <w:p w14:paraId="2B8AD9BA" w14:textId="77777777" w:rsidR="00AA2646" w:rsidRPr="00C53798" w:rsidRDefault="00AA2646" w:rsidP="00AA2646">
      <w:pPr>
        <w:widowControl/>
        <w:adjustRightInd w:val="0"/>
        <w:snapToGrid w:val="0"/>
        <w:spacing w:line="276" w:lineRule="auto"/>
        <w:ind w:firstLine="562"/>
        <w:jc w:val="center"/>
        <w:rPr>
          <w:rFonts w:ascii="黑体" w:eastAsia="黑体" w:hAnsi="黑体"/>
          <w:b/>
          <w:kern w:val="0"/>
          <w:szCs w:val="28"/>
        </w:rPr>
      </w:pPr>
    </w:p>
    <w:p w14:paraId="08CF8832" w14:textId="77777777" w:rsidR="00AA2646" w:rsidRDefault="00AA2646" w:rsidP="00AA2646">
      <w:pPr>
        <w:widowControl/>
        <w:adjustRightInd w:val="0"/>
        <w:snapToGrid w:val="0"/>
        <w:spacing w:line="276" w:lineRule="auto"/>
        <w:ind w:firstLine="723"/>
        <w:jc w:val="center"/>
        <w:rPr>
          <w:rFonts w:ascii="Calibri" w:eastAsia="黑体" w:hAnsi="Calibri"/>
          <w:bCs/>
          <w:kern w:val="0"/>
          <w:sz w:val="44"/>
          <w:szCs w:val="48"/>
        </w:rPr>
      </w:pPr>
      <w:r>
        <w:rPr>
          <w:rFonts w:ascii="Calibri" w:eastAsia="黑体" w:hAnsi="Calibri" w:hint="eastAsia"/>
          <w:bCs/>
          <w:kern w:val="0"/>
          <w:sz w:val="44"/>
          <w:szCs w:val="48"/>
        </w:rPr>
        <w:t>清华</w:t>
      </w:r>
      <w:r w:rsidRPr="00F71675">
        <w:rPr>
          <w:rFonts w:ascii="Calibri" w:eastAsia="黑体" w:hAnsi="Calibri" w:hint="eastAsia"/>
          <w:bCs/>
          <w:kern w:val="0"/>
          <w:sz w:val="44"/>
          <w:szCs w:val="48"/>
        </w:rPr>
        <w:t>大学</w:t>
      </w:r>
    </w:p>
    <w:tbl>
      <w:tblPr>
        <w:tblW w:w="7802" w:type="dxa"/>
        <w:jc w:val="center"/>
        <w:tblLook w:val="01E0" w:firstRow="1" w:lastRow="1" w:firstColumn="1" w:lastColumn="1" w:noHBand="0" w:noVBand="0"/>
      </w:tblPr>
      <w:tblGrid>
        <w:gridCol w:w="2942"/>
        <w:gridCol w:w="4860"/>
      </w:tblGrid>
      <w:tr w:rsidR="00AA2646" w:rsidRPr="000D7741" w14:paraId="644A0AD2" w14:textId="77777777" w:rsidTr="001B4510">
        <w:trPr>
          <w:trHeight w:val="403"/>
          <w:jc w:val="center"/>
        </w:trPr>
        <w:tc>
          <w:tcPr>
            <w:tcW w:w="2942" w:type="dxa"/>
            <w:vAlign w:val="center"/>
          </w:tcPr>
          <w:p w14:paraId="1CA88E8E" w14:textId="77777777" w:rsidR="00AA2646" w:rsidRPr="000D7741" w:rsidRDefault="00AA2646" w:rsidP="001B4510">
            <w:pPr>
              <w:widowControl/>
              <w:jc w:val="center"/>
              <w:rPr>
                <w:rFonts w:ascii="仿宋" w:eastAsia="仿宋" w:hAnsi="仿宋" w:cs="Times New Roman"/>
                <w:kern w:val="0"/>
                <w:sz w:val="28"/>
                <w:szCs w:val="28"/>
              </w:rPr>
            </w:pPr>
            <w:r w:rsidRPr="000D7741">
              <w:rPr>
                <w:rFonts w:ascii="仿宋" w:eastAsia="仿宋" w:hAnsi="仿宋" w:cs="Times New Roman"/>
                <w:kern w:val="0"/>
                <w:sz w:val="28"/>
                <w:szCs w:val="28"/>
              </w:rPr>
              <w:t>李双寿</w:t>
            </w:r>
          </w:p>
        </w:tc>
        <w:tc>
          <w:tcPr>
            <w:tcW w:w="4860" w:type="dxa"/>
            <w:vAlign w:val="center"/>
          </w:tcPr>
          <w:p w14:paraId="09718D65" w14:textId="77777777" w:rsidR="00AA2646" w:rsidRPr="000D7741" w:rsidRDefault="00AA2646" w:rsidP="001B4510">
            <w:pPr>
              <w:widowControl/>
              <w:jc w:val="center"/>
              <w:rPr>
                <w:rFonts w:ascii="仿宋" w:eastAsia="仿宋" w:hAnsi="仿宋" w:cs="Times New Roman"/>
                <w:kern w:val="0"/>
                <w:sz w:val="28"/>
                <w:szCs w:val="28"/>
              </w:rPr>
            </w:pPr>
            <w:r w:rsidRPr="000D7741">
              <w:rPr>
                <w:rFonts w:ascii="仿宋" w:eastAsia="仿宋" w:hAnsi="仿宋" w:cs="Times New Roman"/>
                <w:kern w:val="0"/>
                <w:sz w:val="28"/>
                <w:szCs w:val="28"/>
              </w:rPr>
              <w:t>教授</w:t>
            </w:r>
          </w:p>
        </w:tc>
      </w:tr>
      <w:tr w:rsidR="00AA2646" w:rsidRPr="000D7741" w14:paraId="6C9FF3AD" w14:textId="77777777" w:rsidTr="001B4510">
        <w:trPr>
          <w:trHeight w:val="403"/>
          <w:jc w:val="center"/>
        </w:trPr>
        <w:tc>
          <w:tcPr>
            <w:tcW w:w="2942" w:type="dxa"/>
            <w:vAlign w:val="center"/>
          </w:tcPr>
          <w:p w14:paraId="078DFDCC" w14:textId="77777777" w:rsidR="00AA2646" w:rsidRPr="000D7741" w:rsidRDefault="00AA2646" w:rsidP="001B4510">
            <w:pPr>
              <w:widowControl/>
              <w:jc w:val="center"/>
              <w:rPr>
                <w:rFonts w:ascii="仿宋" w:eastAsia="仿宋" w:hAnsi="仿宋" w:cs="Times New Roman"/>
                <w:kern w:val="0"/>
                <w:sz w:val="28"/>
                <w:szCs w:val="28"/>
              </w:rPr>
            </w:pPr>
            <w:r w:rsidRPr="000D7741">
              <w:rPr>
                <w:rFonts w:ascii="仿宋" w:eastAsia="仿宋" w:hAnsi="仿宋" w:cs="Times New Roman"/>
                <w:kern w:val="0"/>
                <w:sz w:val="28"/>
                <w:szCs w:val="28"/>
              </w:rPr>
              <w:t>杨建新</w:t>
            </w:r>
          </w:p>
        </w:tc>
        <w:tc>
          <w:tcPr>
            <w:tcW w:w="4860" w:type="dxa"/>
            <w:vAlign w:val="center"/>
          </w:tcPr>
          <w:p w14:paraId="6D4E36FA" w14:textId="77777777" w:rsidR="00AA2646" w:rsidRPr="000D7741" w:rsidRDefault="00AA2646" w:rsidP="001B4510">
            <w:pPr>
              <w:snapToGrid w:val="0"/>
              <w:jc w:val="center"/>
              <w:rPr>
                <w:rFonts w:ascii="仿宋" w:eastAsia="仿宋" w:hAnsi="仿宋" w:cs="Times New Roman"/>
                <w:sz w:val="28"/>
                <w:szCs w:val="28"/>
              </w:rPr>
            </w:pPr>
            <w:r w:rsidRPr="000D7741">
              <w:rPr>
                <w:rFonts w:ascii="仿宋" w:eastAsia="仿宋" w:hAnsi="仿宋" w:cs="Times New Roman"/>
                <w:kern w:val="0"/>
                <w:sz w:val="28"/>
                <w:szCs w:val="28"/>
              </w:rPr>
              <w:t>副教授</w:t>
            </w:r>
          </w:p>
        </w:tc>
      </w:tr>
      <w:tr w:rsidR="00AA2646" w:rsidRPr="000D7741" w14:paraId="42949E23" w14:textId="77777777" w:rsidTr="001B4510">
        <w:trPr>
          <w:trHeight w:val="404"/>
          <w:jc w:val="center"/>
        </w:trPr>
        <w:tc>
          <w:tcPr>
            <w:tcW w:w="2942" w:type="dxa"/>
            <w:vAlign w:val="center"/>
          </w:tcPr>
          <w:p w14:paraId="4F54328D" w14:textId="77777777" w:rsidR="00AA2646" w:rsidRPr="000D7741" w:rsidRDefault="00AA2646" w:rsidP="001B4510">
            <w:pPr>
              <w:widowControl/>
              <w:jc w:val="center"/>
              <w:rPr>
                <w:rFonts w:ascii="仿宋" w:eastAsia="仿宋" w:hAnsi="仿宋" w:cs="Times New Roman"/>
                <w:kern w:val="0"/>
                <w:sz w:val="28"/>
                <w:szCs w:val="28"/>
              </w:rPr>
            </w:pPr>
            <w:r w:rsidRPr="000D7741">
              <w:rPr>
                <w:rFonts w:ascii="仿宋" w:eastAsia="仿宋" w:hAnsi="仿宋" w:cs="Times New Roman"/>
                <w:kern w:val="0"/>
                <w:sz w:val="28"/>
                <w:szCs w:val="28"/>
              </w:rPr>
              <w:t>梁志芳</w:t>
            </w:r>
          </w:p>
        </w:tc>
        <w:tc>
          <w:tcPr>
            <w:tcW w:w="4860" w:type="dxa"/>
            <w:vAlign w:val="center"/>
          </w:tcPr>
          <w:p w14:paraId="6C242B0E" w14:textId="77777777" w:rsidR="00AA2646" w:rsidRPr="000D7741" w:rsidRDefault="00AA2646" w:rsidP="001B4510">
            <w:pPr>
              <w:snapToGrid w:val="0"/>
              <w:jc w:val="center"/>
              <w:rPr>
                <w:rFonts w:ascii="仿宋" w:eastAsia="仿宋" w:hAnsi="仿宋" w:cs="Times New Roman"/>
                <w:sz w:val="28"/>
                <w:szCs w:val="28"/>
              </w:rPr>
            </w:pPr>
            <w:r w:rsidRPr="000D7741">
              <w:rPr>
                <w:rFonts w:ascii="仿宋" w:eastAsia="仿宋" w:hAnsi="仿宋" w:cs="Times New Roman"/>
                <w:kern w:val="0"/>
                <w:sz w:val="28"/>
                <w:szCs w:val="28"/>
              </w:rPr>
              <w:t>副教授</w:t>
            </w:r>
          </w:p>
        </w:tc>
      </w:tr>
      <w:tr w:rsidR="00AA2646" w:rsidRPr="00AD1EC5" w14:paraId="0D902211" w14:textId="77777777" w:rsidTr="001B4510">
        <w:trPr>
          <w:trHeight w:val="404"/>
          <w:jc w:val="center"/>
        </w:trPr>
        <w:tc>
          <w:tcPr>
            <w:tcW w:w="2942" w:type="dxa"/>
            <w:vAlign w:val="center"/>
          </w:tcPr>
          <w:p w14:paraId="5A838DD7" w14:textId="77777777" w:rsidR="00AA2646" w:rsidRPr="000D7741" w:rsidRDefault="00AA2646" w:rsidP="001B4510">
            <w:pPr>
              <w:widowControl/>
              <w:jc w:val="center"/>
              <w:rPr>
                <w:rFonts w:ascii="仿宋" w:eastAsia="仿宋" w:hAnsi="仿宋" w:cs="Times New Roman"/>
                <w:kern w:val="0"/>
                <w:sz w:val="28"/>
                <w:szCs w:val="28"/>
              </w:rPr>
            </w:pPr>
            <w:r w:rsidRPr="000D7741">
              <w:rPr>
                <w:rFonts w:ascii="仿宋" w:eastAsia="仿宋" w:hAnsi="仿宋" w:cs="Times New Roman"/>
                <w:kern w:val="0"/>
                <w:sz w:val="28"/>
                <w:szCs w:val="28"/>
              </w:rPr>
              <w:t>徐伟国</w:t>
            </w:r>
          </w:p>
        </w:tc>
        <w:tc>
          <w:tcPr>
            <w:tcW w:w="4860" w:type="dxa"/>
            <w:vAlign w:val="center"/>
          </w:tcPr>
          <w:p w14:paraId="03E544E1" w14:textId="77777777" w:rsidR="00AA2646" w:rsidRPr="000D7741" w:rsidRDefault="00AA2646" w:rsidP="001B4510">
            <w:pPr>
              <w:snapToGrid w:val="0"/>
              <w:jc w:val="center"/>
              <w:rPr>
                <w:rFonts w:ascii="仿宋" w:eastAsia="仿宋" w:hAnsi="仿宋" w:cs="Times New Roman"/>
                <w:sz w:val="28"/>
                <w:szCs w:val="28"/>
              </w:rPr>
            </w:pPr>
            <w:r w:rsidRPr="000D7741">
              <w:rPr>
                <w:rFonts w:ascii="仿宋" w:eastAsia="仿宋" w:hAnsi="仿宋" w:cs="Times New Roman"/>
                <w:kern w:val="0"/>
                <w:sz w:val="28"/>
                <w:szCs w:val="28"/>
              </w:rPr>
              <w:t>副教授</w:t>
            </w:r>
          </w:p>
        </w:tc>
      </w:tr>
      <w:tr w:rsidR="00AA2646" w:rsidRPr="000D7741" w14:paraId="7E09B773" w14:textId="77777777" w:rsidTr="001B4510">
        <w:trPr>
          <w:trHeight w:val="404"/>
          <w:jc w:val="center"/>
        </w:trPr>
        <w:tc>
          <w:tcPr>
            <w:tcW w:w="2942" w:type="dxa"/>
            <w:vAlign w:val="center"/>
          </w:tcPr>
          <w:p w14:paraId="6D778DBC" w14:textId="77777777" w:rsidR="00AA2646" w:rsidRPr="000D7741" w:rsidRDefault="00AA2646" w:rsidP="001B4510">
            <w:pPr>
              <w:widowControl/>
              <w:jc w:val="center"/>
              <w:rPr>
                <w:rFonts w:ascii="仿宋" w:eastAsia="仿宋" w:hAnsi="仿宋" w:cs="Times New Roman"/>
                <w:kern w:val="0"/>
                <w:sz w:val="28"/>
                <w:szCs w:val="28"/>
              </w:rPr>
            </w:pPr>
            <w:r w:rsidRPr="000D7741">
              <w:rPr>
                <w:rFonts w:ascii="仿宋" w:eastAsia="仿宋" w:hAnsi="仿宋" w:cs="Times New Roman"/>
                <w:kern w:val="0"/>
                <w:sz w:val="28"/>
                <w:szCs w:val="28"/>
              </w:rPr>
              <w:t>汤彬</w:t>
            </w:r>
          </w:p>
        </w:tc>
        <w:tc>
          <w:tcPr>
            <w:tcW w:w="4860" w:type="dxa"/>
            <w:vAlign w:val="center"/>
          </w:tcPr>
          <w:p w14:paraId="1E8561E8" w14:textId="77777777" w:rsidR="00AA2646" w:rsidRPr="000D7741" w:rsidRDefault="00AA2646" w:rsidP="001B4510">
            <w:pPr>
              <w:snapToGrid w:val="0"/>
              <w:jc w:val="center"/>
              <w:rPr>
                <w:rFonts w:ascii="仿宋" w:eastAsia="仿宋" w:hAnsi="仿宋" w:cs="Times New Roman"/>
                <w:sz w:val="28"/>
                <w:szCs w:val="28"/>
              </w:rPr>
            </w:pPr>
            <w:r w:rsidRPr="000D7741">
              <w:rPr>
                <w:rFonts w:ascii="仿宋" w:eastAsia="仿宋" w:hAnsi="仿宋" w:cs="Times New Roman"/>
                <w:kern w:val="0"/>
                <w:sz w:val="28"/>
                <w:szCs w:val="28"/>
              </w:rPr>
              <w:t>副教授</w:t>
            </w:r>
          </w:p>
        </w:tc>
      </w:tr>
      <w:tr w:rsidR="00AA2646" w:rsidRPr="000D7741" w14:paraId="6C3C5A6E" w14:textId="77777777" w:rsidTr="001B4510">
        <w:trPr>
          <w:trHeight w:val="404"/>
          <w:jc w:val="center"/>
        </w:trPr>
        <w:tc>
          <w:tcPr>
            <w:tcW w:w="2942" w:type="dxa"/>
            <w:vAlign w:val="center"/>
          </w:tcPr>
          <w:p w14:paraId="55CFC37E" w14:textId="77777777" w:rsidR="00AA2646" w:rsidRPr="000D7741" w:rsidRDefault="00AA2646" w:rsidP="001B4510">
            <w:pPr>
              <w:widowControl/>
              <w:jc w:val="center"/>
              <w:rPr>
                <w:rFonts w:ascii="仿宋" w:eastAsia="仿宋" w:hAnsi="仿宋" w:cs="Times New Roman"/>
                <w:kern w:val="0"/>
                <w:sz w:val="28"/>
                <w:szCs w:val="28"/>
              </w:rPr>
            </w:pPr>
            <w:r w:rsidRPr="000D7741">
              <w:rPr>
                <w:rFonts w:ascii="仿宋" w:eastAsia="仿宋" w:hAnsi="仿宋" w:cs="Times New Roman"/>
                <w:kern w:val="0"/>
                <w:sz w:val="28"/>
                <w:szCs w:val="28"/>
              </w:rPr>
              <w:t>左晶</w:t>
            </w:r>
          </w:p>
        </w:tc>
        <w:tc>
          <w:tcPr>
            <w:tcW w:w="4860" w:type="dxa"/>
            <w:vAlign w:val="center"/>
          </w:tcPr>
          <w:p w14:paraId="1E8B9769" w14:textId="77777777" w:rsidR="00AA2646" w:rsidRPr="000D7741" w:rsidRDefault="00AA2646" w:rsidP="001B4510">
            <w:pPr>
              <w:snapToGrid w:val="0"/>
              <w:jc w:val="center"/>
              <w:rPr>
                <w:rFonts w:ascii="仿宋" w:eastAsia="仿宋" w:hAnsi="仿宋" w:cs="Times New Roman"/>
                <w:sz w:val="28"/>
                <w:szCs w:val="28"/>
              </w:rPr>
            </w:pPr>
            <w:r w:rsidRPr="000D7741">
              <w:rPr>
                <w:rFonts w:ascii="仿宋" w:eastAsia="仿宋" w:hAnsi="仿宋" w:cs="Times New Roman"/>
                <w:sz w:val="28"/>
                <w:szCs w:val="28"/>
              </w:rPr>
              <w:t>高工</w:t>
            </w:r>
          </w:p>
        </w:tc>
      </w:tr>
      <w:tr w:rsidR="00AA2646" w:rsidRPr="000D7741" w14:paraId="3A9CE35C" w14:textId="77777777" w:rsidTr="001B4510">
        <w:trPr>
          <w:trHeight w:val="404"/>
          <w:jc w:val="center"/>
        </w:trPr>
        <w:tc>
          <w:tcPr>
            <w:tcW w:w="2942" w:type="dxa"/>
            <w:vAlign w:val="center"/>
          </w:tcPr>
          <w:p w14:paraId="62660C25" w14:textId="77777777" w:rsidR="00AA2646" w:rsidRPr="000D7741" w:rsidRDefault="00AA2646" w:rsidP="001B4510">
            <w:pPr>
              <w:widowControl/>
              <w:jc w:val="center"/>
              <w:rPr>
                <w:rFonts w:ascii="仿宋" w:eastAsia="仿宋" w:hAnsi="仿宋" w:cs="Times New Roman"/>
                <w:kern w:val="0"/>
                <w:sz w:val="28"/>
                <w:szCs w:val="28"/>
              </w:rPr>
            </w:pPr>
            <w:r w:rsidRPr="000D7741">
              <w:rPr>
                <w:rFonts w:ascii="仿宋" w:eastAsia="仿宋" w:hAnsi="仿宋" w:cs="Times New Roman"/>
                <w:kern w:val="0"/>
                <w:sz w:val="28"/>
                <w:szCs w:val="28"/>
              </w:rPr>
              <w:t>姚启明</w:t>
            </w:r>
          </w:p>
        </w:tc>
        <w:tc>
          <w:tcPr>
            <w:tcW w:w="4860" w:type="dxa"/>
            <w:vAlign w:val="center"/>
          </w:tcPr>
          <w:p w14:paraId="7FECCDB7" w14:textId="77777777" w:rsidR="00AA2646" w:rsidRPr="000D7741" w:rsidRDefault="00AA2646" w:rsidP="001B4510">
            <w:pPr>
              <w:snapToGrid w:val="0"/>
              <w:jc w:val="center"/>
              <w:rPr>
                <w:rFonts w:ascii="仿宋" w:eastAsia="仿宋" w:hAnsi="仿宋" w:cs="Times New Roman"/>
                <w:sz w:val="28"/>
                <w:szCs w:val="28"/>
              </w:rPr>
            </w:pPr>
            <w:r w:rsidRPr="000D7741">
              <w:rPr>
                <w:rFonts w:ascii="仿宋" w:eastAsia="仿宋" w:hAnsi="仿宋" w:cs="Times New Roman"/>
                <w:sz w:val="28"/>
                <w:szCs w:val="28"/>
              </w:rPr>
              <w:t>高工</w:t>
            </w:r>
          </w:p>
        </w:tc>
      </w:tr>
      <w:tr w:rsidR="00AA2646" w:rsidRPr="000D7741" w14:paraId="2BADB9BC" w14:textId="77777777" w:rsidTr="001B4510">
        <w:trPr>
          <w:trHeight w:val="404"/>
          <w:jc w:val="center"/>
        </w:trPr>
        <w:tc>
          <w:tcPr>
            <w:tcW w:w="2942" w:type="dxa"/>
            <w:vAlign w:val="center"/>
          </w:tcPr>
          <w:p w14:paraId="2FCB2042" w14:textId="77777777" w:rsidR="00AA2646" w:rsidRPr="000D7741" w:rsidRDefault="00AA2646" w:rsidP="001B4510">
            <w:pPr>
              <w:widowControl/>
              <w:jc w:val="center"/>
              <w:rPr>
                <w:rFonts w:ascii="仿宋" w:eastAsia="仿宋" w:hAnsi="仿宋" w:cs="Times New Roman"/>
                <w:kern w:val="0"/>
                <w:sz w:val="28"/>
                <w:szCs w:val="28"/>
              </w:rPr>
            </w:pPr>
            <w:r>
              <w:rPr>
                <w:rFonts w:ascii="仿宋" w:eastAsia="仿宋" w:hAnsi="仿宋" w:cs="Times New Roman" w:hint="eastAsia"/>
                <w:kern w:val="0"/>
                <w:sz w:val="28"/>
                <w:szCs w:val="28"/>
              </w:rPr>
              <w:t>韦思健</w:t>
            </w:r>
          </w:p>
        </w:tc>
        <w:tc>
          <w:tcPr>
            <w:tcW w:w="4860" w:type="dxa"/>
            <w:vAlign w:val="center"/>
          </w:tcPr>
          <w:p w14:paraId="1EA143AB" w14:textId="77777777" w:rsidR="00AA2646" w:rsidRPr="000D7741" w:rsidRDefault="00AA2646" w:rsidP="001B4510">
            <w:pPr>
              <w:snapToGrid w:val="0"/>
              <w:jc w:val="center"/>
              <w:rPr>
                <w:rFonts w:ascii="仿宋" w:eastAsia="仿宋" w:hAnsi="仿宋" w:cs="Times New Roman"/>
                <w:sz w:val="28"/>
                <w:szCs w:val="28"/>
              </w:rPr>
            </w:pPr>
            <w:r>
              <w:rPr>
                <w:rFonts w:ascii="仿宋" w:eastAsia="仿宋" w:hAnsi="仿宋" w:cs="Times New Roman" w:hint="eastAsia"/>
                <w:sz w:val="28"/>
                <w:szCs w:val="28"/>
              </w:rPr>
              <w:t>高工</w:t>
            </w:r>
          </w:p>
        </w:tc>
      </w:tr>
      <w:tr w:rsidR="00AA2646" w14:paraId="402B618C" w14:textId="77777777" w:rsidTr="001B4510">
        <w:trPr>
          <w:trHeight w:val="404"/>
          <w:jc w:val="center"/>
        </w:trPr>
        <w:tc>
          <w:tcPr>
            <w:tcW w:w="2942" w:type="dxa"/>
            <w:vAlign w:val="center"/>
          </w:tcPr>
          <w:p w14:paraId="42BB2721" w14:textId="77777777" w:rsidR="00AA2646" w:rsidRDefault="00AA2646" w:rsidP="001B4510">
            <w:pPr>
              <w:widowControl/>
              <w:jc w:val="center"/>
              <w:rPr>
                <w:rFonts w:ascii="仿宋" w:eastAsia="仿宋" w:hAnsi="仿宋" w:cs="Times New Roman"/>
                <w:kern w:val="0"/>
                <w:sz w:val="28"/>
                <w:szCs w:val="28"/>
              </w:rPr>
            </w:pPr>
            <w:r>
              <w:rPr>
                <w:rFonts w:ascii="仿宋" w:eastAsia="仿宋" w:hAnsi="仿宋" w:cs="Times New Roman" w:hint="eastAsia"/>
                <w:kern w:val="0"/>
                <w:sz w:val="28"/>
                <w:szCs w:val="28"/>
              </w:rPr>
              <w:t>王豫明</w:t>
            </w:r>
          </w:p>
        </w:tc>
        <w:tc>
          <w:tcPr>
            <w:tcW w:w="4860" w:type="dxa"/>
            <w:vAlign w:val="center"/>
          </w:tcPr>
          <w:p w14:paraId="20D901EB" w14:textId="77777777" w:rsidR="00AA2646" w:rsidRDefault="00AA2646" w:rsidP="001B4510">
            <w:pPr>
              <w:snapToGrid w:val="0"/>
              <w:jc w:val="center"/>
              <w:rPr>
                <w:rFonts w:ascii="仿宋" w:eastAsia="仿宋" w:hAnsi="仿宋" w:cs="Times New Roman"/>
                <w:sz w:val="28"/>
                <w:szCs w:val="28"/>
              </w:rPr>
            </w:pPr>
            <w:r>
              <w:rPr>
                <w:rFonts w:ascii="仿宋" w:eastAsia="仿宋" w:hAnsi="仿宋" w:cs="Times New Roman" w:hint="eastAsia"/>
                <w:sz w:val="28"/>
                <w:szCs w:val="28"/>
              </w:rPr>
              <w:t>高工</w:t>
            </w:r>
          </w:p>
        </w:tc>
      </w:tr>
      <w:tr w:rsidR="00AA2646" w:rsidRPr="000D7741" w14:paraId="3641A063" w14:textId="77777777" w:rsidTr="001B4510">
        <w:trPr>
          <w:trHeight w:val="403"/>
          <w:jc w:val="center"/>
        </w:trPr>
        <w:tc>
          <w:tcPr>
            <w:tcW w:w="2942" w:type="dxa"/>
            <w:vAlign w:val="center"/>
          </w:tcPr>
          <w:p w14:paraId="5B4A1525" w14:textId="77777777" w:rsidR="00AA2646" w:rsidRPr="000D7741" w:rsidRDefault="00AA2646" w:rsidP="001B4510">
            <w:pPr>
              <w:widowControl/>
              <w:jc w:val="center"/>
              <w:rPr>
                <w:rFonts w:ascii="仿宋" w:eastAsia="仿宋" w:hAnsi="仿宋" w:cs="Times New Roman"/>
                <w:kern w:val="0"/>
                <w:sz w:val="28"/>
                <w:szCs w:val="28"/>
              </w:rPr>
            </w:pPr>
            <w:r w:rsidRPr="000D7741">
              <w:rPr>
                <w:rFonts w:ascii="仿宋" w:eastAsia="仿宋" w:hAnsi="仿宋" w:cs="Times New Roman"/>
                <w:kern w:val="0"/>
                <w:sz w:val="28"/>
                <w:szCs w:val="28"/>
              </w:rPr>
              <w:t>初晓</w:t>
            </w:r>
          </w:p>
        </w:tc>
        <w:tc>
          <w:tcPr>
            <w:tcW w:w="4860" w:type="dxa"/>
            <w:vAlign w:val="center"/>
          </w:tcPr>
          <w:p w14:paraId="441A0BC0" w14:textId="77777777" w:rsidR="00AA2646" w:rsidRPr="000D7741" w:rsidRDefault="00AA2646" w:rsidP="001B4510">
            <w:pPr>
              <w:snapToGrid w:val="0"/>
              <w:jc w:val="center"/>
              <w:rPr>
                <w:rFonts w:ascii="仿宋" w:eastAsia="仿宋" w:hAnsi="仿宋" w:cs="Times New Roman"/>
                <w:sz w:val="28"/>
                <w:szCs w:val="28"/>
              </w:rPr>
            </w:pPr>
            <w:r w:rsidRPr="000D7741">
              <w:rPr>
                <w:rFonts w:ascii="仿宋" w:eastAsia="仿宋" w:hAnsi="仿宋" w:cs="Times New Roman"/>
                <w:sz w:val="28"/>
                <w:szCs w:val="28"/>
              </w:rPr>
              <w:t>高工</w:t>
            </w:r>
          </w:p>
        </w:tc>
      </w:tr>
      <w:tr w:rsidR="00AA2646" w:rsidRPr="000D7741" w14:paraId="42F7D16A" w14:textId="77777777" w:rsidTr="001B4510">
        <w:trPr>
          <w:trHeight w:val="404"/>
          <w:jc w:val="center"/>
        </w:trPr>
        <w:tc>
          <w:tcPr>
            <w:tcW w:w="2942" w:type="dxa"/>
            <w:vAlign w:val="center"/>
          </w:tcPr>
          <w:p w14:paraId="0EB2D56D" w14:textId="77777777" w:rsidR="00AA2646" w:rsidRPr="000D7741" w:rsidRDefault="00AA2646" w:rsidP="001B4510">
            <w:pPr>
              <w:widowControl/>
              <w:jc w:val="center"/>
              <w:rPr>
                <w:rFonts w:ascii="仿宋" w:eastAsia="仿宋" w:hAnsi="仿宋" w:cs="Times New Roman"/>
                <w:kern w:val="0"/>
                <w:sz w:val="28"/>
                <w:szCs w:val="28"/>
              </w:rPr>
            </w:pPr>
            <w:r w:rsidRPr="000D7741">
              <w:rPr>
                <w:rFonts w:ascii="仿宋" w:eastAsia="仿宋" w:hAnsi="仿宋" w:cs="Times New Roman"/>
                <w:kern w:val="0"/>
                <w:sz w:val="28"/>
                <w:szCs w:val="28"/>
              </w:rPr>
              <w:t>陈震</w:t>
            </w:r>
          </w:p>
        </w:tc>
        <w:tc>
          <w:tcPr>
            <w:tcW w:w="4860" w:type="dxa"/>
            <w:vAlign w:val="center"/>
          </w:tcPr>
          <w:p w14:paraId="7DB279CE" w14:textId="77777777" w:rsidR="00AA2646" w:rsidRPr="000D7741" w:rsidRDefault="00AA2646" w:rsidP="001B4510">
            <w:pPr>
              <w:snapToGrid w:val="0"/>
              <w:jc w:val="center"/>
              <w:rPr>
                <w:rFonts w:ascii="仿宋" w:eastAsia="仿宋" w:hAnsi="仿宋" w:cs="Times New Roman"/>
                <w:sz w:val="28"/>
                <w:szCs w:val="28"/>
              </w:rPr>
            </w:pPr>
            <w:r w:rsidRPr="000D7741">
              <w:rPr>
                <w:rFonts w:ascii="仿宋" w:eastAsia="仿宋" w:hAnsi="仿宋" w:cs="Times New Roman"/>
                <w:sz w:val="28"/>
                <w:szCs w:val="28"/>
              </w:rPr>
              <w:t>工程师</w:t>
            </w:r>
          </w:p>
        </w:tc>
      </w:tr>
      <w:tr w:rsidR="00AA2646" w:rsidRPr="000D7741" w14:paraId="0B7B38B4" w14:textId="77777777" w:rsidTr="001B4510">
        <w:trPr>
          <w:trHeight w:val="404"/>
          <w:jc w:val="center"/>
        </w:trPr>
        <w:tc>
          <w:tcPr>
            <w:tcW w:w="2942" w:type="dxa"/>
            <w:vAlign w:val="center"/>
          </w:tcPr>
          <w:p w14:paraId="3829B9D5" w14:textId="77777777" w:rsidR="00AA2646" w:rsidRPr="000D7741" w:rsidRDefault="00AA2646" w:rsidP="001B4510">
            <w:pPr>
              <w:widowControl/>
              <w:jc w:val="center"/>
              <w:rPr>
                <w:rFonts w:ascii="仿宋" w:eastAsia="仿宋" w:hAnsi="仿宋" w:cs="Times New Roman"/>
                <w:kern w:val="0"/>
                <w:sz w:val="28"/>
                <w:szCs w:val="28"/>
              </w:rPr>
            </w:pPr>
            <w:r>
              <w:rPr>
                <w:rFonts w:ascii="仿宋" w:eastAsia="仿宋" w:hAnsi="仿宋" w:cs="Times New Roman" w:hint="eastAsia"/>
                <w:kern w:val="0"/>
                <w:sz w:val="28"/>
                <w:szCs w:val="28"/>
              </w:rPr>
              <w:t>王德宇</w:t>
            </w:r>
          </w:p>
        </w:tc>
        <w:tc>
          <w:tcPr>
            <w:tcW w:w="4860" w:type="dxa"/>
            <w:vAlign w:val="center"/>
          </w:tcPr>
          <w:p w14:paraId="33CAF08E" w14:textId="77777777" w:rsidR="00AA2646" w:rsidRPr="000D7741" w:rsidRDefault="00AA2646" w:rsidP="001B4510">
            <w:pPr>
              <w:snapToGrid w:val="0"/>
              <w:jc w:val="center"/>
              <w:rPr>
                <w:rFonts w:ascii="仿宋" w:eastAsia="仿宋" w:hAnsi="仿宋" w:cs="Times New Roman"/>
                <w:sz w:val="28"/>
                <w:szCs w:val="28"/>
              </w:rPr>
            </w:pPr>
            <w:r>
              <w:rPr>
                <w:rFonts w:ascii="仿宋" w:eastAsia="仿宋" w:hAnsi="仿宋" w:cs="Times New Roman" w:hint="eastAsia"/>
                <w:sz w:val="28"/>
                <w:szCs w:val="28"/>
              </w:rPr>
              <w:t>工程师</w:t>
            </w:r>
          </w:p>
        </w:tc>
      </w:tr>
      <w:tr w:rsidR="009F3D81" w:rsidRPr="000D7741" w14:paraId="5FAA97D1" w14:textId="77777777" w:rsidTr="001B4510">
        <w:trPr>
          <w:trHeight w:val="404"/>
          <w:jc w:val="center"/>
        </w:trPr>
        <w:tc>
          <w:tcPr>
            <w:tcW w:w="2942" w:type="dxa"/>
            <w:vAlign w:val="center"/>
          </w:tcPr>
          <w:p w14:paraId="113AFEF3" w14:textId="77777777" w:rsidR="009F3D81" w:rsidRDefault="009F3D81" w:rsidP="001B4510">
            <w:pPr>
              <w:widowControl/>
              <w:jc w:val="center"/>
              <w:rPr>
                <w:rFonts w:ascii="仿宋" w:eastAsia="仿宋" w:hAnsi="仿宋" w:cs="Times New Roman"/>
                <w:kern w:val="0"/>
                <w:sz w:val="28"/>
                <w:szCs w:val="28"/>
              </w:rPr>
            </w:pPr>
            <w:r>
              <w:rPr>
                <w:rFonts w:ascii="仿宋" w:eastAsia="仿宋" w:hAnsi="仿宋" w:cs="Times New Roman" w:hint="eastAsia"/>
                <w:kern w:val="0"/>
                <w:sz w:val="28"/>
                <w:szCs w:val="28"/>
              </w:rPr>
              <w:t>王健美</w:t>
            </w:r>
          </w:p>
        </w:tc>
        <w:tc>
          <w:tcPr>
            <w:tcW w:w="4860" w:type="dxa"/>
            <w:vAlign w:val="center"/>
          </w:tcPr>
          <w:p w14:paraId="1F53748A" w14:textId="77777777" w:rsidR="009F3D81" w:rsidRDefault="009F3D81" w:rsidP="001B4510">
            <w:pPr>
              <w:snapToGrid w:val="0"/>
              <w:jc w:val="center"/>
              <w:rPr>
                <w:rFonts w:ascii="仿宋" w:eastAsia="仿宋" w:hAnsi="仿宋" w:cs="Times New Roman"/>
                <w:sz w:val="28"/>
                <w:szCs w:val="28"/>
              </w:rPr>
            </w:pPr>
            <w:r>
              <w:rPr>
                <w:rFonts w:ascii="仿宋" w:eastAsia="仿宋" w:hAnsi="仿宋" w:cs="Times New Roman" w:hint="eastAsia"/>
                <w:sz w:val="28"/>
                <w:szCs w:val="28"/>
              </w:rPr>
              <w:t>工程师</w:t>
            </w:r>
          </w:p>
        </w:tc>
      </w:tr>
    </w:tbl>
    <w:p w14:paraId="2E8F03EB" w14:textId="77777777" w:rsidR="00AA2646" w:rsidRDefault="00AA2646" w:rsidP="00AA2646">
      <w:pPr>
        <w:spacing w:line="900" w:lineRule="exact"/>
        <w:jc w:val="center"/>
        <w:sectPr w:rsidR="00AA2646">
          <w:footerReference w:type="even" r:id="rId8"/>
          <w:footerReference w:type="default" r:id="rId9"/>
          <w:footerReference w:type="first" r:id="rId10"/>
          <w:pgSz w:w="11906" w:h="16838"/>
          <w:pgMar w:top="1440" w:right="1800" w:bottom="1440" w:left="1800" w:header="851" w:footer="992" w:gutter="0"/>
          <w:cols w:space="425"/>
          <w:docGrid w:type="lines" w:linePitch="312"/>
        </w:sectPr>
      </w:pPr>
    </w:p>
    <w:p w14:paraId="3F9623CA" w14:textId="77777777" w:rsidR="00F51BB0" w:rsidRPr="00FC0C56" w:rsidRDefault="00F51BB0" w:rsidP="00F51BB0">
      <w:pPr>
        <w:rPr>
          <w:rFonts w:ascii="仿宋" w:eastAsia="仿宋" w:hAnsi="仿宋"/>
          <w:sz w:val="28"/>
          <w:szCs w:val="28"/>
        </w:rPr>
      </w:pPr>
    </w:p>
    <w:p w14:paraId="7DE7D8EA" w14:textId="77777777" w:rsidR="00FC5216" w:rsidRPr="00FC0C56" w:rsidRDefault="00FC5216" w:rsidP="00FC5216">
      <w:pPr>
        <w:pStyle w:val="TOC1"/>
        <w:rPr>
          <w:rFonts w:ascii="仿宋" w:eastAsia="仿宋" w:hAnsi="仿宋"/>
        </w:rPr>
      </w:pPr>
      <w:r w:rsidRPr="00FC0C56">
        <w:rPr>
          <w:rFonts w:ascii="仿宋" w:eastAsia="仿宋" w:hAnsi="仿宋" w:hint="eastAsia"/>
        </w:rPr>
        <w:t>目录</w:t>
      </w:r>
    </w:p>
    <w:p w14:paraId="427995B9" w14:textId="77777777" w:rsidR="00FC0C56" w:rsidRPr="00FC0C56" w:rsidRDefault="00FC5216">
      <w:pPr>
        <w:pStyle w:val="TOC1"/>
        <w:rPr>
          <w:rFonts w:ascii="仿宋" w:eastAsia="仿宋" w:hAnsi="仿宋"/>
          <w:noProof/>
        </w:rPr>
      </w:pPr>
      <w:r w:rsidRPr="00FC0C56">
        <w:rPr>
          <w:rFonts w:ascii="仿宋" w:eastAsia="仿宋" w:hAnsi="仿宋"/>
          <w:bCs/>
        </w:rPr>
        <w:fldChar w:fldCharType="begin"/>
      </w:r>
      <w:r w:rsidRPr="00FC0C56">
        <w:rPr>
          <w:rFonts w:ascii="仿宋" w:eastAsia="仿宋" w:hAnsi="仿宋"/>
          <w:bCs/>
        </w:rPr>
        <w:instrText xml:space="preserve"> </w:instrText>
      </w:r>
      <w:r w:rsidRPr="00FC0C56">
        <w:rPr>
          <w:rFonts w:ascii="仿宋" w:eastAsia="仿宋" w:hAnsi="仿宋" w:hint="eastAsia"/>
          <w:bCs/>
        </w:rPr>
        <w:instrText>TOC \o "1-2" \h \z \u</w:instrText>
      </w:r>
      <w:r w:rsidRPr="00FC0C56">
        <w:rPr>
          <w:rFonts w:ascii="仿宋" w:eastAsia="仿宋" w:hAnsi="仿宋"/>
          <w:bCs/>
        </w:rPr>
        <w:instrText xml:space="preserve"> </w:instrText>
      </w:r>
      <w:r w:rsidRPr="00FC0C56">
        <w:rPr>
          <w:rFonts w:ascii="仿宋" w:eastAsia="仿宋" w:hAnsi="仿宋"/>
          <w:bCs/>
        </w:rPr>
        <w:fldChar w:fldCharType="separate"/>
      </w:r>
      <w:hyperlink w:anchor="_Toc445781654" w:history="1">
        <w:r w:rsidR="00FC0C56" w:rsidRPr="00FC0C56">
          <w:rPr>
            <w:rStyle w:val="Hyperlink"/>
            <w:rFonts w:ascii="仿宋" w:eastAsia="仿宋" w:hAnsi="仿宋"/>
            <w:noProof/>
          </w:rPr>
          <w:t>1 项目摘要</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_Toc445781654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7</w:t>
        </w:r>
        <w:r w:rsidR="00FC0C56" w:rsidRPr="00FC0C56">
          <w:rPr>
            <w:rFonts w:ascii="仿宋" w:eastAsia="仿宋" w:hAnsi="仿宋"/>
            <w:noProof/>
            <w:webHidden/>
          </w:rPr>
          <w:fldChar w:fldCharType="end"/>
        </w:r>
      </w:hyperlink>
    </w:p>
    <w:p w14:paraId="4D71B8D7" w14:textId="77777777" w:rsidR="00FC0C56" w:rsidRPr="00FC0C56" w:rsidRDefault="00E3501B">
      <w:pPr>
        <w:pStyle w:val="TOC2"/>
        <w:tabs>
          <w:tab w:val="right" w:leader="dot" w:pos="8296"/>
        </w:tabs>
        <w:rPr>
          <w:rFonts w:ascii="仿宋" w:eastAsia="仿宋" w:hAnsi="仿宋"/>
          <w:noProof/>
          <w:sz w:val="28"/>
          <w:szCs w:val="28"/>
        </w:rPr>
      </w:pPr>
      <w:hyperlink w:anchor="_Toc445781655" w:history="1">
        <w:r w:rsidR="00FC0C56" w:rsidRPr="00FC0C56">
          <w:rPr>
            <w:rStyle w:val="Hyperlink"/>
            <w:rFonts w:ascii="仿宋" w:eastAsia="仿宋" w:hAnsi="仿宋"/>
            <w:noProof/>
            <w:sz w:val="28"/>
            <w:szCs w:val="28"/>
          </w:rPr>
          <w:t>1.1 项目名称</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_Toc445781655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7</w:t>
        </w:r>
        <w:r w:rsidR="00FC0C56" w:rsidRPr="00FC0C56">
          <w:rPr>
            <w:rFonts w:ascii="仿宋" w:eastAsia="仿宋" w:hAnsi="仿宋"/>
            <w:noProof/>
            <w:webHidden/>
            <w:sz w:val="28"/>
            <w:szCs w:val="28"/>
          </w:rPr>
          <w:fldChar w:fldCharType="end"/>
        </w:r>
      </w:hyperlink>
    </w:p>
    <w:p w14:paraId="1ECCF9C2" w14:textId="77777777" w:rsidR="00FC0C56" w:rsidRPr="00FC0C56" w:rsidRDefault="00E3501B">
      <w:pPr>
        <w:pStyle w:val="TOC2"/>
        <w:tabs>
          <w:tab w:val="right" w:leader="dot" w:pos="8296"/>
        </w:tabs>
        <w:rPr>
          <w:rFonts w:ascii="仿宋" w:eastAsia="仿宋" w:hAnsi="仿宋"/>
          <w:noProof/>
          <w:sz w:val="28"/>
          <w:szCs w:val="28"/>
        </w:rPr>
      </w:pPr>
      <w:hyperlink w:anchor="_Toc445781656" w:history="1">
        <w:r w:rsidR="00FC0C56" w:rsidRPr="00FC0C56">
          <w:rPr>
            <w:rStyle w:val="Hyperlink"/>
            <w:rFonts w:ascii="仿宋" w:eastAsia="仿宋" w:hAnsi="仿宋"/>
            <w:noProof/>
            <w:sz w:val="28"/>
            <w:szCs w:val="28"/>
          </w:rPr>
          <w:t>1.2 项目法人单位</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_Toc445781656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7</w:t>
        </w:r>
        <w:r w:rsidR="00FC0C56" w:rsidRPr="00FC0C56">
          <w:rPr>
            <w:rFonts w:ascii="仿宋" w:eastAsia="仿宋" w:hAnsi="仿宋"/>
            <w:noProof/>
            <w:webHidden/>
            <w:sz w:val="28"/>
            <w:szCs w:val="28"/>
          </w:rPr>
          <w:fldChar w:fldCharType="end"/>
        </w:r>
      </w:hyperlink>
    </w:p>
    <w:p w14:paraId="38963F4D" w14:textId="77777777" w:rsidR="00FC0C56" w:rsidRPr="00FC0C56" w:rsidRDefault="00E3501B">
      <w:pPr>
        <w:pStyle w:val="TOC2"/>
        <w:tabs>
          <w:tab w:val="right" w:leader="dot" w:pos="8296"/>
        </w:tabs>
        <w:rPr>
          <w:rFonts w:ascii="仿宋" w:eastAsia="仿宋" w:hAnsi="仿宋"/>
          <w:noProof/>
          <w:sz w:val="28"/>
          <w:szCs w:val="28"/>
        </w:rPr>
      </w:pPr>
      <w:hyperlink w:anchor="_Toc445781657" w:history="1">
        <w:r w:rsidR="00FC0C56" w:rsidRPr="00FC0C56">
          <w:rPr>
            <w:rStyle w:val="Hyperlink"/>
            <w:rFonts w:ascii="仿宋" w:eastAsia="仿宋" w:hAnsi="仿宋"/>
            <w:noProof/>
            <w:sz w:val="28"/>
            <w:szCs w:val="28"/>
          </w:rPr>
          <w:t>1.3 报告编制的依据</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_Toc445781657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7</w:t>
        </w:r>
        <w:r w:rsidR="00FC0C56" w:rsidRPr="00FC0C56">
          <w:rPr>
            <w:rFonts w:ascii="仿宋" w:eastAsia="仿宋" w:hAnsi="仿宋"/>
            <w:noProof/>
            <w:webHidden/>
            <w:sz w:val="28"/>
            <w:szCs w:val="28"/>
          </w:rPr>
          <w:fldChar w:fldCharType="end"/>
        </w:r>
      </w:hyperlink>
    </w:p>
    <w:p w14:paraId="77072CCF" w14:textId="77777777" w:rsidR="00FC0C56" w:rsidRPr="00FC0C56" w:rsidRDefault="00E3501B">
      <w:pPr>
        <w:pStyle w:val="TOC2"/>
        <w:tabs>
          <w:tab w:val="right" w:leader="dot" w:pos="8296"/>
        </w:tabs>
        <w:rPr>
          <w:rFonts w:ascii="仿宋" w:eastAsia="仿宋" w:hAnsi="仿宋"/>
          <w:noProof/>
          <w:sz w:val="28"/>
          <w:szCs w:val="28"/>
        </w:rPr>
      </w:pPr>
      <w:hyperlink w:anchor="_Toc445781658" w:history="1">
        <w:r w:rsidR="00FC0C56" w:rsidRPr="00FC0C56">
          <w:rPr>
            <w:rStyle w:val="Hyperlink"/>
            <w:rFonts w:ascii="仿宋" w:eastAsia="仿宋" w:hAnsi="仿宋"/>
            <w:noProof/>
            <w:sz w:val="28"/>
            <w:szCs w:val="28"/>
          </w:rPr>
          <w:t>1.4 项目提出的背景及建设的必要性</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_Toc445781658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7</w:t>
        </w:r>
        <w:r w:rsidR="00FC0C56" w:rsidRPr="00FC0C56">
          <w:rPr>
            <w:rFonts w:ascii="仿宋" w:eastAsia="仿宋" w:hAnsi="仿宋"/>
            <w:noProof/>
            <w:webHidden/>
            <w:sz w:val="28"/>
            <w:szCs w:val="28"/>
          </w:rPr>
          <w:fldChar w:fldCharType="end"/>
        </w:r>
      </w:hyperlink>
    </w:p>
    <w:p w14:paraId="694EF81C"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59" w:history="1">
        <w:r w:rsidR="00FC0C56" w:rsidRPr="00FC0C56">
          <w:rPr>
            <w:rStyle w:val="Hyperlink"/>
            <w:rFonts w:ascii="仿宋" w:eastAsia="仿宋" w:hAnsi="仿宋"/>
            <w:noProof/>
            <w:sz w:val="28"/>
            <w:szCs w:val="28"/>
          </w:rPr>
          <w:t>1.5</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双创基地主要发展方向、任务与目标</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_Toc445781659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8</w:t>
        </w:r>
        <w:r w:rsidR="00FC0C56" w:rsidRPr="00FC0C56">
          <w:rPr>
            <w:rFonts w:ascii="仿宋" w:eastAsia="仿宋" w:hAnsi="仿宋"/>
            <w:noProof/>
            <w:webHidden/>
            <w:sz w:val="28"/>
            <w:szCs w:val="28"/>
          </w:rPr>
          <w:fldChar w:fldCharType="end"/>
        </w:r>
      </w:hyperlink>
    </w:p>
    <w:p w14:paraId="15912E34"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60" w:history="1">
        <w:r w:rsidR="00FC0C56" w:rsidRPr="00FC0C56">
          <w:rPr>
            <w:rStyle w:val="Hyperlink"/>
            <w:rFonts w:ascii="仿宋" w:eastAsia="仿宋" w:hAnsi="仿宋"/>
            <w:noProof/>
            <w:sz w:val="28"/>
            <w:szCs w:val="28"/>
          </w:rPr>
          <w:t>1.6</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主要建设内容、规模、地点和建设周期</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_Toc445781660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w:t>
        </w:r>
        <w:r w:rsidR="00FC0C56" w:rsidRPr="00FC0C56">
          <w:rPr>
            <w:rFonts w:ascii="仿宋" w:eastAsia="仿宋" w:hAnsi="仿宋"/>
            <w:noProof/>
            <w:webHidden/>
            <w:sz w:val="28"/>
            <w:szCs w:val="28"/>
          </w:rPr>
          <w:fldChar w:fldCharType="end"/>
        </w:r>
      </w:hyperlink>
    </w:p>
    <w:p w14:paraId="7DA6472C" w14:textId="77777777" w:rsidR="00FC0C56" w:rsidRPr="00FC0C56" w:rsidRDefault="00E3501B">
      <w:pPr>
        <w:pStyle w:val="TOC2"/>
        <w:tabs>
          <w:tab w:val="right" w:leader="dot" w:pos="8296"/>
        </w:tabs>
        <w:rPr>
          <w:rFonts w:ascii="仿宋" w:eastAsia="仿宋" w:hAnsi="仿宋"/>
          <w:noProof/>
          <w:sz w:val="28"/>
          <w:szCs w:val="28"/>
        </w:rPr>
      </w:pPr>
      <w:hyperlink w:anchor="_Toc445781661" w:history="1">
        <w:r w:rsidR="00FC0C56" w:rsidRPr="00FC0C56">
          <w:rPr>
            <w:rStyle w:val="Hyperlink"/>
            <w:rFonts w:ascii="仿宋" w:eastAsia="仿宋" w:hAnsi="仿宋"/>
            <w:noProof/>
            <w:sz w:val="28"/>
            <w:szCs w:val="28"/>
          </w:rPr>
          <w:t>1.7 投资估算与资金筹措</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_Toc445781661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w:t>
        </w:r>
        <w:r w:rsidR="00FC0C56" w:rsidRPr="00FC0C56">
          <w:rPr>
            <w:rFonts w:ascii="仿宋" w:eastAsia="仿宋" w:hAnsi="仿宋"/>
            <w:noProof/>
            <w:webHidden/>
            <w:sz w:val="28"/>
            <w:szCs w:val="28"/>
          </w:rPr>
          <w:fldChar w:fldCharType="end"/>
        </w:r>
      </w:hyperlink>
    </w:p>
    <w:p w14:paraId="6F054B5B" w14:textId="77777777" w:rsidR="00FC0C56" w:rsidRPr="00FC0C56" w:rsidRDefault="00E3501B">
      <w:pPr>
        <w:pStyle w:val="TOC2"/>
        <w:tabs>
          <w:tab w:val="right" w:leader="dot" w:pos="8296"/>
        </w:tabs>
        <w:rPr>
          <w:rFonts w:ascii="仿宋" w:eastAsia="仿宋" w:hAnsi="仿宋"/>
          <w:noProof/>
          <w:sz w:val="28"/>
          <w:szCs w:val="28"/>
        </w:rPr>
      </w:pPr>
      <w:hyperlink w:anchor="_Toc445781662" w:history="1">
        <w:r w:rsidR="00FC0C56" w:rsidRPr="00FC0C56">
          <w:rPr>
            <w:rStyle w:val="Hyperlink"/>
            <w:rFonts w:ascii="仿宋" w:eastAsia="仿宋" w:hAnsi="仿宋"/>
            <w:noProof/>
            <w:sz w:val="28"/>
            <w:szCs w:val="28"/>
          </w:rPr>
          <w:t>1.8 结论意见及建议</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_Toc445781662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11</w:t>
        </w:r>
        <w:r w:rsidR="00FC0C56" w:rsidRPr="00FC0C56">
          <w:rPr>
            <w:rFonts w:ascii="仿宋" w:eastAsia="仿宋" w:hAnsi="仿宋"/>
            <w:noProof/>
            <w:webHidden/>
            <w:sz w:val="28"/>
            <w:szCs w:val="28"/>
          </w:rPr>
          <w:fldChar w:fldCharType="end"/>
        </w:r>
      </w:hyperlink>
    </w:p>
    <w:p w14:paraId="3928E350" w14:textId="77777777" w:rsidR="00FC0C56" w:rsidRPr="00FC0C56" w:rsidRDefault="00E3501B">
      <w:pPr>
        <w:pStyle w:val="TOC1"/>
        <w:tabs>
          <w:tab w:val="left" w:pos="840"/>
        </w:tabs>
        <w:rPr>
          <w:rFonts w:ascii="仿宋" w:eastAsia="仿宋" w:hAnsi="仿宋"/>
          <w:noProof/>
        </w:rPr>
      </w:pPr>
      <w:hyperlink w:anchor="_Toc445781663" w:history="1">
        <w:r w:rsidR="00FC0C56" w:rsidRPr="00FC0C56">
          <w:rPr>
            <w:rStyle w:val="Hyperlink"/>
            <w:rFonts w:ascii="仿宋" w:eastAsia="仿宋" w:hAnsi="仿宋"/>
            <w:noProof/>
          </w:rPr>
          <w:t>2</w:t>
        </w:r>
        <w:r w:rsidR="00FC0C56" w:rsidRPr="00FC0C56">
          <w:rPr>
            <w:rFonts w:ascii="仿宋" w:eastAsia="仿宋" w:hAnsi="仿宋"/>
            <w:noProof/>
          </w:rPr>
          <w:tab/>
        </w:r>
        <w:r w:rsidR="00FC0C56" w:rsidRPr="00FC0C56">
          <w:rPr>
            <w:rStyle w:val="Hyperlink"/>
            <w:rFonts w:ascii="仿宋" w:eastAsia="仿宋" w:hAnsi="仿宋"/>
            <w:noProof/>
          </w:rPr>
          <w:t>项目建设的依据、背景与意义</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_Toc445781663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12</w:t>
        </w:r>
        <w:r w:rsidR="00FC0C56" w:rsidRPr="00FC0C56">
          <w:rPr>
            <w:rFonts w:ascii="仿宋" w:eastAsia="仿宋" w:hAnsi="仿宋"/>
            <w:noProof/>
            <w:webHidden/>
          </w:rPr>
          <w:fldChar w:fldCharType="end"/>
        </w:r>
      </w:hyperlink>
    </w:p>
    <w:p w14:paraId="70A53446"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64" w:history="1">
        <w:r w:rsidR="00FC0C56" w:rsidRPr="00FC0C56">
          <w:rPr>
            <w:rStyle w:val="Hyperlink"/>
            <w:rFonts w:ascii="仿宋" w:eastAsia="仿宋" w:hAnsi="仿宋"/>
            <w:noProof/>
            <w:sz w:val="28"/>
            <w:szCs w:val="28"/>
          </w:rPr>
          <w:t>2.1</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项目建设的依据</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_Toc445781664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12</w:t>
        </w:r>
        <w:r w:rsidR="00FC0C56" w:rsidRPr="00FC0C56">
          <w:rPr>
            <w:rFonts w:ascii="仿宋" w:eastAsia="仿宋" w:hAnsi="仿宋"/>
            <w:noProof/>
            <w:webHidden/>
            <w:sz w:val="28"/>
            <w:szCs w:val="28"/>
          </w:rPr>
          <w:fldChar w:fldCharType="end"/>
        </w:r>
      </w:hyperlink>
    </w:p>
    <w:p w14:paraId="0CD354D3"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65" w:history="1">
        <w:r w:rsidR="00FC0C56" w:rsidRPr="00FC0C56">
          <w:rPr>
            <w:rStyle w:val="Hyperlink"/>
            <w:rFonts w:ascii="仿宋" w:eastAsia="仿宋" w:hAnsi="仿宋"/>
            <w:noProof/>
            <w:sz w:val="28"/>
            <w:szCs w:val="28"/>
          </w:rPr>
          <w:t>2.2</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项目建设的背景</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_Toc445781665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14</w:t>
        </w:r>
        <w:r w:rsidR="00FC0C56" w:rsidRPr="00FC0C56">
          <w:rPr>
            <w:rFonts w:ascii="仿宋" w:eastAsia="仿宋" w:hAnsi="仿宋"/>
            <w:noProof/>
            <w:webHidden/>
            <w:sz w:val="28"/>
            <w:szCs w:val="28"/>
          </w:rPr>
          <w:fldChar w:fldCharType="end"/>
        </w:r>
      </w:hyperlink>
    </w:p>
    <w:p w14:paraId="2269CBA4"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66" w:history="1">
        <w:r w:rsidR="00FC0C56" w:rsidRPr="00FC0C56">
          <w:rPr>
            <w:rStyle w:val="Hyperlink"/>
            <w:rFonts w:ascii="仿宋" w:eastAsia="仿宋" w:hAnsi="仿宋"/>
            <w:noProof/>
            <w:sz w:val="28"/>
            <w:szCs w:val="28"/>
          </w:rPr>
          <w:t>2.3</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项目建设必要性与意义</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_Toc445781666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16</w:t>
        </w:r>
        <w:r w:rsidR="00FC0C56" w:rsidRPr="00FC0C56">
          <w:rPr>
            <w:rFonts w:ascii="仿宋" w:eastAsia="仿宋" w:hAnsi="仿宋"/>
            <w:noProof/>
            <w:webHidden/>
            <w:sz w:val="28"/>
            <w:szCs w:val="28"/>
          </w:rPr>
          <w:fldChar w:fldCharType="end"/>
        </w:r>
      </w:hyperlink>
    </w:p>
    <w:p w14:paraId="4FB613C4" w14:textId="77777777" w:rsidR="00FC0C56" w:rsidRPr="00FC0C56" w:rsidRDefault="00E3501B">
      <w:pPr>
        <w:pStyle w:val="TOC1"/>
        <w:tabs>
          <w:tab w:val="left" w:pos="840"/>
        </w:tabs>
        <w:rPr>
          <w:rFonts w:ascii="仿宋" w:eastAsia="仿宋" w:hAnsi="仿宋"/>
          <w:noProof/>
        </w:rPr>
      </w:pPr>
      <w:hyperlink w:anchor="_Toc445781667" w:history="1">
        <w:r w:rsidR="00FC0C56" w:rsidRPr="00FC0C56">
          <w:rPr>
            <w:rStyle w:val="Hyperlink"/>
            <w:rFonts w:ascii="仿宋" w:eastAsia="仿宋" w:hAnsi="仿宋"/>
            <w:noProof/>
          </w:rPr>
          <w:t>3</w:t>
        </w:r>
        <w:r w:rsidR="00FC0C56" w:rsidRPr="00FC0C56">
          <w:rPr>
            <w:rFonts w:ascii="仿宋" w:eastAsia="仿宋" w:hAnsi="仿宋"/>
            <w:noProof/>
          </w:rPr>
          <w:tab/>
        </w:r>
        <w:r w:rsidR="00FC0C56" w:rsidRPr="00FC0C56">
          <w:rPr>
            <w:rStyle w:val="Hyperlink"/>
            <w:rFonts w:ascii="仿宋" w:eastAsia="仿宋" w:hAnsi="仿宋"/>
            <w:noProof/>
          </w:rPr>
          <w:t>技术发展与应用前景分析</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_Toc445781667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20</w:t>
        </w:r>
        <w:r w:rsidR="00FC0C56" w:rsidRPr="00FC0C56">
          <w:rPr>
            <w:rFonts w:ascii="仿宋" w:eastAsia="仿宋" w:hAnsi="仿宋"/>
            <w:noProof/>
            <w:webHidden/>
          </w:rPr>
          <w:fldChar w:fldCharType="end"/>
        </w:r>
      </w:hyperlink>
    </w:p>
    <w:p w14:paraId="17212118"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68" w:history="1">
        <w:r w:rsidR="00FC0C56" w:rsidRPr="00FC0C56">
          <w:rPr>
            <w:rStyle w:val="Hyperlink"/>
            <w:rFonts w:ascii="仿宋" w:eastAsia="仿宋" w:hAnsi="仿宋"/>
            <w:noProof/>
            <w:sz w:val="28"/>
            <w:szCs w:val="28"/>
          </w:rPr>
          <w:t>3.1</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国内外技术状况与发展趋势预测分析</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_Toc445781668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20</w:t>
        </w:r>
        <w:r w:rsidR="00FC0C56" w:rsidRPr="00FC0C56">
          <w:rPr>
            <w:rFonts w:ascii="仿宋" w:eastAsia="仿宋" w:hAnsi="仿宋"/>
            <w:noProof/>
            <w:webHidden/>
            <w:sz w:val="28"/>
            <w:szCs w:val="28"/>
          </w:rPr>
          <w:fldChar w:fldCharType="end"/>
        </w:r>
      </w:hyperlink>
    </w:p>
    <w:p w14:paraId="6CFF55DB"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69" w:history="1">
        <w:r w:rsidR="00FC0C56" w:rsidRPr="00FC0C56">
          <w:rPr>
            <w:rStyle w:val="Hyperlink"/>
            <w:rFonts w:ascii="仿宋" w:eastAsia="仿宋" w:hAnsi="仿宋"/>
            <w:noProof/>
            <w:sz w:val="28"/>
            <w:szCs w:val="28"/>
          </w:rPr>
          <w:t>3.2</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国内相关研究基地概况</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_Toc445781669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24</w:t>
        </w:r>
        <w:r w:rsidR="00FC0C56" w:rsidRPr="00FC0C56">
          <w:rPr>
            <w:rFonts w:ascii="仿宋" w:eastAsia="仿宋" w:hAnsi="仿宋"/>
            <w:noProof/>
            <w:webHidden/>
            <w:sz w:val="28"/>
            <w:szCs w:val="28"/>
          </w:rPr>
          <w:fldChar w:fldCharType="end"/>
        </w:r>
      </w:hyperlink>
    </w:p>
    <w:p w14:paraId="1A8D9EFC"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70" w:history="1">
        <w:r w:rsidR="00FC0C56" w:rsidRPr="00FC0C56">
          <w:rPr>
            <w:rStyle w:val="Hyperlink"/>
            <w:rFonts w:ascii="仿宋" w:eastAsia="仿宋" w:hAnsi="仿宋"/>
            <w:noProof/>
            <w:sz w:val="28"/>
            <w:szCs w:val="28"/>
          </w:rPr>
          <w:t>3.3</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本单位技术水平和已有基础</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_Toc445781670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25</w:t>
        </w:r>
        <w:r w:rsidR="00FC0C56" w:rsidRPr="00FC0C56">
          <w:rPr>
            <w:rFonts w:ascii="仿宋" w:eastAsia="仿宋" w:hAnsi="仿宋"/>
            <w:noProof/>
            <w:webHidden/>
            <w:sz w:val="28"/>
            <w:szCs w:val="28"/>
          </w:rPr>
          <w:fldChar w:fldCharType="end"/>
        </w:r>
      </w:hyperlink>
    </w:p>
    <w:p w14:paraId="4618D6BB" w14:textId="77777777" w:rsidR="00FC0C56" w:rsidRPr="00FC0C56" w:rsidRDefault="00E3501B">
      <w:pPr>
        <w:pStyle w:val="TOC1"/>
        <w:tabs>
          <w:tab w:val="left" w:pos="840"/>
        </w:tabs>
        <w:rPr>
          <w:rFonts w:ascii="仿宋" w:eastAsia="仿宋" w:hAnsi="仿宋"/>
          <w:noProof/>
        </w:rPr>
      </w:pPr>
      <w:hyperlink w:anchor="_Toc445781671" w:history="1">
        <w:r w:rsidR="00FC0C56" w:rsidRPr="00FC0C56">
          <w:rPr>
            <w:rStyle w:val="Hyperlink"/>
            <w:rFonts w:ascii="仿宋" w:eastAsia="仿宋" w:hAnsi="仿宋"/>
            <w:noProof/>
          </w:rPr>
          <w:t>4</w:t>
        </w:r>
        <w:r w:rsidR="00FC0C56" w:rsidRPr="00FC0C56">
          <w:rPr>
            <w:rFonts w:ascii="仿宋" w:eastAsia="仿宋" w:hAnsi="仿宋"/>
            <w:noProof/>
          </w:rPr>
          <w:tab/>
        </w:r>
        <w:r w:rsidR="00FC0C56" w:rsidRPr="00FC0C56">
          <w:rPr>
            <w:rStyle w:val="Hyperlink"/>
            <w:rFonts w:ascii="仿宋" w:eastAsia="仿宋" w:hAnsi="仿宋"/>
            <w:noProof/>
          </w:rPr>
          <w:t>主要方向、任务与目标</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_Toc445781671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29</w:t>
        </w:r>
        <w:r w:rsidR="00FC0C56" w:rsidRPr="00FC0C56">
          <w:rPr>
            <w:rFonts w:ascii="仿宋" w:eastAsia="仿宋" w:hAnsi="仿宋"/>
            <w:noProof/>
            <w:webHidden/>
          </w:rPr>
          <w:fldChar w:fldCharType="end"/>
        </w:r>
      </w:hyperlink>
    </w:p>
    <w:p w14:paraId="41F28BB7" w14:textId="77777777" w:rsidR="00FC0C56" w:rsidRPr="00FC0C56" w:rsidRDefault="00E3501B">
      <w:pPr>
        <w:pStyle w:val="TOC2"/>
        <w:tabs>
          <w:tab w:val="right" w:leader="dot" w:pos="8296"/>
        </w:tabs>
        <w:rPr>
          <w:rFonts w:ascii="仿宋" w:eastAsia="仿宋" w:hAnsi="仿宋"/>
          <w:noProof/>
          <w:sz w:val="28"/>
          <w:szCs w:val="28"/>
        </w:rPr>
      </w:pPr>
      <w:hyperlink w:anchor="_Toc445781672" w:history="1">
        <w:r w:rsidR="00FC0C56" w:rsidRPr="00FC0C56">
          <w:rPr>
            <w:rStyle w:val="Hyperlink"/>
            <w:rFonts w:ascii="仿宋" w:eastAsia="仿宋" w:hAnsi="仿宋"/>
            <w:noProof/>
            <w:sz w:val="28"/>
            <w:szCs w:val="28"/>
          </w:rPr>
          <w:t>4.1 主要方向</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_Toc445781672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29</w:t>
        </w:r>
        <w:r w:rsidR="00FC0C56" w:rsidRPr="00FC0C56">
          <w:rPr>
            <w:rFonts w:ascii="仿宋" w:eastAsia="仿宋" w:hAnsi="仿宋"/>
            <w:noProof/>
            <w:webHidden/>
            <w:sz w:val="28"/>
            <w:szCs w:val="28"/>
          </w:rPr>
          <w:fldChar w:fldCharType="end"/>
        </w:r>
      </w:hyperlink>
    </w:p>
    <w:p w14:paraId="10E6C5C6" w14:textId="77777777" w:rsidR="00FC0C56" w:rsidRPr="00FC0C56" w:rsidRDefault="00E3501B">
      <w:pPr>
        <w:pStyle w:val="TOC2"/>
        <w:tabs>
          <w:tab w:val="right" w:leader="dot" w:pos="8296"/>
        </w:tabs>
        <w:rPr>
          <w:rFonts w:ascii="仿宋" w:eastAsia="仿宋" w:hAnsi="仿宋"/>
          <w:noProof/>
          <w:sz w:val="28"/>
          <w:szCs w:val="28"/>
        </w:rPr>
      </w:pPr>
      <w:hyperlink w:anchor="_Toc445781673" w:history="1">
        <w:r w:rsidR="00FC0C56" w:rsidRPr="00FC0C56">
          <w:rPr>
            <w:rStyle w:val="Hyperlink"/>
            <w:rFonts w:ascii="仿宋" w:eastAsia="仿宋" w:hAnsi="仿宋"/>
            <w:noProof/>
            <w:sz w:val="28"/>
            <w:szCs w:val="28"/>
          </w:rPr>
          <w:t>4.2 主要功能与任务</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_Toc445781673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29</w:t>
        </w:r>
        <w:r w:rsidR="00FC0C56" w:rsidRPr="00FC0C56">
          <w:rPr>
            <w:rFonts w:ascii="仿宋" w:eastAsia="仿宋" w:hAnsi="仿宋"/>
            <w:noProof/>
            <w:webHidden/>
            <w:sz w:val="28"/>
            <w:szCs w:val="28"/>
          </w:rPr>
          <w:fldChar w:fldCharType="end"/>
        </w:r>
      </w:hyperlink>
    </w:p>
    <w:p w14:paraId="003DEBB0" w14:textId="77777777" w:rsidR="00FC0C56" w:rsidRPr="00FC0C56" w:rsidRDefault="00E3501B">
      <w:pPr>
        <w:pStyle w:val="TOC2"/>
        <w:tabs>
          <w:tab w:val="right" w:leader="dot" w:pos="8296"/>
        </w:tabs>
        <w:rPr>
          <w:rFonts w:ascii="仿宋" w:eastAsia="仿宋" w:hAnsi="仿宋"/>
          <w:noProof/>
          <w:sz w:val="28"/>
          <w:szCs w:val="28"/>
        </w:rPr>
      </w:pPr>
      <w:hyperlink w:anchor="_Toc445781674" w:history="1">
        <w:r w:rsidR="00FC0C56" w:rsidRPr="00FC0C56">
          <w:rPr>
            <w:rStyle w:val="Hyperlink"/>
            <w:rFonts w:ascii="仿宋" w:eastAsia="仿宋" w:hAnsi="仿宋"/>
            <w:noProof/>
            <w:sz w:val="28"/>
            <w:szCs w:val="28"/>
          </w:rPr>
          <w:t>4.3 技术突破的方向</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_Toc445781674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30</w:t>
        </w:r>
        <w:r w:rsidR="00FC0C56" w:rsidRPr="00FC0C56">
          <w:rPr>
            <w:rFonts w:ascii="仿宋" w:eastAsia="仿宋" w:hAnsi="仿宋"/>
            <w:noProof/>
            <w:webHidden/>
            <w:sz w:val="28"/>
            <w:szCs w:val="28"/>
          </w:rPr>
          <w:fldChar w:fldCharType="end"/>
        </w:r>
      </w:hyperlink>
    </w:p>
    <w:p w14:paraId="62877F99"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75" w:history="1">
        <w:r w:rsidR="00FC0C56" w:rsidRPr="00FC0C56">
          <w:rPr>
            <w:rStyle w:val="Hyperlink"/>
            <w:rFonts w:ascii="仿宋" w:eastAsia="仿宋" w:hAnsi="仿宋"/>
            <w:noProof/>
            <w:sz w:val="28"/>
            <w:szCs w:val="28"/>
          </w:rPr>
          <w:t>4.4</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建设目标</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_Toc445781675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31</w:t>
        </w:r>
        <w:r w:rsidR="00FC0C56" w:rsidRPr="00FC0C56">
          <w:rPr>
            <w:rFonts w:ascii="仿宋" w:eastAsia="仿宋" w:hAnsi="仿宋"/>
            <w:noProof/>
            <w:webHidden/>
            <w:sz w:val="28"/>
            <w:szCs w:val="28"/>
          </w:rPr>
          <w:fldChar w:fldCharType="end"/>
        </w:r>
      </w:hyperlink>
    </w:p>
    <w:p w14:paraId="0337076C" w14:textId="77777777" w:rsidR="00FC0C56" w:rsidRPr="00FC0C56" w:rsidRDefault="00E3501B">
      <w:pPr>
        <w:pStyle w:val="TOC1"/>
        <w:tabs>
          <w:tab w:val="left" w:pos="840"/>
        </w:tabs>
        <w:rPr>
          <w:rFonts w:ascii="仿宋" w:eastAsia="仿宋" w:hAnsi="仿宋"/>
          <w:noProof/>
        </w:rPr>
      </w:pPr>
      <w:hyperlink w:anchor="_Toc445781676" w:history="1">
        <w:r w:rsidR="00FC0C56" w:rsidRPr="00FC0C56">
          <w:rPr>
            <w:rStyle w:val="Hyperlink"/>
            <w:rFonts w:ascii="仿宋" w:eastAsia="仿宋" w:hAnsi="仿宋"/>
            <w:noProof/>
          </w:rPr>
          <w:t>5</w:t>
        </w:r>
        <w:r w:rsidR="00FC0C56" w:rsidRPr="00FC0C56">
          <w:rPr>
            <w:rFonts w:ascii="仿宋" w:eastAsia="仿宋" w:hAnsi="仿宋"/>
            <w:noProof/>
          </w:rPr>
          <w:tab/>
        </w:r>
        <w:r w:rsidR="00FC0C56" w:rsidRPr="00FC0C56">
          <w:rPr>
            <w:rStyle w:val="Hyperlink"/>
            <w:rFonts w:ascii="仿宋" w:eastAsia="仿宋" w:hAnsi="仿宋"/>
            <w:noProof/>
          </w:rPr>
          <w:t>组织机构、管理与运行机制</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_Toc445781676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32</w:t>
        </w:r>
        <w:r w:rsidR="00FC0C56" w:rsidRPr="00FC0C56">
          <w:rPr>
            <w:rFonts w:ascii="仿宋" w:eastAsia="仿宋" w:hAnsi="仿宋"/>
            <w:noProof/>
            <w:webHidden/>
          </w:rPr>
          <w:fldChar w:fldCharType="end"/>
        </w:r>
      </w:hyperlink>
    </w:p>
    <w:p w14:paraId="71247F3E"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77" w:history="1">
        <w:r w:rsidR="00FC0C56" w:rsidRPr="00FC0C56">
          <w:rPr>
            <w:rStyle w:val="Hyperlink"/>
            <w:rFonts w:ascii="仿宋" w:eastAsia="仿宋" w:hAnsi="仿宋"/>
            <w:noProof/>
            <w:sz w:val="28"/>
            <w:szCs w:val="28"/>
          </w:rPr>
          <w:t>5.1</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项目相关单位概况</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_Toc445781677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32</w:t>
        </w:r>
        <w:r w:rsidR="00FC0C56" w:rsidRPr="00FC0C56">
          <w:rPr>
            <w:rFonts w:ascii="仿宋" w:eastAsia="仿宋" w:hAnsi="仿宋"/>
            <w:noProof/>
            <w:webHidden/>
            <w:sz w:val="28"/>
            <w:szCs w:val="28"/>
          </w:rPr>
          <w:fldChar w:fldCharType="end"/>
        </w:r>
      </w:hyperlink>
    </w:p>
    <w:p w14:paraId="20325288"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78" w:history="1">
        <w:r w:rsidR="00FC0C56" w:rsidRPr="00FC0C56">
          <w:rPr>
            <w:rStyle w:val="Hyperlink"/>
            <w:rFonts w:ascii="仿宋" w:eastAsia="仿宋" w:hAnsi="仿宋"/>
            <w:noProof/>
            <w:sz w:val="28"/>
            <w:szCs w:val="28"/>
          </w:rPr>
          <w:t>5.2</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实验室机构设置与职责</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_Toc445781678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36</w:t>
        </w:r>
        <w:r w:rsidR="00FC0C56" w:rsidRPr="00FC0C56">
          <w:rPr>
            <w:rFonts w:ascii="仿宋" w:eastAsia="仿宋" w:hAnsi="仿宋"/>
            <w:noProof/>
            <w:webHidden/>
            <w:sz w:val="28"/>
            <w:szCs w:val="28"/>
          </w:rPr>
          <w:fldChar w:fldCharType="end"/>
        </w:r>
      </w:hyperlink>
    </w:p>
    <w:p w14:paraId="4594F044"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79" w:history="1">
        <w:r w:rsidR="00FC0C56" w:rsidRPr="00FC0C56">
          <w:rPr>
            <w:rStyle w:val="Hyperlink"/>
            <w:rFonts w:ascii="仿宋" w:eastAsia="仿宋" w:hAnsi="仿宋"/>
            <w:noProof/>
            <w:sz w:val="28"/>
            <w:szCs w:val="28"/>
          </w:rPr>
          <w:t>5.3</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主要技术带头人、管理人员概况及技术团队情况</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_Toc445781679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36</w:t>
        </w:r>
        <w:r w:rsidR="00FC0C56" w:rsidRPr="00FC0C56">
          <w:rPr>
            <w:rFonts w:ascii="仿宋" w:eastAsia="仿宋" w:hAnsi="仿宋"/>
            <w:noProof/>
            <w:webHidden/>
            <w:sz w:val="28"/>
            <w:szCs w:val="28"/>
          </w:rPr>
          <w:fldChar w:fldCharType="end"/>
        </w:r>
      </w:hyperlink>
    </w:p>
    <w:p w14:paraId="7DD237C4"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80" w:history="1">
        <w:r w:rsidR="00FC0C56" w:rsidRPr="00FC0C56">
          <w:rPr>
            <w:rStyle w:val="Hyperlink"/>
            <w:rFonts w:ascii="仿宋" w:eastAsia="仿宋" w:hAnsi="仿宋"/>
            <w:noProof/>
            <w:sz w:val="28"/>
            <w:szCs w:val="28"/>
          </w:rPr>
          <w:t>5.4</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运行和管理机制</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_Toc445781680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41</w:t>
        </w:r>
        <w:r w:rsidR="00FC0C56" w:rsidRPr="00FC0C56">
          <w:rPr>
            <w:rFonts w:ascii="仿宋" w:eastAsia="仿宋" w:hAnsi="仿宋"/>
            <w:noProof/>
            <w:webHidden/>
            <w:sz w:val="28"/>
            <w:szCs w:val="28"/>
          </w:rPr>
          <w:fldChar w:fldCharType="end"/>
        </w:r>
      </w:hyperlink>
    </w:p>
    <w:p w14:paraId="04B25CF5" w14:textId="77777777" w:rsidR="00FC0C56" w:rsidRPr="00FC0C56" w:rsidRDefault="00E3501B">
      <w:pPr>
        <w:pStyle w:val="TOC1"/>
        <w:tabs>
          <w:tab w:val="left" w:pos="840"/>
        </w:tabs>
        <w:rPr>
          <w:rFonts w:ascii="仿宋" w:eastAsia="仿宋" w:hAnsi="仿宋"/>
          <w:noProof/>
        </w:rPr>
      </w:pPr>
      <w:hyperlink w:anchor="_Toc445781681" w:history="1">
        <w:r w:rsidR="00FC0C56" w:rsidRPr="00FC0C56">
          <w:rPr>
            <w:rStyle w:val="Hyperlink"/>
            <w:rFonts w:ascii="仿宋" w:eastAsia="仿宋" w:hAnsi="仿宋"/>
            <w:noProof/>
          </w:rPr>
          <w:t>6</w:t>
        </w:r>
        <w:r w:rsidR="00FC0C56" w:rsidRPr="00FC0C56">
          <w:rPr>
            <w:rFonts w:ascii="仿宋" w:eastAsia="仿宋" w:hAnsi="仿宋"/>
            <w:noProof/>
          </w:rPr>
          <w:tab/>
        </w:r>
        <w:r w:rsidR="00FC0C56" w:rsidRPr="00FC0C56">
          <w:rPr>
            <w:rStyle w:val="Hyperlink"/>
            <w:rFonts w:ascii="仿宋" w:eastAsia="仿宋" w:hAnsi="仿宋"/>
            <w:noProof/>
          </w:rPr>
          <w:t>建设方案</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_Toc445781681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43</w:t>
        </w:r>
        <w:r w:rsidR="00FC0C56" w:rsidRPr="00FC0C56">
          <w:rPr>
            <w:rFonts w:ascii="仿宋" w:eastAsia="仿宋" w:hAnsi="仿宋"/>
            <w:noProof/>
            <w:webHidden/>
          </w:rPr>
          <w:fldChar w:fldCharType="end"/>
        </w:r>
      </w:hyperlink>
    </w:p>
    <w:p w14:paraId="49A4D521"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82" w:history="1">
        <w:r w:rsidR="00FC0C56" w:rsidRPr="00FC0C56">
          <w:rPr>
            <w:rStyle w:val="Hyperlink"/>
            <w:rFonts w:ascii="仿宋" w:eastAsia="仿宋" w:hAnsi="仿宋"/>
            <w:noProof/>
            <w:sz w:val="28"/>
            <w:szCs w:val="28"/>
          </w:rPr>
          <w:t>6.1</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建设目标</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_Toc445781682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43</w:t>
        </w:r>
        <w:r w:rsidR="00FC0C56" w:rsidRPr="00FC0C56">
          <w:rPr>
            <w:rFonts w:ascii="仿宋" w:eastAsia="仿宋" w:hAnsi="仿宋"/>
            <w:noProof/>
            <w:webHidden/>
            <w:sz w:val="28"/>
            <w:szCs w:val="28"/>
          </w:rPr>
          <w:fldChar w:fldCharType="end"/>
        </w:r>
      </w:hyperlink>
    </w:p>
    <w:p w14:paraId="539140AF"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83" w:history="1">
        <w:r w:rsidR="00FC0C56" w:rsidRPr="00FC0C56">
          <w:rPr>
            <w:rStyle w:val="Hyperlink"/>
            <w:rFonts w:ascii="仿宋" w:eastAsia="仿宋" w:hAnsi="仿宋"/>
            <w:noProof/>
            <w:sz w:val="28"/>
            <w:szCs w:val="28"/>
          </w:rPr>
          <w:t>6.2</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建设原则</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_Toc445781683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46</w:t>
        </w:r>
        <w:r w:rsidR="00FC0C56" w:rsidRPr="00FC0C56">
          <w:rPr>
            <w:rFonts w:ascii="仿宋" w:eastAsia="仿宋" w:hAnsi="仿宋"/>
            <w:noProof/>
            <w:webHidden/>
            <w:sz w:val="28"/>
            <w:szCs w:val="28"/>
          </w:rPr>
          <w:fldChar w:fldCharType="end"/>
        </w:r>
      </w:hyperlink>
    </w:p>
    <w:p w14:paraId="066B506C"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84" w:history="1">
        <w:r w:rsidR="00FC0C56" w:rsidRPr="00FC0C56">
          <w:rPr>
            <w:rStyle w:val="Hyperlink"/>
            <w:rFonts w:ascii="仿宋" w:eastAsia="仿宋" w:hAnsi="仿宋"/>
            <w:noProof/>
            <w:sz w:val="28"/>
            <w:szCs w:val="28"/>
          </w:rPr>
          <w:t>6.3</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主要建设内容、建设规模与建设地点</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_Toc445781684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46</w:t>
        </w:r>
        <w:r w:rsidR="00FC0C56" w:rsidRPr="00FC0C56">
          <w:rPr>
            <w:rFonts w:ascii="仿宋" w:eastAsia="仿宋" w:hAnsi="仿宋"/>
            <w:noProof/>
            <w:webHidden/>
            <w:sz w:val="28"/>
            <w:szCs w:val="28"/>
          </w:rPr>
          <w:fldChar w:fldCharType="end"/>
        </w:r>
      </w:hyperlink>
    </w:p>
    <w:p w14:paraId="5DF8E05A"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85" w:history="1">
        <w:r w:rsidR="00FC0C56" w:rsidRPr="00FC0C56">
          <w:rPr>
            <w:rStyle w:val="Hyperlink"/>
            <w:rFonts w:ascii="仿宋" w:eastAsia="仿宋" w:hAnsi="仿宋"/>
            <w:noProof/>
            <w:sz w:val="28"/>
            <w:szCs w:val="28"/>
          </w:rPr>
          <w:t>6.4</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技术方案</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_Toc445781685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48</w:t>
        </w:r>
        <w:r w:rsidR="00FC0C56" w:rsidRPr="00FC0C56">
          <w:rPr>
            <w:rFonts w:ascii="仿宋" w:eastAsia="仿宋" w:hAnsi="仿宋"/>
            <w:noProof/>
            <w:webHidden/>
            <w:sz w:val="28"/>
            <w:szCs w:val="28"/>
          </w:rPr>
          <w:fldChar w:fldCharType="end"/>
        </w:r>
      </w:hyperlink>
    </w:p>
    <w:p w14:paraId="2FC3C17A"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86" w:history="1">
        <w:r w:rsidR="00FC0C56" w:rsidRPr="00FC0C56">
          <w:rPr>
            <w:rStyle w:val="Hyperlink"/>
            <w:rFonts w:ascii="仿宋" w:eastAsia="仿宋" w:hAnsi="仿宋"/>
            <w:noProof/>
            <w:sz w:val="28"/>
            <w:szCs w:val="28"/>
          </w:rPr>
          <w:t>6.5</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设备方案</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_Toc445781686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53</w:t>
        </w:r>
        <w:r w:rsidR="00FC0C56" w:rsidRPr="00FC0C56">
          <w:rPr>
            <w:rFonts w:ascii="仿宋" w:eastAsia="仿宋" w:hAnsi="仿宋"/>
            <w:noProof/>
            <w:webHidden/>
            <w:sz w:val="28"/>
            <w:szCs w:val="28"/>
          </w:rPr>
          <w:fldChar w:fldCharType="end"/>
        </w:r>
      </w:hyperlink>
    </w:p>
    <w:p w14:paraId="03E22490"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87" w:history="1">
        <w:r w:rsidR="00FC0C56" w:rsidRPr="00FC0C56">
          <w:rPr>
            <w:rStyle w:val="Hyperlink"/>
            <w:rFonts w:ascii="仿宋" w:eastAsia="仿宋" w:hAnsi="仿宋"/>
            <w:noProof/>
            <w:sz w:val="28"/>
            <w:szCs w:val="28"/>
          </w:rPr>
          <w:t>6.6</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土建公用工程</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_Toc445781687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83</w:t>
        </w:r>
        <w:r w:rsidR="00FC0C56" w:rsidRPr="00FC0C56">
          <w:rPr>
            <w:rFonts w:ascii="仿宋" w:eastAsia="仿宋" w:hAnsi="仿宋"/>
            <w:noProof/>
            <w:webHidden/>
            <w:sz w:val="28"/>
            <w:szCs w:val="28"/>
          </w:rPr>
          <w:fldChar w:fldCharType="end"/>
        </w:r>
      </w:hyperlink>
    </w:p>
    <w:p w14:paraId="15A1677B"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88" w:history="1">
        <w:r w:rsidR="00FC0C56" w:rsidRPr="00FC0C56">
          <w:rPr>
            <w:rStyle w:val="Hyperlink"/>
            <w:rFonts w:ascii="仿宋" w:eastAsia="仿宋" w:hAnsi="仿宋"/>
            <w:noProof/>
            <w:sz w:val="28"/>
            <w:szCs w:val="28"/>
          </w:rPr>
          <w:t>6.7</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项目招标内容</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_Toc445781688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97</w:t>
        </w:r>
        <w:r w:rsidR="00FC0C56" w:rsidRPr="00FC0C56">
          <w:rPr>
            <w:rFonts w:ascii="仿宋" w:eastAsia="仿宋" w:hAnsi="仿宋"/>
            <w:noProof/>
            <w:webHidden/>
            <w:sz w:val="28"/>
            <w:szCs w:val="28"/>
          </w:rPr>
          <w:fldChar w:fldCharType="end"/>
        </w:r>
      </w:hyperlink>
    </w:p>
    <w:p w14:paraId="6C0B91E1" w14:textId="77777777" w:rsidR="00FC0C56" w:rsidRPr="00FC0C56" w:rsidRDefault="00E3501B">
      <w:pPr>
        <w:pStyle w:val="TOC1"/>
        <w:tabs>
          <w:tab w:val="left" w:pos="840"/>
        </w:tabs>
        <w:rPr>
          <w:rFonts w:ascii="仿宋" w:eastAsia="仿宋" w:hAnsi="仿宋"/>
          <w:noProof/>
        </w:rPr>
      </w:pPr>
      <w:hyperlink w:anchor="_Toc445781689" w:history="1">
        <w:r w:rsidR="00FC0C56" w:rsidRPr="00FC0C56">
          <w:rPr>
            <w:rStyle w:val="Hyperlink"/>
            <w:rFonts w:ascii="仿宋" w:eastAsia="仿宋" w:hAnsi="仿宋"/>
            <w:noProof/>
          </w:rPr>
          <w:t>7</w:t>
        </w:r>
        <w:r w:rsidR="00FC0C56" w:rsidRPr="00FC0C56">
          <w:rPr>
            <w:rFonts w:ascii="仿宋" w:eastAsia="仿宋" w:hAnsi="仿宋"/>
            <w:noProof/>
          </w:rPr>
          <w:tab/>
        </w:r>
        <w:r w:rsidR="00FC0C56" w:rsidRPr="00FC0C56">
          <w:rPr>
            <w:rStyle w:val="Hyperlink"/>
            <w:rFonts w:ascii="仿宋" w:eastAsia="仿宋" w:hAnsi="仿宋"/>
            <w:noProof/>
          </w:rPr>
          <w:t>节能及环境影响</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_Toc445781689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100</w:t>
        </w:r>
        <w:r w:rsidR="00FC0C56" w:rsidRPr="00FC0C56">
          <w:rPr>
            <w:rFonts w:ascii="仿宋" w:eastAsia="仿宋" w:hAnsi="仿宋"/>
            <w:noProof/>
            <w:webHidden/>
          </w:rPr>
          <w:fldChar w:fldCharType="end"/>
        </w:r>
      </w:hyperlink>
    </w:p>
    <w:p w14:paraId="12E8476C"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90" w:history="1">
        <w:r w:rsidR="00FC0C56" w:rsidRPr="00FC0C56">
          <w:rPr>
            <w:rStyle w:val="Hyperlink"/>
            <w:rFonts w:ascii="仿宋" w:eastAsia="仿宋" w:hAnsi="仿宋"/>
            <w:noProof/>
            <w:sz w:val="28"/>
            <w:szCs w:val="28"/>
          </w:rPr>
          <w:t>7.1</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节能分析</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_Toc445781690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100</w:t>
        </w:r>
        <w:r w:rsidR="00FC0C56" w:rsidRPr="00FC0C56">
          <w:rPr>
            <w:rFonts w:ascii="仿宋" w:eastAsia="仿宋" w:hAnsi="仿宋"/>
            <w:noProof/>
            <w:webHidden/>
            <w:sz w:val="28"/>
            <w:szCs w:val="28"/>
          </w:rPr>
          <w:fldChar w:fldCharType="end"/>
        </w:r>
      </w:hyperlink>
    </w:p>
    <w:p w14:paraId="7408B640"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91" w:history="1">
        <w:r w:rsidR="00FC0C56" w:rsidRPr="00FC0C56">
          <w:rPr>
            <w:rStyle w:val="Hyperlink"/>
            <w:rFonts w:ascii="仿宋" w:eastAsia="仿宋" w:hAnsi="仿宋"/>
            <w:noProof/>
            <w:sz w:val="28"/>
            <w:szCs w:val="28"/>
          </w:rPr>
          <w:t>7.2</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环境影响评价</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_Toc445781691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102</w:t>
        </w:r>
        <w:r w:rsidR="00FC0C56" w:rsidRPr="00FC0C56">
          <w:rPr>
            <w:rFonts w:ascii="仿宋" w:eastAsia="仿宋" w:hAnsi="仿宋"/>
            <w:noProof/>
            <w:webHidden/>
            <w:sz w:val="28"/>
            <w:szCs w:val="28"/>
          </w:rPr>
          <w:fldChar w:fldCharType="end"/>
        </w:r>
      </w:hyperlink>
    </w:p>
    <w:p w14:paraId="0D44A20D" w14:textId="77777777" w:rsidR="00FC0C56" w:rsidRPr="00FC0C56" w:rsidRDefault="00E3501B">
      <w:pPr>
        <w:pStyle w:val="TOC1"/>
        <w:tabs>
          <w:tab w:val="left" w:pos="840"/>
        </w:tabs>
        <w:rPr>
          <w:rFonts w:ascii="仿宋" w:eastAsia="仿宋" w:hAnsi="仿宋"/>
          <w:noProof/>
        </w:rPr>
      </w:pPr>
      <w:hyperlink w:anchor="_Toc445781692" w:history="1">
        <w:r w:rsidR="00FC0C56" w:rsidRPr="00FC0C56">
          <w:rPr>
            <w:rStyle w:val="Hyperlink"/>
            <w:rFonts w:ascii="仿宋" w:eastAsia="仿宋" w:hAnsi="仿宋" w:cs="Times New Roman"/>
            <w:b/>
            <w:noProof/>
          </w:rPr>
          <w:t>8</w:t>
        </w:r>
        <w:r w:rsidR="00FC0C56" w:rsidRPr="00FC0C56">
          <w:rPr>
            <w:rFonts w:ascii="仿宋" w:eastAsia="仿宋" w:hAnsi="仿宋"/>
            <w:noProof/>
          </w:rPr>
          <w:tab/>
        </w:r>
        <w:r w:rsidR="00FC0C56" w:rsidRPr="00FC0C56">
          <w:rPr>
            <w:rStyle w:val="Hyperlink"/>
            <w:rFonts w:ascii="仿宋" w:eastAsia="仿宋" w:hAnsi="仿宋" w:cs="Times New Roman"/>
            <w:b/>
            <w:noProof/>
          </w:rPr>
          <w:t>项目实施进度与管理</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_Toc445781692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104</w:t>
        </w:r>
        <w:r w:rsidR="00FC0C56" w:rsidRPr="00FC0C56">
          <w:rPr>
            <w:rFonts w:ascii="仿宋" w:eastAsia="仿宋" w:hAnsi="仿宋"/>
            <w:noProof/>
            <w:webHidden/>
          </w:rPr>
          <w:fldChar w:fldCharType="end"/>
        </w:r>
      </w:hyperlink>
    </w:p>
    <w:p w14:paraId="1D09764F"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93" w:history="1">
        <w:r w:rsidR="00FC0C56" w:rsidRPr="00FC0C56">
          <w:rPr>
            <w:rStyle w:val="Hyperlink"/>
            <w:rFonts w:ascii="仿宋" w:eastAsia="仿宋" w:hAnsi="仿宋"/>
            <w:noProof/>
            <w:sz w:val="28"/>
            <w:szCs w:val="28"/>
          </w:rPr>
          <w:t>8.1</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建设周期</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_Toc445781693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104</w:t>
        </w:r>
        <w:r w:rsidR="00FC0C56" w:rsidRPr="00FC0C56">
          <w:rPr>
            <w:rFonts w:ascii="仿宋" w:eastAsia="仿宋" w:hAnsi="仿宋"/>
            <w:noProof/>
            <w:webHidden/>
            <w:sz w:val="28"/>
            <w:szCs w:val="28"/>
          </w:rPr>
          <w:fldChar w:fldCharType="end"/>
        </w:r>
      </w:hyperlink>
    </w:p>
    <w:p w14:paraId="0F0C8746"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94" w:history="1">
        <w:r w:rsidR="00FC0C56" w:rsidRPr="00FC0C56">
          <w:rPr>
            <w:rStyle w:val="Hyperlink"/>
            <w:rFonts w:ascii="仿宋" w:eastAsia="仿宋" w:hAnsi="仿宋"/>
            <w:noProof/>
            <w:sz w:val="28"/>
            <w:szCs w:val="28"/>
          </w:rPr>
          <w:t>8.2</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项目实施进度安排</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_Toc445781694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104</w:t>
        </w:r>
        <w:r w:rsidR="00FC0C56" w:rsidRPr="00FC0C56">
          <w:rPr>
            <w:rFonts w:ascii="仿宋" w:eastAsia="仿宋" w:hAnsi="仿宋"/>
            <w:noProof/>
            <w:webHidden/>
            <w:sz w:val="28"/>
            <w:szCs w:val="28"/>
          </w:rPr>
          <w:fldChar w:fldCharType="end"/>
        </w:r>
      </w:hyperlink>
    </w:p>
    <w:p w14:paraId="6EAE4259"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95" w:history="1">
        <w:r w:rsidR="00FC0C56" w:rsidRPr="00FC0C56">
          <w:rPr>
            <w:rStyle w:val="Hyperlink"/>
            <w:rFonts w:ascii="仿宋" w:eastAsia="仿宋" w:hAnsi="仿宋"/>
            <w:noProof/>
            <w:sz w:val="28"/>
            <w:szCs w:val="28"/>
          </w:rPr>
          <w:t>8.3</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建设期的项目管理</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_Toc445781695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104</w:t>
        </w:r>
        <w:r w:rsidR="00FC0C56" w:rsidRPr="00FC0C56">
          <w:rPr>
            <w:rFonts w:ascii="仿宋" w:eastAsia="仿宋" w:hAnsi="仿宋"/>
            <w:noProof/>
            <w:webHidden/>
            <w:sz w:val="28"/>
            <w:szCs w:val="28"/>
          </w:rPr>
          <w:fldChar w:fldCharType="end"/>
        </w:r>
      </w:hyperlink>
    </w:p>
    <w:p w14:paraId="2E3439D5" w14:textId="77777777" w:rsidR="00FC0C56" w:rsidRPr="00FC0C56" w:rsidRDefault="00E3501B">
      <w:pPr>
        <w:pStyle w:val="TOC1"/>
        <w:tabs>
          <w:tab w:val="left" w:pos="840"/>
        </w:tabs>
        <w:rPr>
          <w:rFonts w:ascii="仿宋" w:eastAsia="仿宋" w:hAnsi="仿宋"/>
          <w:noProof/>
        </w:rPr>
      </w:pPr>
      <w:hyperlink w:anchor="_Toc445781696" w:history="1">
        <w:r w:rsidR="00FC0C56" w:rsidRPr="00FC0C56">
          <w:rPr>
            <w:rStyle w:val="Hyperlink"/>
            <w:rFonts w:ascii="仿宋" w:eastAsia="仿宋" w:hAnsi="仿宋"/>
            <w:noProof/>
          </w:rPr>
          <w:t>9</w:t>
        </w:r>
        <w:r w:rsidR="00FC0C56" w:rsidRPr="00FC0C56">
          <w:rPr>
            <w:rFonts w:ascii="仿宋" w:eastAsia="仿宋" w:hAnsi="仿宋"/>
            <w:noProof/>
          </w:rPr>
          <w:tab/>
        </w:r>
        <w:r w:rsidR="00FC0C56" w:rsidRPr="00FC0C56">
          <w:rPr>
            <w:rStyle w:val="Hyperlink"/>
            <w:rFonts w:ascii="仿宋" w:eastAsia="仿宋" w:hAnsi="仿宋"/>
            <w:noProof/>
          </w:rPr>
          <w:t>投资估算及资金筹措方案</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_Toc445781696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106</w:t>
        </w:r>
        <w:r w:rsidR="00FC0C56" w:rsidRPr="00FC0C56">
          <w:rPr>
            <w:rFonts w:ascii="仿宋" w:eastAsia="仿宋" w:hAnsi="仿宋"/>
            <w:noProof/>
            <w:webHidden/>
          </w:rPr>
          <w:fldChar w:fldCharType="end"/>
        </w:r>
      </w:hyperlink>
    </w:p>
    <w:p w14:paraId="249B70A1"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697" w:history="1">
        <w:r w:rsidR="00FC0C56" w:rsidRPr="00FC0C56">
          <w:rPr>
            <w:rStyle w:val="Hyperlink"/>
            <w:rFonts w:ascii="仿宋" w:eastAsia="仿宋" w:hAnsi="仿宋"/>
            <w:noProof/>
            <w:sz w:val="28"/>
            <w:szCs w:val="28"/>
          </w:rPr>
          <w:t>9.1</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投资估算</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_Toc445781697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106</w:t>
        </w:r>
        <w:r w:rsidR="00FC0C56" w:rsidRPr="00FC0C56">
          <w:rPr>
            <w:rFonts w:ascii="仿宋" w:eastAsia="仿宋" w:hAnsi="仿宋"/>
            <w:noProof/>
            <w:webHidden/>
            <w:sz w:val="28"/>
            <w:szCs w:val="28"/>
          </w:rPr>
          <w:fldChar w:fldCharType="end"/>
        </w:r>
      </w:hyperlink>
    </w:p>
    <w:p w14:paraId="7A3C9891" w14:textId="77777777" w:rsidR="00FC0C56" w:rsidRPr="00FC0C56" w:rsidRDefault="00E3501B">
      <w:pPr>
        <w:pStyle w:val="TOC2"/>
        <w:tabs>
          <w:tab w:val="right" w:leader="dot" w:pos="8296"/>
        </w:tabs>
        <w:rPr>
          <w:rFonts w:ascii="仿宋" w:eastAsia="仿宋" w:hAnsi="仿宋"/>
          <w:noProof/>
          <w:sz w:val="28"/>
          <w:szCs w:val="28"/>
        </w:rPr>
      </w:pPr>
      <w:hyperlink w:anchor="_Toc445781698" w:history="1">
        <w:r w:rsidR="00FC0C56" w:rsidRPr="00FC0C56">
          <w:rPr>
            <w:rStyle w:val="Hyperlink"/>
            <w:rFonts w:ascii="仿宋" w:eastAsia="仿宋" w:hAnsi="仿宋"/>
            <w:noProof/>
            <w:sz w:val="28"/>
            <w:szCs w:val="28"/>
          </w:rPr>
          <w:t>9.1.1.1编制依据</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_Toc445781698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106</w:t>
        </w:r>
        <w:r w:rsidR="00FC0C56" w:rsidRPr="00FC0C56">
          <w:rPr>
            <w:rFonts w:ascii="仿宋" w:eastAsia="仿宋" w:hAnsi="仿宋"/>
            <w:noProof/>
            <w:webHidden/>
            <w:sz w:val="28"/>
            <w:szCs w:val="28"/>
          </w:rPr>
          <w:fldChar w:fldCharType="end"/>
        </w:r>
      </w:hyperlink>
    </w:p>
    <w:p w14:paraId="01B5E8D8" w14:textId="77777777" w:rsidR="00FC0C56" w:rsidRPr="00FC0C56" w:rsidRDefault="00E3501B">
      <w:pPr>
        <w:pStyle w:val="TOC2"/>
        <w:tabs>
          <w:tab w:val="left" w:pos="1680"/>
          <w:tab w:val="right" w:leader="dot" w:pos="8296"/>
        </w:tabs>
        <w:rPr>
          <w:rFonts w:ascii="仿宋" w:eastAsia="仿宋" w:hAnsi="仿宋"/>
          <w:noProof/>
          <w:sz w:val="28"/>
          <w:szCs w:val="28"/>
        </w:rPr>
      </w:pPr>
      <w:hyperlink w:anchor="_Toc445781699" w:history="1">
        <w:r w:rsidR="00FC0C56" w:rsidRPr="00FC0C56">
          <w:rPr>
            <w:rStyle w:val="Hyperlink"/>
            <w:rFonts w:ascii="仿宋" w:eastAsia="仿宋" w:hAnsi="仿宋"/>
            <w:noProof/>
            <w:sz w:val="28"/>
            <w:szCs w:val="28"/>
          </w:rPr>
          <w:t>9.1.1.2</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编制范围</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_Toc445781699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106</w:t>
        </w:r>
        <w:r w:rsidR="00FC0C56" w:rsidRPr="00FC0C56">
          <w:rPr>
            <w:rFonts w:ascii="仿宋" w:eastAsia="仿宋" w:hAnsi="仿宋"/>
            <w:noProof/>
            <w:webHidden/>
            <w:sz w:val="28"/>
            <w:szCs w:val="28"/>
          </w:rPr>
          <w:fldChar w:fldCharType="end"/>
        </w:r>
      </w:hyperlink>
    </w:p>
    <w:p w14:paraId="3AB244D1" w14:textId="77777777" w:rsidR="00FC0C56" w:rsidRPr="00FC0C56" w:rsidRDefault="00E3501B">
      <w:pPr>
        <w:pStyle w:val="TOC2"/>
        <w:tabs>
          <w:tab w:val="right" w:leader="dot" w:pos="8296"/>
        </w:tabs>
        <w:rPr>
          <w:rFonts w:ascii="仿宋" w:eastAsia="仿宋" w:hAnsi="仿宋"/>
          <w:noProof/>
          <w:sz w:val="28"/>
          <w:szCs w:val="28"/>
        </w:rPr>
      </w:pPr>
      <w:hyperlink w:anchor="_Toc445781700" w:history="1">
        <w:r w:rsidR="00FC0C56" w:rsidRPr="00FC0C56">
          <w:rPr>
            <w:rStyle w:val="Hyperlink"/>
            <w:rFonts w:ascii="仿宋" w:eastAsia="仿宋" w:hAnsi="仿宋"/>
            <w:noProof/>
            <w:sz w:val="28"/>
            <w:szCs w:val="28"/>
          </w:rPr>
          <w:t>9.1.2.1编制说明</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_Toc445781700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107</w:t>
        </w:r>
        <w:r w:rsidR="00FC0C56" w:rsidRPr="00FC0C56">
          <w:rPr>
            <w:rFonts w:ascii="仿宋" w:eastAsia="仿宋" w:hAnsi="仿宋"/>
            <w:noProof/>
            <w:webHidden/>
            <w:sz w:val="28"/>
            <w:szCs w:val="28"/>
          </w:rPr>
          <w:fldChar w:fldCharType="end"/>
        </w:r>
      </w:hyperlink>
    </w:p>
    <w:p w14:paraId="6406CF0E" w14:textId="77777777" w:rsidR="00FC0C56" w:rsidRPr="00FC0C56" w:rsidRDefault="00E3501B">
      <w:pPr>
        <w:pStyle w:val="TOC2"/>
        <w:tabs>
          <w:tab w:val="left" w:pos="1680"/>
          <w:tab w:val="right" w:leader="dot" w:pos="8296"/>
        </w:tabs>
        <w:rPr>
          <w:rFonts w:ascii="仿宋" w:eastAsia="仿宋" w:hAnsi="仿宋"/>
          <w:noProof/>
          <w:sz w:val="28"/>
          <w:szCs w:val="28"/>
        </w:rPr>
      </w:pPr>
      <w:hyperlink w:anchor="_Toc445781701" w:history="1">
        <w:r w:rsidR="00FC0C56" w:rsidRPr="00FC0C56">
          <w:rPr>
            <w:rStyle w:val="Hyperlink"/>
            <w:rFonts w:ascii="仿宋" w:eastAsia="仿宋" w:hAnsi="仿宋"/>
            <w:noProof/>
            <w:sz w:val="28"/>
            <w:szCs w:val="28"/>
          </w:rPr>
          <w:t>9.1.2.2</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投资估算</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_Toc445781701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108</w:t>
        </w:r>
        <w:r w:rsidR="00FC0C56" w:rsidRPr="00FC0C56">
          <w:rPr>
            <w:rFonts w:ascii="仿宋" w:eastAsia="仿宋" w:hAnsi="仿宋"/>
            <w:noProof/>
            <w:webHidden/>
            <w:sz w:val="28"/>
            <w:szCs w:val="28"/>
          </w:rPr>
          <w:fldChar w:fldCharType="end"/>
        </w:r>
      </w:hyperlink>
    </w:p>
    <w:p w14:paraId="744247B7"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702" w:history="1">
        <w:r w:rsidR="00FC0C56" w:rsidRPr="00FC0C56">
          <w:rPr>
            <w:rStyle w:val="Hyperlink"/>
            <w:rFonts w:ascii="仿宋" w:eastAsia="仿宋" w:hAnsi="仿宋"/>
            <w:noProof/>
            <w:sz w:val="28"/>
            <w:szCs w:val="28"/>
          </w:rPr>
          <w:t>9.2</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项目资金筹措方案及其落实情况</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_Toc445781702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109</w:t>
        </w:r>
        <w:r w:rsidR="00FC0C56" w:rsidRPr="00FC0C56">
          <w:rPr>
            <w:rFonts w:ascii="仿宋" w:eastAsia="仿宋" w:hAnsi="仿宋"/>
            <w:noProof/>
            <w:webHidden/>
            <w:sz w:val="28"/>
            <w:szCs w:val="28"/>
          </w:rPr>
          <w:fldChar w:fldCharType="end"/>
        </w:r>
      </w:hyperlink>
    </w:p>
    <w:p w14:paraId="2DC62C72"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703" w:history="1">
        <w:r w:rsidR="00FC0C56" w:rsidRPr="00FC0C56">
          <w:rPr>
            <w:rStyle w:val="Hyperlink"/>
            <w:rFonts w:ascii="仿宋" w:eastAsia="仿宋" w:hAnsi="仿宋"/>
            <w:noProof/>
            <w:sz w:val="28"/>
            <w:szCs w:val="28"/>
          </w:rPr>
          <w:t>9.3</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国拨资金使用方案</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_Toc445781703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110</w:t>
        </w:r>
        <w:r w:rsidR="00FC0C56" w:rsidRPr="00FC0C56">
          <w:rPr>
            <w:rFonts w:ascii="仿宋" w:eastAsia="仿宋" w:hAnsi="仿宋"/>
            <w:noProof/>
            <w:webHidden/>
            <w:sz w:val="28"/>
            <w:szCs w:val="28"/>
          </w:rPr>
          <w:fldChar w:fldCharType="end"/>
        </w:r>
      </w:hyperlink>
    </w:p>
    <w:p w14:paraId="26A3D9B9"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704" w:history="1">
        <w:r w:rsidR="00FC0C56" w:rsidRPr="00FC0C56">
          <w:rPr>
            <w:rStyle w:val="Hyperlink"/>
            <w:rFonts w:ascii="仿宋" w:eastAsia="仿宋" w:hAnsi="仿宋"/>
            <w:noProof/>
            <w:sz w:val="28"/>
            <w:szCs w:val="28"/>
          </w:rPr>
          <w:t>9.4</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分年投资计划表</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_Toc445781704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110</w:t>
        </w:r>
        <w:r w:rsidR="00FC0C56" w:rsidRPr="00FC0C56">
          <w:rPr>
            <w:rFonts w:ascii="仿宋" w:eastAsia="仿宋" w:hAnsi="仿宋"/>
            <w:noProof/>
            <w:webHidden/>
            <w:sz w:val="28"/>
            <w:szCs w:val="28"/>
          </w:rPr>
          <w:fldChar w:fldCharType="end"/>
        </w:r>
      </w:hyperlink>
    </w:p>
    <w:p w14:paraId="76E44C8B" w14:textId="77777777" w:rsidR="00FC0C56" w:rsidRPr="00FC0C56" w:rsidRDefault="00E3501B">
      <w:pPr>
        <w:pStyle w:val="TOC1"/>
        <w:tabs>
          <w:tab w:val="left" w:pos="840"/>
        </w:tabs>
        <w:rPr>
          <w:rFonts w:ascii="仿宋" w:eastAsia="仿宋" w:hAnsi="仿宋"/>
          <w:noProof/>
        </w:rPr>
      </w:pPr>
      <w:hyperlink w:anchor="_Toc445781705" w:history="1">
        <w:r w:rsidR="00FC0C56" w:rsidRPr="00FC0C56">
          <w:rPr>
            <w:rStyle w:val="Hyperlink"/>
            <w:rFonts w:ascii="仿宋" w:eastAsia="仿宋" w:hAnsi="仿宋"/>
            <w:noProof/>
          </w:rPr>
          <w:t>10</w:t>
        </w:r>
        <w:r w:rsidR="00FC0C56" w:rsidRPr="00FC0C56">
          <w:rPr>
            <w:rFonts w:ascii="仿宋" w:eastAsia="仿宋" w:hAnsi="仿宋"/>
            <w:noProof/>
          </w:rPr>
          <w:tab/>
        </w:r>
        <w:r w:rsidR="00FC0C56" w:rsidRPr="00FC0C56">
          <w:rPr>
            <w:rStyle w:val="Hyperlink"/>
            <w:rFonts w:ascii="仿宋" w:eastAsia="仿宋" w:hAnsi="仿宋"/>
            <w:noProof/>
          </w:rPr>
          <w:t>项目经济和社会效益分析</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_Toc445781705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111</w:t>
        </w:r>
        <w:r w:rsidR="00FC0C56" w:rsidRPr="00FC0C56">
          <w:rPr>
            <w:rFonts w:ascii="仿宋" w:eastAsia="仿宋" w:hAnsi="仿宋"/>
            <w:noProof/>
            <w:webHidden/>
          </w:rPr>
          <w:fldChar w:fldCharType="end"/>
        </w:r>
      </w:hyperlink>
    </w:p>
    <w:p w14:paraId="2F59757F" w14:textId="77777777" w:rsidR="00FC0C56" w:rsidRPr="00FC0C56" w:rsidRDefault="00E3501B">
      <w:pPr>
        <w:pStyle w:val="TOC2"/>
        <w:tabs>
          <w:tab w:val="right" w:leader="dot" w:pos="8296"/>
        </w:tabs>
        <w:rPr>
          <w:rFonts w:ascii="仿宋" w:eastAsia="仿宋" w:hAnsi="仿宋"/>
          <w:noProof/>
          <w:sz w:val="28"/>
          <w:szCs w:val="28"/>
        </w:rPr>
      </w:pPr>
      <w:hyperlink w:anchor="_Toc445781706" w:history="1">
        <w:r w:rsidR="00FC0C56" w:rsidRPr="00FC0C56">
          <w:rPr>
            <w:rStyle w:val="Hyperlink"/>
            <w:rFonts w:ascii="仿宋" w:eastAsia="仿宋" w:hAnsi="仿宋"/>
            <w:noProof/>
            <w:sz w:val="28"/>
            <w:szCs w:val="28"/>
          </w:rPr>
          <w:t>10.2 社会效益分析</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_Toc445781706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112</w:t>
        </w:r>
        <w:r w:rsidR="00FC0C56" w:rsidRPr="00FC0C56">
          <w:rPr>
            <w:rFonts w:ascii="仿宋" w:eastAsia="仿宋" w:hAnsi="仿宋"/>
            <w:noProof/>
            <w:webHidden/>
            <w:sz w:val="28"/>
            <w:szCs w:val="28"/>
          </w:rPr>
          <w:fldChar w:fldCharType="end"/>
        </w:r>
      </w:hyperlink>
    </w:p>
    <w:p w14:paraId="15FD4C80" w14:textId="77777777" w:rsidR="00FC0C56" w:rsidRPr="00FC0C56" w:rsidRDefault="00E3501B">
      <w:pPr>
        <w:pStyle w:val="TOC1"/>
        <w:tabs>
          <w:tab w:val="left" w:pos="840"/>
        </w:tabs>
        <w:rPr>
          <w:rFonts w:ascii="仿宋" w:eastAsia="仿宋" w:hAnsi="仿宋"/>
          <w:noProof/>
        </w:rPr>
      </w:pPr>
      <w:hyperlink w:anchor="_Toc445781707" w:history="1">
        <w:r w:rsidR="00FC0C56" w:rsidRPr="00FC0C56">
          <w:rPr>
            <w:rStyle w:val="Hyperlink"/>
            <w:rFonts w:ascii="仿宋" w:eastAsia="仿宋" w:hAnsi="仿宋"/>
            <w:noProof/>
          </w:rPr>
          <w:t>11</w:t>
        </w:r>
        <w:r w:rsidR="00FC0C56" w:rsidRPr="00FC0C56">
          <w:rPr>
            <w:rFonts w:ascii="仿宋" w:eastAsia="仿宋" w:hAnsi="仿宋"/>
            <w:noProof/>
          </w:rPr>
          <w:tab/>
        </w:r>
        <w:r w:rsidR="00FC0C56" w:rsidRPr="00FC0C56">
          <w:rPr>
            <w:rStyle w:val="Hyperlink"/>
            <w:rFonts w:ascii="仿宋" w:eastAsia="仿宋" w:hAnsi="仿宋"/>
            <w:noProof/>
          </w:rPr>
          <w:t>项目风险分析</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_Toc445781707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113</w:t>
        </w:r>
        <w:r w:rsidR="00FC0C56" w:rsidRPr="00FC0C56">
          <w:rPr>
            <w:rFonts w:ascii="仿宋" w:eastAsia="仿宋" w:hAnsi="仿宋"/>
            <w:noProof/>
            <w:webHidden/>
          </w:rPr>
          <w:fldChar w:fldCharType="end"/>
        </w:r>
      </w:hyperlink>
    </w:p>
    <w:p w14:paraId="316C894B" w14:textId="77777777" w:rsidR="00FC0C56" w:rsidRPr="00FC0C56" w:rsidRDefault="00E3501B">
      <w:pPr>
        <w:pStyle w:val="TOC2"/>
        <w:tabs>
          <w:tab w:val="left" w:pos="1260"/>
          <w:tab w:val="right" w:leader="dot" w:pos="8296"/>
        </w:tabs>
        <w:rPr>
          <w:rFonts w:ascii="仿宋" w:eastAsia="仿宋" w:hAnsi="仿宋"/>
          <w:noProof/>
          <w:sz w:val="28"/>
          <w:szCs w:val="28"/>
        </w:rPr>
      </w:pPr>
      <w:hyperlink w:anchor="_Toc445781708" w:history="1">
        <w:r w:rsidR="00FC0C56" w:rsidRPr="00FC0C56">
          <w:rPr>
            <w:rStyle w:val="Hyperlink"/>
            <w:rFonts w:ascii="仿宋" w:eastAsia="仿宋" w:hAnsi="仿宋"/>
            <w:noProof/>
            <w:sz w:val="28"/>
            <w:szCs w:val="28"/>
          </w:rPr>
          <w:t>11.1</w:t>
        </w:r>
        <w:r w:rsidR="00FC0C56" w:rsidRPr="00FC0C56">
          <w:rPr>
            <w:rFonts w:ascii="仿宋" w:eastAsia="仿宋" w:hAnsi="仿宋"/>
            <w:noProof/>
            <w:sz w:val="28"/>
            <w:szCs w:val="28"/>
          </w:rPr>
          <w:tab/>
        </w:r>
        <w:r w:rsidR="00FC0C56" w:rsidRPr="00FC0C56">
          <w:rPr>
            <w:rStyle w:val="Hyperlink"/>
            <w:rFonts w:ascii="仿宋" w:eastAsia="仿宋" w:hAnsi="仿宋"/>
            <w:noProof/>
            <w:sz w:val="28"/>
            <w:szCs w:val="28"/>
          </w:rPr>
          <w:t>项目风险种类</w:t>
        </w:r>
        <w:r w:rsidR="00FC0C56" w:rsidRPr="00FC0C56">
          <w:rPr>
            <w:rFonts w:ascii="仿宋" w:eastAsia="仿宋" w:hAnsi="仿宋"/>
            <w:noProof/>
            <w:webHidden/>
            <w:sz w:val="28"/>
            <w:szCs w:val="28"/>
          </w:rPr>
          <w:tab/>
        </w:r>
        <w:r w:rsidR="00FC0C56" w:rsidRPr="00FC0C56">
          <w:rPr>
            <w:rFonts w:ascii="仿宋" w:eastAsia="仿宋" w:hAnsi="仿宋"/>
            <w:noProof/>
            <w:webHidden/>
            <w:sz w:val="28"/>
            <w:szCs w:val="28"/>
          </w:rPr>
          <w:fldChar w:fldCharType="begin"/>
        </w:r>
        <w:r w:rsidR="00FC0C56" w:rsidRPr="00FC0C56">
          <w:rPr>
            <w:rFonts w:ascii="仿宋" w:eastAsia="仿宋" w:hAnsi="仿宋"/>
            <w:noProof/>
            <w:webHidden/>
            <w:sz w:val="28"/>
            <w:szCs w:val="28"/>
          </w:rPr>
          <w:instrText xml:space="preserve"> PAGEREF _Toc445781708 \h </w:instrText>
        </w:r>
        <w:r w:rsidR="00FC0C56" w:rsidRPr="00FC0C56">
          <w:rPr>
            <w:rFonts w:ascii="仿宋" w:eastAsia="仿宋" w:hAnsi="仿宋"/>
            <w:noProof/>
            <w:webHidden/>
            <w:sz w:val="28"/>
            <w:szCs w:val="28"/>
          </w:rPr>
        </w:r>
        <w:r w:rsidR="00FC0C56" w:rsidRPr="00FC0C56">
          <w:rPr>
            <w:rFonts w:ascii="仿宋" w:eastAsia="仿宋" w:hAnsi="仿宋"/>
            <w:noProof/>
            <w:webHidden/>
            <w:sz w:val="28"/>
            <w:szCs w:val="28"/>
          </w:rPr>
          <w:fldChar w:fldCharType="separate"/>
        </w:r>
        <w:r w:rsidR="00FC0C56">
          <w:rPr>
            <w:rFonts w:ascii="仿宋" w:eastAsia="仿宋" w:hAnsi="仿宋"/>
            <w:noProof/>
            <w:webHidden/>
            <w:sz w:val="28"/>
            <w:szCs w:val="28"/>
          </w:rPr>
          <w:t>113</w:t>
        </w:r>
        <w:r w:rsidR="00FC0C56" w:rsidRPr="00FC0C56">
          <w:rPr>
            <w:rFonts w:ascii="仿宋" w:eastAsia="仿宋" w:hAnsi="仿宋"/>
            <w:noProof/>
            <w:webHidden/>
            <w:sz w:val="28"/>
            <w:szCs w:val="28"/>
          </w:rPr>
          <w:fldChar w:fldCharType="end"/>
        </w:r>
      </w:hyperlink>
    </w:p>
    <w:p w14:paraId="2BDBBDF7" w14:textId="77777777" w:rsidR="00FC0C56" w:rsidRPr="00FC0C56" w:rsidRDefault="00E3501B">
      <w:pPr>
        <w:pStyle w:val="TOC1"/>
        <w:tabs>
          <w:tab w:val="left" w:pos="840"/>
        </w:tabs>
        <w:rPr>
          <w:rFonts w:ascii="仿宋" w:eastAsia="仿宋" w:hAnsi="仿宋"/>
          <w:noProof/>
        </w:rPr>
      </w:pPr>
      <w:hyperlink w:anchor="_Toc445781709" w:history="1">
        <w:r w:rsidR="00FC0C56" w:rsidRPr="00FC0C56">
          <w:rPr>
            <w:rStyle w:val="Hyperlink"/>
            <w:rFonts w:ascii="仿宋" w:eastAsia="仿宋" w:hAnsi="仿宋"/>
            <w:noProof/>
          </w:rPr>
          <w:t>12</w:t>
        </w:r>
        <w:r w:rsidR="00FC0C56" w:rsidRPr="00FC0C56">
          <w:rPr>
            <w:rFonts w:ascii="仿宋" w:eastAsia="仿宋" w:hAnsi="仿宋"/>
            <w:noProof/>
          </w:rPr>
          <w:tab/>
        </w:r>
        <w:r w:rsidR="00FC0C56" w:rsidRPr="00FC0C56">
          <w:rPr>
            <w:rStyle w:val="Hyperlink"/>
            <w:rFonts w:ascii="仿宋" w:eastAsia="仿宋" w:hAnsi="仿宋"/>
            <w:noProof/>
          </w:rPr>
          <w:t>其他需说明的问题</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_Toc445781709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115</w:t>
        </w:r>
        <w:r w:rsidR="00FC0C56" w:rsidRPr="00FC0C56">
          <w:rPr>
            <w:rFonts w:ascii="仿宋" w:eastAsia="仿宋" w:hAnsi="仿宋"/>
            <w:noProof/>
            <w:webHidden/>
          </w:rPr>
          <w:fldChar w:fldCharType="end"/>
        </w:r>
      </w:hyperlink>
    </w:p>
    <w:p w14:paraId="28137DA8" w14:textId="77777777" w:rsidR="00FC0C56" w:rsidRPr="00FC0C56" w:rsidRDefault="00E3501B">
      <w:pPr>
        <w:pStyle w:val="TOC1"/>
        <w:tabs>
          <w:tab w:val="left" w:pos="840"/>
        </w:tabs>
        <w:rPr>
          <w:rFonts w:ascii="仿宋" w:eastAsia="仿宋" w:hAnsi="仿宋"/>
          <w:noProof/>
        </w:rPr>
      </w:pPr>
      <w:hyperlink w:anchor="_Toc445781710" w:history="1">
        <w:r w:rsidR="00FC0C56" w:rsidRPr="00FC0C56">
          <w:rPr>
            <w:rStyle w:val="Hyperlink"/>
            <w:rFonts w:ascii="仿宋" w:eastAsia="仿宋" w:hAnsi="仿宋"/>
            <w:noProof/>
          </w:rPr>
          <w:t>13</w:t>
        </w:r>
        <w:r w:rsidR="00FC0C56" w:rsidRPr="00FC0C56">
          <w:rPr>
            <w:rFonts w:ascii="仿宋" w:eastAsia="仿宋" w:hAnsi="仿宋"/>
            <w:noProof/>
          </w:rPr>
          <w:tab/>
        </w:r>
        <w:r w:rsidR="00FC0C56" w:rsidRPr="00FC0C56">
          <w:rPr>
            <w:rStyle w:val="Hyperlink"/>
            <w:rFonts w:ascii="仿宋" w:eastAsia="仿宋" w:hAnsi="仿宋"/>
            <w:noProof/>
          </w:rPr>
          <w:t>相关文件所要求的附表、附图、附件</w:t>
        </w:r>
        <w:r w:rsidR="00FC0C56" w:rsidRPr="00FC0C56">
          <w:rPr>
            <w:rFonts w:ascii="仿宋" w:eastAsia="仿宋" w:hAnsi="仿宋"/>
            <w:noProof/>
            <w:webHidden/>
          </w:rPr>
          <w:tab/>
        </w:r>
        <w:r w:rsidR="00FC0C56" w:rsidRPr="00FC0C56">
          <w:rPr>
            <w:rFonts w:ascii="仿宋" w:eastAsia="仿宋" w:hAnsi="仿宋"/>
            <w:noProof/>
            <w:webHidden/>
          </w:rPr>
          <w:fldChar w:fldCharType="begin"/>
        </w:r>
        <w:r w:rsidR="00FC0C56" w:rsidRPr="00FC0C56">
          <w:rPr>
            <w:rFonts w:ascii="仿宋" w:eastAsia="仿宋" w:hAnsi="仿宋"/>
            <w:noProof/>
            <w:webHidden/>
          </w:rPr>
          <w:instrText xml:space="preserve"> PAGEREF _Toc445781710 \h </w:instrText>
        </w:r>
        <w:r w:rsidR="00FC0C56" w:rsidRPr="00FC0C56">
          <w:rPr>
            <w:rFonts w:ascii="仿宋" w:eastAsia="仿宋" w:hAnsi="仿宋"/>
            <w:noProof/>
            <w:webHidden/>
          </w:rPr>
        </w:r>
        <w:r w:rsidR="00FC0C56" w:rsidRPr="00FC0C56">
          <w:rPr>
            <w:rFonts w:ascii="仿宋" w:eastAsia="仿宋" w:hAnsi="仿宋"/>
            <w:noProof/>
            <w:webHidden/>
          </w:rPr>
          <w:fldChar w:fldCharType="separate"/>
        </w:r>
        <w:r w:rsidR="00FC0C56">
          <w:rPr>
            <w:rFonts w:ascii="仿宋" w:eastAsia="仿宋" w:hAnsi="仿宋"/>
            <w:noProof/>
            <w:webHidden/>
          </w:rPr>
          <w:t>116</w:t>
        </w:r>
        <w:r w:rsidR="00FC0C56" w:rsidRPr="00FC0C56">
          <w:rPr>
            <w:rFonts w:ascii="仿宋" w:eastAsia="仿宋" w:hAnsi="仿宋"/>
            <w:noProof/>
            <w:webHidden/>
          </w:rPr>
          <w:fldChar w:fldCharType="end"/>
        </w:r>
      </w:hyperlink>
    </w:p>
    <w:p w14:paraId="0EC8501B" w14:textId="77777777" w:rsidR="00FC5216" w:rsidRPr="00FC0C56" w:rsidRDefault="00FC5216" w:rsidP="00F51BB0">
      <w:pPr>
        <w:rPr>
          <w:rFonts w:ascii="仿宋" w:eastAsia="仿宋" w:hAnsi="仿宋"/>
          <w:bCs/>
          <w:sz w:val="28"/>
          <w:szCs w:val="28"/>
        </w:rPr>
      </w:pPr>
      <w:r w:rsidRPr="00FC0C56">
        <w:rPr>
          <w:rFonts w:ascii="仿宋" w:eastAsia="仿宋" w:hAnsi="仿宋"/>
          <w:bCs/>
          <w:sz w:val="28"/>
          <w:szCs w:val="28"/>
        </w:rPr>
        <w:fldChar w:fldCharType="end"/>
      </w:r>
    </w:p>
    <w:p w14:paraId="35B5C685" w14:textId="77777777" w:rsidR="00FC5216" w:rsidRPr="00FC0C56" w:rsidRDefault="00FC5216" w:rsidP="00F51BB0">
      <w:pPr>
        <w:rPr>
          <w:rFonts w:ascii="仿宋" w:eastAsia="仿宋" w:hAnsi="仿宋"/>
          <w:bCs/>
          <w:sz w:val="24"/>
          <w:szCs w:val="24"/>
        </w:rPr>
      </w:pPr>
    </w:p>
    <w:p w14:paraId="198DA453" w14:textId="77777777" w:rsidR="00FC5216" w:rsidRPr="00FC0C56" w:rsidRDefault="00FC5216" w:rsidP="00F51BB0">
      <w:pPr>
        <w:rPr>
          <w:rFonts w:ascii="仿宋" w:eastAsia="仿宋" w:hAnsi="仿宋"/>
          <w:bCs/>
          <w:sz w:val="24"/>
          <w:szCs w:val="24"/>
        </w:rPr>
      </w:pPr>
    </w:p>
    <w:p w14:paraId="69E5CCFB" w14:textId="77777777" w:rsidR="00FC5216" w:rsidRDefault="00FC5216" w:rsidP="00F51BB0">
      <w:pPr>
        <w:rPr>
          <w:rFonts w:ascii="黑体" w:eastAsia="黑体"/>
          <w:bCs/>
          <w:sz w:val="32"/>
          <w:szCs w:val="44"/>
        </w:rPr>
      </w:pPr>
    </w:p>
    <w:p w14:paraId="2FF5A84E" w14:textId="77777777" w:rsidR="00F51BB0" w:rsidRDefault="00F51BB0" w:rsidP="00F51BB0">
      <w:pPr>
        <w:rPr>
          <w:rFonts w:ascii="黑体" w:eastAsia="黑体"/>
          <w:bCs/>
          <w:sz w:val="32"/>
          <w:szCs w:val="44"/>
        </w:rPr>
      </w:pPr>
      <w:r>
        <w:rPr>
          <w:rFonts w:ascii="黑体" w:eastAsia="黑体"/>
          <w:bCs/>
          <w:sz w:val="32"/>
          <w:szCs w:val="44"/>
        </w:rPr>
        <w:br w:type="page"/>
      </w:r>
    </w:p>
    <w:p w14:paraId="7E467A1F" w14:textId="77777777" w:rsidR="00F51BB0" w:rsidRDefault="00F51BB0" w:rsidP="00F51BB0">
      <w:pPr>
        <w:spacing w:line="900" w:lineRule="exact"/>
        <w:jc w:val="center"/>
        <w:rPr>
          <w:rFonts w:ascii="黑体" w:eastAsia="黑体"/>
          <w:bCs/>
          <w:sz w:val="32"/>
          <w:szCs w:val="44"/>
        </w:rPr>
        <w:sectPr w:rsidR="00F51BB0">
          <w:pgSz w:w="11906" w:h="16838"/>
          <w:pgMar w:top="1440" w:right="1800" w:bottom="1440" w:left="1800" w:header="851" w:footer="992" w:gutter="0"/>
          <w:cols w:space="425"/>
          <w:docGrid w:type="lines" w:linePitch="312"/>
        </w:sectPr>
      </w:pPr>
    </w:p>
    <w:p w14:paraId="70C7E388" w14:textId="77777777" w:rsidR="00C818A5" w:rsidRPr="0071164E" w:rsidRDefault="00C818A5" w:rsidP="0071164E">
      <w:pPr>
        <w:pStyle w:val="Heading1"/>
      </w:pPr>
      <w:bookmarkStart w:id="0" w:name="_Toc445781654"/>
      <w:r w:rsidRPr="0071164E">
        <w:rPr>
          <w:rFonts w:hint="eastAsia"/>
        </w:rPr>
        <w:lastRenderedPageBreak/>
        <w:t>1 项目摘要</w:t>
      </w:r>
      <w:bookmarkEnd w:id="0"/>
    </w:p>
    <w:p w14:paraId="3F70C461" w14:textId="77777777" w:rsidR="00C818A5" w:rsidRPr="000F7340" w:rsidRDefault="00DF7F0E" w:rsidP="000F7340">
      <w:pPr>
        <w:pStyle w:val="Heading2"/>
      </w:pPr>
      <w:bookmarkStart w:id="1" w:name="_Toc445781655"/>
      <w:r>
        <w:rPr>
          <w:rFonts w:hint="eastAsia"/>
        </w:rPr>
        <w:t>1.1</w:t>
      </w:r>
      <w:r>
        <w:t xml:space="preserve"> </w:t>
      </w:r>
      <w:r w:rsidR="00C818A5" w:rsidRPr="000F7340">
        <w:rPr>
          <w:rFonts w:hint="eastAsia"/>
        </w:rPr>
        <w:t>项目名称</w:t>
      </w:r>
      <w:bookmarkEnd w:id="1"/>
    </w:p>
    <w:p w14:paraId="642A8D56"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清华大学服务于双创教育的跨学科创客实践平台</w:t>
      </w:r>
    </w:p>
    <w:p w14:paraId="4F7CFCC0" w14:textId="77777777" w:rsidR="00C818A5" w:rsidRPr="00CD1D52" w:rsidRDefault="00DF7F0E" w:rsidP="000F7340">
      <w:pPr>
        <w:pStyle w:val="Heading2"/>
      </w:pPr>
      <w:bookmarkStart w:id="2" w:name="_Toc445781656"/>
      <w:r>
        <w:rPr>
          <w:rFonts w:hint="eastAsia"/>
        </w:rPr>
        <w:t xml:space="preserve">1.2 </w:t>
      </w:r>
      <w:r w:rsidR="00C818A5" w:rsidRPr="00C97F20">
        <w:rPr>
          <w:rFonts w:hint="eastAsia"/>
        </w:rPr>
        <w:t>项目法人单位</w:t>
      </w:r>
      <w:bookmarkEnd w:id="2"/>
    </w:p>
    <w:p w14:paraId="08F929CB"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清华大学</w:t>
      </w:r>
    </w:p>
    <w:p w14:paraId="59C514A1" w14:textId="77777777" w:rsidR="00C818A5" w:rsidRPr="00CD1D52" w:rsidRDefault="00DF7F0E" w:rsidP="00CD1D52">
      <w:pPr>
        <w:pStyle w:val="Heading2"/>
      </w:pPr>
      <w:bookmarkStart w:id="3" w:name="_Toc445781657"/>
      <w:r>
        <w:rPr>
          <w:rFonts w:hint="eastAsia"/>
        </w:rPr>
        <w:t>1.3</w:t>
      </w:r>
      <w:r>
        <w:t xml:space="preserve"> </w:t>
      </w:r>
      <w:r w:rsidR="00C818A5" w:rsidRPr="00CD1D52">
        <w:rPr>
          <w:rFonts w:hint="eastAsia"/>
        </w:rPr>
        <w:t>报告编制的依据</w:t>
      </w:r>
      <w:bookmarkEnd w:id="3"/>
    </w:p>
    <w:p w14:paraId="78B5540E"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党的十八大以来，习近平总书记对创新发展提出了一系列重要思想和论断，把创新发展提高到事关国家和民族前途命运的高度，摆到了国家发展全局的核心位置。2015年3月，政府工作报告明确提出打造“大众创业、万众创新和增加公共产品、公共服务”的“双引擎”；并将提高国家制造业创新能力列为战略任务和重点。按照党中央国务院部署，2015年9月，发改委提出实施“双创”三年行动计划，将“双创”示范基地建设作为重点实施内容。高等院校承担着培养创新创业人才的重要使命。教育部在《关于大力推进高等学校创新创业教育和大学生自主创业工作的意见》中指出，在高校开展双创教育，是服务于创新型国家建设的重大战略举措。</w:t>
      </w:r>
    </w:p>
    <w:p w14:paraId="5F6688AE"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清华大学作为汇集国内顶尖人才的高等学府，在国内高校双创建设方面，一直起到引领作用，得到了国家的高度认可。李克强总理在2015年五四青年节给清华大学学生创客的回信中指出“青年愿创业，社会才生机盎然；青年争创新，国家就朝气蓬勃”。“希望你们不断丰富创客文化，把创客种子在更大范围播散开来。”在此背景下，清华大学以“</w:t>
      </w:r>
      <w:r w:rsidRPr="002D5FE4">
        <w:rPr>
          <w:rFonts w:ascii="仿宋_GB2312" w:eastAsia="仿宋_GB2312" w:hAnsi="仿宋" w:cs="Times New Roman" w:hint="eastAsia"/>
          <w:b/>
          <w:sz w:val="28"/>
          <w:szCs w:val="28"/>
        </w:rPr>
        <w:t>互联网+制造+创客空间</w:t>
      </w:r>
      <w:r w:rsidRPr="002D5FE4">
        <w:rPr>
          <w:rFonts w:ascii="仿宋_GB2312" w:eastAsia="仿宋_GB2312" w:hAnsi="仿宋" w:cs="Times New Roman" w:hint="eastAsia"/>
          <w:sz w:val="28"/>
          <w:szCs w:val="28"/>
        </w:rPr>
        <w:t>”为核心，聚合学校相关创新创业实践资源，建设打造“</w:t>
      </w:r>
      <w:r w:rsidRPr="002D5FE4">
        <w:rPr>
          <w:rFonts w:ascii="仿宋_GB2312" w:eastAsia="仿宋_GB2312" w:hAnsi="仿宋" w:cs="Times New Roman" w:hint="eastAsia"/>
          <w:b/>
          <w:sz w:val="28"/>
          <w:szCs w:val="28"/>
        </w:rPr>
        <w:t>服务于双创教育的跨学科创客实践平台</w:t>
      </w:r>
      <w:r w:rsidRPr="002D5FE4">
        <w:rPr>
          <w:rFonts w:ascii="仿宋_GB2312" w:eastAsia="仿宋_GB2312" w:hAnsi="仿宋" w:cs="Times New Roman" w:hint="eastAsia"/>
          <w:sz w:val="28"/>
          <w:szCs w:val="28"/>
        </w:rPr>
        <w:t>”，面向学校和全社会提供开放的双创实践环境，形成先进的双创教育体系，打造可推广的创业成果孵化模式，获得广泛的经济社会效益。</w:t>
      </w:r>
    </w:p>
    <w:p w14:paraId="7B96751E" w14:textId="77777777" w:rsidR="00C818A5" w:rsidRPr="00CD1D52" w:rsidRDefault="00DF7F0E" w:rsidP="00CD1D52">
      <w:pPr>
        <w:pStyle w:val="Heading2"/>
      </w:pPr>
      <w:bookmarkStart w:id="4" w:name="_Toc445781658"/>
      <w:r>
        <w:rPr>
          <w:rFonts w:hint="eastAsia"/>
        </w:rPr>
        <w:t>1.4</w:t>
      </w:r>
      <w:r>
        <w:t xml:space="preserve"> </w:t>
      </w:r>
      <w:r w:rsidR="00C818A5" w:rsidRPr="00CD1D52">
        <w:rPr>
          <w:rFonts w:hint="eastAsia"/>
        </w:rPr>
        <w:t>项目提出的背景及建设的必要性</w:t>
      </w:r>
      <w:bookmarkEnd w:id="4"/>
    </w:p>
    <w:p w14:paraId="5617EE0B"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清华大学在国家大力推进创新创业的战略下，近年来从多个层面、</w:t>
      </w:r>
      <w:r w:rsidRPr="002D5FE4">
        <w:rPr>
          <w:rFonts w:ascii="仿宋_GB2312" w:eastAsia="仿宋_GB2312" w:hAnsi="仿宋" w:cs="Times New Roman" w:hint="eastAsia"/>
          <w:sz w:val="28"/>
          <w:szCs w:val="28"/>
        </w:rPr>
        <w:lastRenderedPageBreak/>
        <w:t>不同角度，采用多种形式，开展了一系列双创教育的探索：2013年，清华大学基础工业训练中心开创了清华大学</w:t>
      </w:r>
      <w:r w:rsidRPr="002D5FE4">
        <w:rPr>
          <w:rFonts w:ascii="仿宋_GB2312" w:eastAsia="仿宋_GB2312" w:hAnsi="仿宋" w:cs="Times New Roman" w:hint="eastAsia"/>
          <w:b/>
          <w:sz w:val="28"/>
          <w:szCs w:val="28"/>
        </w:rPr>
        <w:t>iCenter创客空间</w:t>
      </w:r>
      <w:r w:rsidRPr="002D5FE4">
        <w:rPr>
          <w:rFonts w:ascii="仿宋_GB2312" w:eastAsia="仿宋_GB2312" w:hAnsi="仿宋" w:cs="Times New Roman" w:hint="eastAsia"/>
          <w:sz w:val="28"/>
          <w:szCs w:val="28"/>
        </w:rPr>
        <w:t>；同年，联合美术学院、工业工程系、自动化系等院系以及校团委，</w:t>
      </w:r>
      <w:r w:rsidRPr="002D5FE4">
        <w:rPr>
          <w:rFonts w:ascii="仿宋_GB2312" w:eastAsia="仿宋_GB2312" w:hAnsi="仿宋" w:cs="Times New Roman" w:hint="eastAsia"/>
          <w:b/>
          <w:sz w:val="28"/>
          <w:szCs w:val="28"/>
        </w:rPr>
        <w:t>在国内首次开创了创客交叉融合空间</w:t>
      </w:r>
      <w:r w:rsidRPr="002D5FE4">
        <w:rPr>
          <w:rFonts w:ascii="仿宋_GB2312" w:eastAsia="仿宋_GB2312" w:hAnsi="仿宋" w:cs="Times New Roman" w:hint="eastAsia"/>
          <w:sz w:val="28"/>
          <w:szCs w:val="28"/>
        </w:rPr>
        <w:t>；2015年，联合130多所高校成立了</w:t>
      </w:r>
      <w:r w:rsidRPr="002D5FE4">
        <w:rPr>
          <w:rFonts w:ascii="仿宋_GB2312" w:eastAsia="仿宋_GB2312" w:hAnsi="仿宋" w:cs="Times New Roman" w:hint="eastAsia"/>
          <w:b/>
          <w:sz w:val="28"/>
          <w:szCs w:val="28"/>
        </w:rPr>
        <w:t>中国高校创新创业教育联盟</w:t>
      </w:r>
      <w:r w:rsidRPr="002D5FE4">
        <w:rPr>
          <w:rFonts w:ascii="仿宋_GB2312" w:eastAsia="仿宋_GB2312" w:hAnsi="仿宋" w:cs="Times New Roman" w:hint="eastAsia"/>
          <w:sz w:val="28"/>
          <w:szCs w:val="28"/>
        </w:rPr>
        <w:t>。开设了面向全校的10余门双创课程及实践教学项目，并在部分高校和中学得到推广；支持近10项学生科技竞赛以及创新创业大赛，每年服务参与双创的学生超过10000人次。创客空间成功孵化了多个创业项目。如创业团队紫晶立方所研发的3D打印机，已催化成为商业产品，销量居于同类产品前三甲，于2015年得到了国务委员王勇的视察。</w:t>
      </w:r>
    </w:p>
    <w:p w14:paraId="6F13F66F" w14:textId="77777777" w:rsidR="00C818A5" w:rsidRPr="002D5FE4" w:rsidRDefault="00C818A5" w:rsidP="00CD1D52">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面向日益蓬勃的双创教育需求，清华大学创客实践平台的建设还面临着诸多问题：“互联网+”与“双创”的结合有待加强，迫切需要创建基于云计算与大数据的双创生态环境；缺乏系统的智能制造平台，不能满足面向“中国制造2025”的双创教育要求，也不利于创新产品的快速实现与转化；跨学科的创新实验室建设尚显不足，不能为跨学科技术创新辅修专业的创建提供足够支撑。因此，以“互联网+制造+创客空间”为核心的双创实践环境建设，已经成为开展跨学科双创教育亟待解决的关键问题和必要环节。以此为基础，创建符合时代发展需求的创新创业教育体系，才能充分培养学生创新创业思维和实践能力，实现高等教育的可持续发展；以此为基础，探索面向长远、切实可行的创业孵化模式，才能真正满足创新引领创业、创业带动就业的现实需求。服务于双创教育的跨学科创客实践平台建设，不仅是国家大众创业万众创新的内在需求，也必将为创新性国家的建设提供长久动力。</w:t>
      </w:r>
    </w:p>
    <w:p w14:paraId="6BE1E361" w14:textId="77777777" w:rsidR="00C818A5" w:rsidRPr="00CD1D52" w:rsidRDefault="00C818A5" w:rsidP="00CD1D52">
      <w:pPr>
        <w:pStyle w:val="Heading2"/>
      </w:pPr>
      <w:bookmarkStart w:id="5" w:name="_Toc445781659"/>
      <w:r w:rsidRPr="00CD1D52">
        <w:rPr>
          <w:rFonts w:hint="eastAsia"/>
        </w:rPr>
        <w:t>1.5</w:t>
      </w:r>
      <w:r w:rsidRPr="00CD1D52">
        <w:rPr>
          <w:rFonts w:hint="eastAsia"/>
        </w:rPr>
        <w:tab/>
      </w:r>
      <w:r w:rsidRPr="00CD1D52">
        <w:rPr>
          <w:rFonts w:hint="eastAsia"/>
        </w:rPr>
        <w:t>双创基地主要发展方向、任务与目标</w:t>
      </w:r>
      <w:bookmarkEnd w:id="5"/>
    </w:p>
    <w:p w14:paraId="53DCDF2C" w14:textId="77777777" w:rsidR="00C818A5" w:rsidRPr="00F52DF3" w:rsidRDefault="00C818A5" w:rsidP="00F52DF3">
      <w:pPr>
        <w:pStyle w:val="Heading3"/>
        <w:spacing w:before="0" w:after="0" w:line="500" w:lineRule="exact"/>
        <w:rPr>
          <w:rFonts w:ascii="Times New Roman" w:eastAsia="仿宋_GB2312" w:hAnsi="Times New Roman" w:cs="Times New Roman"/>
          <w:sz w:val="28"/>
          <w:szCs w:val="28"/>
        </w:rPr>
      </w:pPr>
      <w:r w:rsidRPr="00F52DF3">
        <w:rPr>
          <w:rFonts w:ascii="Times New Roman" w:eastAsia="仿宋_GB2312" w:hAnsi="Times New Roman" w:cs="Times New Roman"/>
          <w:sz w:val="28"/>
          <w:szCs w:val="28"/>
        </w:rPr>
        <w:t>1.5.1</w:t>
      </w:r>
      <w:r w:rsidRPr="00F52DF3">
        <w:rPr>
          <w:rFonts w:ascii="Times New Roman" w:eastAsia="仿宋_GB2312" w:hAnsi="Times New Roman" w:cs="Times New Roman"/>
          <w:sz w:val="28"/>
          <w:szCs w:val="28"/>
        </w:rPr>
        <w:tab/>
      </w:r>
      <w:r w:rsidRPr="00F52DF3">
        <w:rPr>
          <w:rFonts w:ascii="Times New Roman" w:eastAsia="仿宋_GB2312" w:hAnsi="Times New Roman" w:cs="Times New Roman"/>
          <w:sz w:val="28"/>
          <w:szCs w:val="28"/>
        </w:rPr>
        <w:t>主要发展方向、任务</w:t>
      </w:r>
    </w:p>
    <w:p w14:paraId="5B6A7A38"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清华大学服务于双创教育的跨学科创客实践平台项目，旨在聚合</w:t>
      </w:r>
      <w:r w:rsidRPr="002D5FE4">
        <w:rPr>
          <w:rFonts w:ascii="仿宋_GB2312" w:eastAsia="仿宋_GB2312" w:hAnsi="仿宋" w:cs="Times New Roman" w:hint="eastAsia"/>
          <w:sz w:val="28"/>
          <w:szCs w:val="28"/>
        </w:rPr>
        <w:lastRenderedPageBreak/>
        <w:t>学校创新创业实践资源，打造国内领先、世界一流的创新创业教育基地，立足于校内，并向全社会开放；同时，形成可推广的双创教育体系、创业孵化模式，并加大成果辐射，促进创新创业教育在全国范围内的推广。</w:t>
      </w:r>
    </w:p>
    <w:p w14:paraId="1EDF8B04"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双创基地的</w:t>
      </w:r>
      <w:r w:rsidR="00F86EC7">
        <w:rPr>
          <w:rFonts w:ascii="仿宋_GB2312" w:eastAsia="仿宋_GB2312" w:hAnsi="仿宋" w:cs="Times New Roman" w:hint="eastAsia"/>
          <w:sz w:val="28"/>
          <w:szCs w:val="28"/>
        </w:rPr>
        <w:t>主要发展任务包括：创新创业实践环境建设；打破学科界限，形成以</w:t>
      </w:r>
      <w:r w:rsidR="00F86EC7" w:rsidRPr="00FF34DA">
        <w:rPr>
          <w:rFonts w:ascii="仿宋_GB2312" w:eastAsia="仿宋_GB2312" w:hAnsi="仿宋" w:cs="Times New Roman" w:hint="eastAsia"/>
          <w:sz w:val="28"/>
          <w:szCs w:val="28"/>
        </w:rPr>
        <w:t>面向</w:t>
      </w:r>
      <w:r w:rsidRPr="002D5FE4">
        <w:rPr>
          <w:rFonts w:ascii="仿宋_GB2312" w:eastAsia="仿宋_GB2312" w:hAnsi="仿宋" w:cs="Times New Roman" w:hint="eastAsia"/>
          <w:sz w:val="28"/>
          <w:szCs w:val="28"/>
        </w:rPr>
        <w:t>工业4.0的智能制造平台、服务于技术创新辅修专业的共享平台、服务于双创教育的创新生态环境为主体的、开放的双创基础环境，为双创人才的培养提供硬性支撑。创新创业教学体系建设，实现创新创业训练与现有教育培养模式的有机融合，为双创人才的培养提供软性支撑；创新创业效益推广建设，形成更为丰富的创业导引知识资源积累与应用，为双创项目的孵化提供有力支撑。</w:t>
      </w:r>
    </w:p>
    <w:p w14:paraId="00E4D5AC" w14:textId="77777777" w:rsidR="00C818A5" w:rsidRPr="00973348" w:rsidRDefault="00C818A5" w:rsidP="00973348">
      <w:pPr>
        <w:pStyle w:val="Heading3"/>
        <w:spacing w:before="0" w:after="0" w:line="500" w:lineRule="exact"/>
        <w:rPr>
          <w:rFonts w:ascii="Times New Roman" w:eastAsia="仿宋_GB2312" w:hAnsi="Times New Roman" w:cs="Times New Roman"/>
          <w:sz w:val="28"/>
          <w:szCs w:val="28"/>
        </w:rPr>
      </w:pPr>
      <w:r w:rsidRPr="00973348">
        <w:rPr>
          <w:rFonts w:ascii="Times New Roman" w:eastAsia="仿宋_GB2312" w:hAnsi="Times New Roman" w:cs="Times New Roman" w:hint="eastAsia"/>
          <w:sz w:val="28"/>
          <w:szCs w:val="28"/>
        </w:rPr>
        <w:t>1.5.2</w:t>
      </w:r>
      <w:r w:rsidRPr="00973348">
        <w:rPr>
          <w:rFonts w:ascii="Times New Roman" w:eastAsia="仿宋_GB2312" w:hAnsi="Times New Roman" w:cs="Times New Roman" w:hint="eastAsia"/>
          <w:sz w:val="28"/>
          <w:szCs w:val="28"/>
        </w:rPr>
        <w:tab/>
      </w:r>
      <w:r w:rsidRPr="00973348">
        <w:rPr>
          <w:rFonts w:ascii="Times New Roman" w:eastAsia="仿宋_GB2312" w:hAnsi="Times New Roman" w:cs="Times New Roman" w:hint="eastAsia"/>
          <w:sz w:val="28"/>
          <w:szCs w:val="28"/>
        </w:rPr>
        <w:t>近期目标</w:t>
      </w:r>
    </w:p>
    <w:p w14:paraId="65E5EA52" w14:textId="77777777" w:rsidR="00C818A5" w:rsidRPr="002D5FE4" w:rsidRDefault="0052472F" w:rsidP="0035292F">
      <w:pPr>
        <w:pStyle w:val="ListParagraph"/>
        <w:numPr>
          <w:ilvl w:val="0"/>
          <w:numId w:val="7"/>
        </w:numPr>
        <w:spacing w:line="500" w:lineRule="exact"/>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w:t>
      </w:r>
      <w:r w:rsidR="00C818A5" w:rsidRPr="002D5FE4">
        <w:rPr>
          <w:rFonts w:ascii="仿宋_GB2312" w:eastAsia="仿宋_GB2312" w:hAnsi="仿宋" w:cs="Times New Roman" w:hint="eastAsia"/>
          <w:sz w:val="28"/>
          <w:szCs w:val="28"/>
        </w:rPr>
        <w:t>为全校3000余名学生提供工程实践和创新创业教育服务；</w:t>
      </w:r>
    </w:p>
    <w:p w14:paraId="405B2687" w14:textId="77777777" w:rsidR="00C818A5" w:rsidRPr="002D5FE4" w:rsidRDefault="00C818A5" w:rsidP="0035292F">
      <w:pPr>
        <w:pStyle w:val="ListParagraph"/>
        <w:numPr>
          <w:ilvl w:val="0"/>
          <w:numId w:val="7"/>
        </w:numPr>
        <w:spacing w:line="500" w:lineRule="exact"/>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建成跨学科技术创新辅修专业，招生规模超过100人；</w:t>
      </w:r>
    </w:p>
    <w:p w14:paraId="03E1ED14" w14:textId="77777777" w:rsidR="00C818A5" w:rsidRPr="002D5FE4" w:rsidRDefault="00C818A5" w:rsidP="0035292F">
      <w:pPr>
        <w:pStyle w:val="ListParagraph"/>
        <w:numPr>
          <w:ilvl w:val="0"/>
          <w:numId w:val="7"/>
        </w:numPr>
        <w:spacing w:line="500" w:lineRule="exact"/>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每年支持20余项学生科技竞赛以及创新创业大赛；</w:t>
      </w:r>
    </w:p>
    <w:p w14:paraId="0D50B830" w14:textId="77777777" w:rsidR="00C818A5" w:rsidRPr="002D5FE4" w:rsidRDefault="00C818A5" w:rsidP="0035292F">
      <w:pPr>
        <w:pStyle w:val="ListParagraph"/>
        <w:numPr>
          <w:ilvl w:val="0"/>
          <w:numId w:val="7"/>
        </w:numPr>
        <w:spacing w:line="500" w:lineRule="exact"/>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每年为20余支学生初创团队提供孵化服务；</w:t>
      </w:r>
    </w:p>
    <w:p w14:paraId="6CB6CB72" w14:textId="77777777" w:rsidR="00C818A5" w:rsidRPr="002D5FE4" w:rsidRDefault="00C818A5" w:rsidP="0035292F">
      <w:pPr>
        <w:pStyle w:val="ListParagraph"/>
        <w:numPr>
          <w:ilvl w:val="0"/>
          <w:numId w:val="7"/>
        </w:numPr>
        <w:spacing w:line="500" w:lineRule="exact"/>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每年为万名其他高校学生、职业院校师资、中小学学生开放创新创业实践资源。</w:t>
      </w:r>
    </w:p>
    <w:p w14:paraId="3BA7D597" w14:textId="77777777" w:rsidR="00C818A5" w:rsidRPr="002D5FE4" w:rsidRDefault="00C818A5" w:rsidP="0035292F">
      <w:pPr>
        <w:pStyle w:val="ListParagraph"/>
        <w:numPr>
          <w:ilvl w:val="0"/>
          <w:numId w:val="7"/>
        </w:numPr>
        <w:spacing w:line="500" w:lineRule="exact"/>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向数十所国内高校示范辐射。</w:t>
      </w:r>
    </w:p>
    <w:p w14:paraId="30B9E164" w14:textId="77777777" w:rsidR="00C818A5" w:rsidRPr="00973348" w:rsidRDefault="00C818A5" w:rsidP="00973348">
      <w:pPr>
        <w:pStyle w:val="Heading3"/>
        <w:spacing w:before="0" w:after="0" w:line="500" w:lineRule="exact"/>
        <w:rPr>
          <w:rFonts w:ascii="Times New Roman" w:eastAsia="仿宋_GB2312" w:hAnsi="Times New Roman" w:cs="Times New Roman"/>
          <w:sz w:val="28"/>
          <w:szCs w:val="28"/>
        </w:rPr>
      </w:pPr>
      <w:r w:rsidRPr="00973348">
        <w:rPr>
          <w:rFonts w:ascii="Times New Roman" w:eastAsia="仿宋_GB2312" w:hAnsi="Times New Roman" w:cs="Times New Roman" w:hint="eastAsia"/>
          <w:sz w:val="28"/>
          <w:szCs w:val="28"/>
        </w:rPr>
        <w:t>1.5.3</w:t>
      </w:r>
      <w:r w:rsidRPr="00973348">
        <w:rPr>
          <w:rFonts w:ascii="Times New Roman" w:eastAsia="仿宋_GB2312" w:hAnsi="Times New Roman" w:cs="Times New Roman" w:hint="eastAsia"/>
          <w:sz w:val="28"/>
          <w:szCs w:val="28"/>
        </w:rPr>
        <w:tab/>
      </w:r>
      <w:r w:rsidRPr="00973348">
        <w:rPr>
          <w:rFonts w:ascii="Times New Roman" w:eastAsia="仿宋_GB2312" w:hAnsi="Times New Roman" w:cs="Times New Roman" w:hint="eastAsia"/>
          <w:sz w:val="28"/>
          <w:szCs w:val="28"/>
        </w:rPr>
        <w:t>中期目标</w:t>
      </w:r>
    </w:p>
    <w:p w14:paraId="66088381"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以跨学科创客实践平台为支撑环境和验证手段，在将来的双创教育中，不断引入新的创新理论与创新方法；不断开拓新的双创教育模式、丰富教育内容；建立双创教育评价体系，形成评价方法、手段，评价标准与规范，促进双创教育水平的不断提升；探索更为灵活、快速、适应时代的创业孵化模式，提高创业孵化成功率；紧跟国家战略发展需求，引领国内高校双创建设。</w:t>
      </w:r>
    </w:p>
    <w:p w14:paraId="6FA9E552" w14:textId="77777777" w:rsidR="00C818A5" w:rsidRPr="00973348" w:rsidRDefault="00C818A5" w:rsidP="00973348">
      <w:pPr>
        <w:pStyle w:val="Heading2"/>
      </w:pPr>
      <w:bookmarkStart w:id="6" w:name="_Toc445781660"/>
      <w:r w:rsidRPr="00973348">
        <w:rPr>
          <w:rFonts w:hint="eastAsia"/>
        </w:rPr>
        <w:lastRenderedPageBreak/>
        <w:t>1.6</w:t>
      </w:r>
      <w:r w:rsidRPr="00973348">
        <w:rPr>
          <w:rFonts w:hint="eastAsia"/>
        </w:rPr>
        <w:tab/>
      </w:r>
      <w:r w:rsidRPr="00973348">
        <w:rPr>
          <w:rFonts w:hint="eastAsia"/>
        </w:rPr>
        <w:t>主要建设内容、规模、地点和建设周期</w:t>
      </w:r>
      <w:bookmarkEnd w:id="6"/>
    </w:p>
    <w:p w14:paraId="63CF657C" w14:textId="77777777" w:rsidR="00C818A5" w:rsidRPr="00973348" w:rsidRDefault="00C818A5" w:rsidP="00973348">
      <w:pPr>
        <w:pStyle w:val="Heading3"/>
        <w:spacing w:before="0" w:after="0" w:line="500" w:lineRule="exact"/>
        <w:rPr>
          <w:rFonts w:ascii="Times New Roman" w:eastAsia="仿宋_GB2312" w:hAnsi="Times New Roman" w:cs="Times New Roman"/>
          <w:sz w:val="28"/>
          <w:szCs w:val="28"/>
        </w:rPr>
      </w:pPr>
      <w:r w:rsidRPr="00973348">
        <w:rPr>
          <w:rFonts w:ascii="Times New Roman" w:eastAsia="仿宋_GB2312" w:hAnsi="Times New Roman" w:cs="Times New Roman" w:hint="eastAsia"/>
          <w:sz w:val="28"/>
          <w:szCs w:val="28"/>
        </w:rPr>
        <w:t xml:space="preserve">1.6.1 </w:t>
      </w:r>
      <w:r w:rsidRPr="00973348">
        <w:rPr>
          <w:rFonts w:ascii="Times New Roman" w:eastAsia="仿宋_GB2312" w:hAnsi="Times New Roman" w:cs="Times New Roman" w:hint="eastAsia"/>
          <w:sz w:val="28"/>
          <w:szCs w:val="28"/>
        </w:rPr>
        <w:t>主要建设内容、规模</w:t>
      </w:r>
    </w:p>
    <w:p w14:paraId="26753910" w14:textId="77777777" w:rsidR="00A7670F" w:rsidRDefault="00C818A5" w:rsidP="00C818A5">
      <w:pPr>
        <w:spacing w:line="500" w:lineRule="exact"/>
        <w:ind w:firstLine="570"/>
        <w:rPr>
          <w:rFonts w:ascii="仿宋_GB2312" w:eastAsia="仿宋_GB2312" w:hAnsi="仿宋" w:cs="Times New Roman"/>
          <w:sz w:val="28"/>
          <w:szCs w:val="28"/>
        </w:rPr>
      </w:pPr>
      <w:r w:rsidRPr="002D5FE4">
        <w:rPr>
          <w:rFonts w:ascii="仿宋_GB2312" w:eastAsia="仿宋_GB2312" w:hAnsi="仿宋" w:cs="Times New Roman" w:hint="eastAsia"/>
          <w:sz w:val="28"/>
          <w:szCs w:val="28"/>
        </w:rPr>
        <w:t>经过对国内外创客空间和世界知名大学创新创业教育基地的调研，结合清华大学已有资源基础，</w:t>
      </w:r>
      <w:r w:rsidR="00A7670F" w:rsidRPr="00A7670F">
        <w:rPr>
          <w:rFonts w:ascii="仿宋_GB2312" w:eastAsia="仿宋_GB2312" w:hAnsi="仿宋" w:cs="Times New Roman" w:hint="eastAsia"/>
          <w:sz w:val="28"/>
          <w:szCs w:val="28"/>
        </w:rPr>
        <w:t>重点建设建设</w:t>
      </w:r>
      <w:r w:rsidR="00A7670F" w:rsidRPr="002D5FE4">
        <w:rPr>
          <w:rFonts w:ascii="仿宋_GB2312" w:eastAsia="仿宋_GB2312" w:hAnsi="仿宋" w:cs="Times New Roman" w:hint="eastAsia"/>
          <w:sz w:val="28"/>
          <w:szCs w:val="28"/>
        </w:rPr>
        <w:t>面向工业4.0的智能制造平台</w:t>
      </w:r>
      <w:r w:rsidR="00A7670F" w:rsidRPr="00A7670F">
        <w:rPr>
          <w:rFonts w:ascii="仿宋_GB2312" w:eastAsia="仿宋_GB2312" w:hAnsi="仿宋" w:cs="Times New Roman" w:hint="eastAsia"/>
          <w:sz w:val="28"/>
          <w:szCs w:val="28"/>
        </w:rPr>
        <w:t>，</w:t>
      </w:r>
      <w:r w:rsidR="00A7670F" w:rsidRPr="002D5FE4">
        <w:rPr>
          <w:rFonts w:ascii="仿宋_GB2312" w:eastAsia="仿宋_GB2312" w:hAnsi="仿宋" w:cs="Times New Roman" w:hint="eastAsia"/>
          <w:sz w:val="28"/>
          <w:szCs w:val="28"/>
        </w:rPr>
        <w:t>服务于技术创新辅修专业的共享平台</w:t>
      </w:r>
      <w:r w:rsidR="00A7670F" w:rsidRPr="00A7670F">
        <w:rPr>
          <w:rFonts w:ascii="仿宋_GB2312" w:eastAsia="仿宋_GB2312" w:hAnsi="仿宋" w:cs="Times New Roman" w:hint="eastAsia"/>
          <w:sz w:val="28"/>
          <w:szCs w:val="28"/>
        </w:rPr>
        <w:t>、</w:t>
      </w:r>
      <w:r w:rsidR="00A7670F" w:rsidRPr="002D5FE4">
        <w:rPr>
          <w:rFonts w:ascii="仿宋_GB2312" w:eastAsia="仿宋_GB2312" w:hAnsi="仿宋" w:cs="Times New Roman" w:hint="eastAsia"/>
          <w:sz w:val="28"/>
          <w:szCs w:val="28"/>
        </w:rPr>
        <w:t>服务于双创教育的创新生态环境</w:t>
      </w:r>
      <w:r w:rsidR="00A7670F" w:rsidRPr="00A7670F">
        <w:rPr>
          <w:rFonts w:ascii="仿宋_GB2312" w:eastAsia="仿宋_GB2312" w:hAnsi="仿宋" w:cs="Times New Roman" w:hint="eastAsia"/>
          <w:sz w:val="28"/>
          <w:szCs w:val="28"/>
        </w:rPr>
        <w:t>。新增</w:t>
      </w:r>
      <w:r w:rsidR="00883140">
        <w:rPr>
          <w:rFonts w:ascii="仿宋_GB2312" w:eastAsia="仿宋_GB2312" w:hAnsi="仿宋" w:cs="Times New Roman" w:hint="eastAsia"/>
          <w:sz w:val="28"/>
          <w:szCs w:val="28"/>
        </w:rPr>
        <w:t>378</w:t>
      </w:r>
      <w:r w:rsidR="00A7670F" w:rsidRPr="00A7670F">
        <w:rPr>
          <w:rFonts w:ascii="仿宋_GB2312" w:eastAsia="仿宋_GB2312" w:hAnsi="仿宋" w:cs="Times New Roman" w:hint="eastAsia"/>
          <w:sz w:val="28"/>
          <w:szCs w:val="28"/>
        </w:rPr>
        <w:t>台套仪器设备，</w:t>
      </w:r>
      <w:r w:rsidR="00A7670F">
        <w:rPr>
          <w:rFonts w:ascii="仿宋_GB2312" w:eastAsia="仿宋_GB2312" w:hAnsi="仿宋" w:cs="Times New Roman" w:hint="eastAsia"/>
          <w:sz w:val="28"/>
          <w:szCs w:val="28"/>
        </w:rPr>
        <w:t>新建</w:t>
      </w:r>
      <w:r w:rsidR="00A7670F" w:rsidRPr="00A7670F">
        <w:rPr>
          <w:rFonts w:ascii="仿宋_GB2312" w:eastAsia="仿宋_GB2312" w:hAnsi="仿宋" w:cs="Times New Roman"/>
          <w:sz w:val="28"/>
          <w:szCs w:val="28"/>
        </w:rPr>
        <w:t>建筑面积</w:t>
      </w:r>
      <w:r w:rsidR="00A7670F">
        <w:rPr>
          <w:rFonts w:ascii="仿宋_GB2312" w:eastAsia="仿宋_GB2312" w:hAnsi="仿宋" w:cs="Times New Roman" w:hint="eastAsia"/>
          <w:sz w:val="28"/>
          <w:szCs w:val="28"/>
        </w:rPr>
        <w:t>165</w:t>
      </w:r>
      <w:r w:rsidR="00A7670F" w:rsidRPr="00A7670F">
        <w:rPr>
          <w:rFonts w:ascii="仿宋_GB2312" w:eastAsia="仿宋_GB2312" w:hAnsi="仿宋" w:cs="Times New Roman" w:hint="eastAsia"/>
          <w:sz w:val="28"/>
          <w:szCs w:val="28"/>
        </w:rPr>
        <w:t>00</w:t>
      </w:r>
      <w:r w:rsidR="00A7670F" w:rsidRPr="00A7670F">
        <w:rPr>
          <w:rFonts w:ascii="宋体" w:eastAsia="宋体" w:hAnsi="宋体" w:cs="宋体" w:hint="eastAsia"/>
          <w:sz w:val="28"/>
          <w:szCs w:val="28"/>
        </w:rPr>
        <w:t>㎡</w:t>
      </w:r>
      <w:r w:rsidR="00A7670F" w:rsidRPr="00A7670F">
        <w:rPr>
          <w:rFonts w:ascii="仿宋_GB2312" w:eastAsia="仿宋_GB2312" w:hAnsi="仿宋" w:cs="Times New Roman" w:hint="eastAsia"/>
          <w:sz w:val="28"/>
          <w:szCs w:val="28"/>
        </w:rPr>
        <w:t>。</w:t>
      </w:r>
      <w:r w:rsidR="00A7670F">
        <w:rPr>
          <w:rFonts w:ascii="仿宋_GB2312" w:eastAsia="仿宋_GB2312" w:hAnsi="仿宋" w:cs="Times New Roman" w:hint="eastAsia"/>
          <w:sz w:val="28"/>
          <w:szCs w:val="28"/>
        </w:rPr>
        <w:t>形成</w:t>
      </w:r>
      <w:r w:rsidR="00A7670F" w:rsidRPr="00A7670F">
        <w:rPr>
          <w:rFonts w:ascii="仿宋_GB2312" w:eastAsia="仿宋_GB2312" w:hAnsi="仿宋" w:cs="Times New Roman" w:hint="eastAsia"/>
          <w:sz w:val="28"/>
          <w:szCs w:val="28"/>
        </w:rPr>
        <w:t>服务于双创</w:t>
      </w:r>
      <w:r w:rsidR="00A7670F">
        <w:rPr>
          <w:rFonts w:ascii="仿宋_GB2312" w:eastAsia="仿宋_GB2312" w:hAnsi="仿宋" w:cs="Times New Roman" w:hint="eastAsia"/>
          <w:sz w:val="28"/>
          <w:szCs w:val="28"/>
        </w:rPr>
        <w:t>教育的跨学科创客实践平台。</w:t>
      </w:r>
    </w:p>
    <w:p w14:paraId="7A1AEDAE" w14:textId="77777777" w:rsidR="00C818A5" w:rsidRPr="002D5FE4" w:rsidRDefault="00C818A5" w:rsidP="00C818A5">
      <w:pPr>
        <w:spacing w:line="500" w:lineRule="exact"/>
        <w:ind w:firstLine="57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本项目拟在以下方面开展重点建设：</w:t>
      </w:r>
    </w:p>
    <w:p w14:paraId="761D285D" w14:textId="77777777" w:rsidR="00936417" w:rsidRPr="00936417" w:rsidRDefault="00936417" w:rsidP="00936417">
      <w:pPr>
        <w:spacing w:line="500" w:lineRule="exact"/>
        <w:ind w:firstLine="570"/>
        <w:rPr>
          <w:rFonts w:ascii="仿宋_GB2312" w:eastAsia="仿宋_GB2312" w:hAnsi="仿宋" w:cs="Times New Roman"/>
          <w:sz w:val="28"/>
          <w:szCs w:val="28"/>
        </w:rPr>
      </w:pPr>
      <w:r w:rsidRPr="00936417">
        <w:rPr>
          <w:rFonts w:ascii="仿宋_GB2312" w:eastAsia="仿宋_GB2312" w:hAnsi="仿宋" w:cs="Times New Roman" w:hint="eastAsia"/>
          <w:sz w:val="28"/>
          <w:szCs w:val="28"/>
        </w:rPr>
        <w:t>1）面向工业4.0的智能制造平台。涵盖虚拟仿真、机器人与精密加工测量等智能制造单元、数字化焊接与铸造、电子产品设计与制造，为双创教育提供先进的智能制造环境。</w:t>
      </w:r>
    </w:p>
    <w:p w14:paraId="57A2773D" w14:textId="77777777" w:rsidR="00936417" w:rsidRPr="00936417" w:rsidRDefault="00936417" w:rsidP="00936417">
      <w:pPr>
        <w:spacing w:line="500" w:lineRule="exact"/>
        <w:ind w:firstLine="570"/>
        <w:rPr>
          <w:rFonts w:ascii="仿宋_GB2312" w:eastAsia="仿宋_GB2312" w:hAnsi="仿宋" w:cs="Times New Roman"/>
          <w:sz w:val="28"/>
          <w:szCs w:val="28"/>
        </w:rPr>
      </w:pPr>
      <w:r w:rsidRPr="00936417">
        <w:rPr>
          <w:rFonts w:ascii="仿宋_GB2312" w:eastAsia="仿宋_GB2312" w:hAnsi="仿宋" w:cs="Times New Roman" w:hint="eastAsia"/>
          <w:sz w:val="28"/>
          <w:szCs w:val="28"/>
        </w:rPr>
        <w:t>2）服务于技术创新辅修专业的共享平台。涵盖增强</w:t>
      </w:r>
      <w:r w:rsidRPr="00936417">
        <w:rPr>
          <w:rFonts w:ascii="仿宋_GB2312" w:eastAsia="仿宋_GB2312" w:hAnsi="仿宋" w:cs="Times New Roman"/>
          <w:sz w:val="28"/>
          <w:szCs w:val="28"/>
        </w:rPr>
        <w:t>现实与</w:t>
      </w:r>
      <w:r w:rsidRPr="00936417">
        <w:rPr>
          <w:rFonts w:ascii="仿宋_GB2312" w:eastAsia="仿宋_GB2312" w:hAnsi="仿宋" w:cs="Times New Roman" w:hint="eastAsia"/>
          <w:sz w:val="28"/>
          <w:szCs w:val="28"/>
        </w:rPr>
        <w:t>虚拟现实、高端快速原型产品制造、创客</w:t>
      </w:r>
      <w:r w:rsidRPr="00936417">
        <w:rPr>
          <w:rFonts w:ascii="仿宋_GB2312" w:eastAsia="仿宋_GB2312" w:hAnsi="仿宋" w:cs="Times New Roman"/>
          <w:sz w:val="28"/>
          <w:szCs w:val="28"/>
        </w:rPr>
        <w:t>交互开发、</w:t>
      </w:r>
      <w:r w:rsidRPr="00936417">
        <w:rPr>
          <w:rFonts w:ascii="仿宋_GB2312" w:eastAsia="仿宋_GB2312" w:hAnsi="仿宋" w:cs="Times New Roman" w:hint="eastAsia"/>
          <w:sz w:val="28"/>
          <w:szCs w:val="28"/>
        </w:rPr>
        <w:t>学习行为分析等，为跨学科双创教育体系建设、创业项目孵化提供开放的创客环境。</w:t>
      </w:r>
    </w:p>
    <w:p w14:paraId="0EC537F4" w14:textId="77777777" w:rsidR="00936417" w:rsidRPr="00936417" w:rsidRDefault="00936417" w:rsidP="00936417">
      <w:pPr>
        <w:spacing w:line="500" w:lineRule="exact"/>
        <w:ind w:firstLine="570"/>
        <w:rPr>
          <w:rFonts w:ascii="仿宋_GB2312" w:eastAsia="仿宋_GB2312" w:hAnsi="仿宋" w:cs="Times New Roman"/>
          <w:sz w:val="28"/>
          <w:szCs w:val="28"/>
        </w:rPr>
      </w:pPr>
      <w:r w:rsidRPr="00936417">
        <w:rPr>
          <w:rFonts w:ascii="仿宋_GB2312" w:eastAsia="仿宋_GB2312" w:hAnsi="仿宋" w:cs="Times New Roman" w:hint="eastAsia"/>
          <w:sz w:val="28"/>
          <w:szCs w:val="28"/>
        </w:rPr>
        <w:t>3）服务于双创教育的创新生态环境。涵盖高性能可计算知识管理、远程视频教学与协作、</w:t>
      </w:r>
      <w:r w:rsidRPr="00936417">
        <w:rPr>
          <w:rFonts w:ascii="仿宋_GB2312" w:eastAsia="仿宋_GB2312" w:hAnsi="仿宋" w:cs="Times New Roman"/>
          <w:sz w:val="28"/>
          <w:szCs w:val="28"/>
        </w:rPr>
        <w:t>智能云</w:t>
      </w:r>
      <w:r w:rsidRPr="00936417">
        <w:rPr>
          <w:rFonts w:ascii="仿宋_GB2312" w:eastAsia="仿宋_GB2312" w:hAnsi="仿宋" w:cs="Times New Roman" w:hint="eastAsia"/>
          <w:sz w:val="28"/>
          <w:szCs w:val="28"/>
        </w:rPr>
        <w:t>灌溉</w:t>
      </w:r>
      <w:r w:rsidRPr="00936417">
        <w:rPr>
          <w:rFonts w:ascii="仿宋_GB2312" w:eastAsia="仿宋_GB2312" w:hAnsi="仿宋" w:cs="Times New Roman"/>
          <w:sz w:val="28"/>
          <w:szCs w:val="28"/>
        </w:rPr>
        <w:t>及环境监测</w:t>
      </w:r>
      <w:r w:rsidRPr="00936417">
        <w:rPr>
          <w:rFonts w:ascii="仿宋_GB2312" w:eastAsia="仿宋_GB2312" w:hAnsi="仿宋" w:cs="Times New Roman" w:hint="eastAsia"/>
          <w:sz w:val="28"/>
          <w:szCs w:val="28"/>
        </w:rPr>
        <w:t>过滤</w:t>
      </w:r>
      <w:r w:rsidRPr="00936417">
        <w:rPr>
          <w:rFonts w:ascii="仿宋_GB2312" w:eastAsia="仿宋_GB2312" w:hAnsi="仿宋" w:cs="Times New Roman"/>
          <w:sz w:val="28"/>
          <w:szCs w:val="28"/>
        </w:rPr>
        <w:t>、</w:t>
      </w:r>
      <w:r w:rsidRPr="00936417">
        <w:rPr>
          <w:rFonts w:ascii="仿宋_GB2312" w:eastAsia="仿宋_GB2312" w:hAnsi="仿宋" w:cs="Times New Roman" w:hint="eastAsia"/>
          <w:sz w:val="28"/>
          <w:szCs w:val="28"/>
        </w:rPr>
        <w:t>智能空间及设施管理、智能系统团队训练实验等，基于互联网+，突破地域限制，实现双创基地资源与知识在最大范围的应用。</w:t>
      </w:r>
    </w:p>
    <w:p w14:paraId="3F00487C" w14:textId="77777777" w:rsidR="00C818A5" w:rsidRPr="009409C3" w:rsidRDefault="00C818A5" w:rsidP="009409C3">
      <w:pPr>
        <w:pStyle w:val="Heading3"/>
        <w:spacing w:before="0" w:after="0" w:line="500" w:lineRule="exact"/>
        <w:rPr>
          <w:rFonts w:ascii="Times New Roman" w:eastAsia="仿宋_GB2312" w:hAnsi="Times New Roman" w:cs="Times New Roman"/>
          <w:sz w:val="28"/>
          <w:szCs w:val="28"/>
        </w:rPr>
      </w:pPr>
      <w:r w:rsidRPr="009409C3">
        <w:rPr>
          <w:rFonts w:ascii="Times New Roman" w:eastAsia="仿宋_GB2312" w:hAnsi="Times New Roman" w:cs="Times New Roman" w:hint="eastAsia"/>
          <w:sz w:val="28"/>
          <w:szCs w:val="28"/>
        </w:rPr>
        <w:t xml:space="preserve">1.6.2 </w:t>
      </w:r>
      <w:r w:rsidRPr="009409C3">
        <w:rPr>
          <w:rFonts w:ascii="Times New Roman" w:eastAsia="仿宋_GB2312" w:hAnsi="Times New Roman" w:cs="Times New Roman" w:hint="eastAsia"/>
          <w:sz w:val="28"/>
          <w:szCs w:val="28"/>
        </w:rPr>
        <w:t>建设地点和周期</w:t>
      </w:r>
    </w:p>
    <w:p w14:paraId="08E98369"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FF34DA">
        <w:rPr>
          <w:rFonts w:ascii="仿宋_GB2312" w:eastAsia="仿宋_GB2312" w:hAnsi="仿宋" w:cs="Times New Roman" w:hint="eastAsia"/>
          <w:sz w:val="28"/>
          <w:szCs w:val="28"/>
        </w:rPr>
        <w:t>项目建设地点在清华大学李兆基科技大楼，项目建设周期5年，</w:t>
      </w:r>
      <w:r w:rsidRPr="002D5FE4">
        <w:rPr>
          <w:rFonts w:ascii="仿宋_GB2312" w:eastAsia="仿宋_GB2312" w:hAnsi="仿宋" w:cs="Times New Roman" w:hint="eastAsia"/>
          <w:sz w:val="28"/>
          <w:szCs w:val="28"/>
        </w:rPr>
        <w:t>2014年1月到2018年12月。</w:t>
      </w:r>
    </w:p>
    <w:p w14:paraId="0162F5C4" w14:textId="77777777" w:rsidR="00C818A5" w:rsidRPr="00973348" w:rsidRDefault="00C818A5" w:rsidP="00973348">
      <w:pPr>
        <w:pStyle w:val="Heading2"/>
      </w:pPr>
      <w:bookmarkStart w:id="7" w:name="_Toc445781661"/>
      <w:r w:rsidRPr="00973348">
        <w:rPr>
          <w:rFonts w:hint="eastAsia"/>
        </w:rPr>
        <w:t xml:space="preserve">1.7 </w:t>
      </w:r>
      <w:r w:rsidRPr="00973348">
        <w:rPr>
          <w:rFonts w:hint="eastAsia"/>
        </w:rPr>
        <w:t>投资估算与资金筹措</w:t>
      </w:r>
      <w:bookmarkEnd w:id="7"/>
    </w:p>
    <w:p w14:paraId="4C7B1088" w14:textId="77777777" w:rsidR="00C818A5" w:rsidRPr="00FF34DA" w:rsidRDefault="00FF34DA" w:rsidP="00FF34DA">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本项目投资估算范围内建设投资共计</w:t>
      </w:r>
      <w:r w:rsidR="00487098">
        <w:rPr>
          <w:rFonts w:ascii="仿宋" w:eastAsia="仿宋" w:hAnsi="仿宋" w:cs="Tahoma"/>
          <w:color w:val="000000"/>
          <w:sz w:val="28"/>
          <w:szCs w:val="28"/>
          <w:shd w:val="clear" w:color="auto" w:fill="FFFFFF"/>
        </w:rPr>
        <w:t>2</w:t>
      </w:r>
      <w:r w:rsidR="000B7064">
        <w:rPr>
          <w:rFonts w:ascii="仿宋" w:eastAsia="仿宋" w:hAnsi="仿宋" w:cs="Tahoma"/>
          <w:color w:val="000000"/>
          <w:sz w:val="28"/>
          <w:szCs w:val="28"/>
          <w:shd w:val="clear" w:color="auto" w:fill="FFFFFF"/>
        </w:rPr>
        <w:t>1000</w:t>
      </w:r>
      <w:r w:rsidR="000B7064">
        <w:rPr>
          <w:rFonts w:ascii="仿宋" w:eastAsia="仿宋" w:hAnsi="仿宋" w:cs="Tahoma" w:hint="eastAsia"/>
          <w:color w:val="000000"/>
          <w:sz w:val="28"/>
          <w:szCs w:val="28"/>
          <w:shd w:val="clear" w:color="auto" w:fill="FFFFFF"/>
        </w:rPr>
        <w:t>万</w:t>
      </w:r>
      <w:r w:rsidRPr="007B3957">
        <w:rPr>
          <w:rFonts w:ascii="仿宋" w:eastAsia="仿宋" w:hAnsi="仿宋" w:cs="Tahoma" w:hint="eastAsia"/>
          <w:color w:val="000000"/>
          <w:sz w:val="28"/>
          <w:szCs w:val="28"/>
          <w:shd w:val="clear" w:color="auto" w:fill="FFFFFF"/>
        </w:rPr>
        <w:t>元，其中拟申请国家财政拨款支持</w:t>
      </w:r>
      <w:r w:rsidR="00487098">
        <w:rPr>
          <w:rFonts w:ascii="仿宋" w:eastAsia="仿宋" w:hAnsi="仿宋" w:cs="Tahoma"/>
          <w:color w:val="000000"/>
          <w:sz w:val="28"/>
          <w:szCs w:val="28"/>
          <w:shd w:val="clear" w:color="auto" w:fill="FFFFFF"/>
        </w:rPr>
        <w:t>63</w:t>
      </w:r>
      <w:r w:rsidRPr="007B3957">
        <w:rPr>
          <w:rFonts w:ascii="仿宋" w:eastAsia="仿宋" w:hAnsi="仿宋" w:cs="Tahoma" w:hint="eastAsia"/>
          <w:color w:val="000000"/>
          <w:sz w:val="28"/>
          <w:szCs w:val="28"/>
          <w:shd w:val="clear" w:color="auto" w:fill="FFFFFF"/>
        </w:rPr>
        <w:t>00</w:t>
      </w:r>
      <w:r w:rsidR="00755C05">
        <w:rPr>
          <w:rFonts w:ascii="仿宋" w:eastAsia="仿宋" w:hAnsi="仿宋" w:cs="Tahoma" w:hint="eastAsia"/>
          <w:color w:val="000000"/>
          <w:sz w:val="28"/>
          <w:szCs w:val="28"/>
          <w:shd w:val="clear" w:color="auto" w:fill="FFFFFF"/>
        </w:rPr>
        <w:t>万元</w:t>
      </w:r>
      <w:r w:rsidRPr="007B3957">
        <w:rPr>
          <w:rFonts w:ascii="仿宋" w:eastAsia="仿宋" w:hAnsi="仿宋" w:cs="Tahoma" w:hint="eastAsia"/>
          <w:color w:val="000000"/>
          <w:sz w:val="28"/>
          <w:szCs w:val="28"/>
          <w:shd w:val="clear" w:color="auto" w:fill="FFFFFF"/>
        </w:rPr>
        <w:t>，项目目前已完成投资约</w:t>
      </w:r>
      <w:r w:rsidRPr="000B7064">
        <w:rPr>
          <w:rFonts w:ascii="仿宋" w:eastAsia="仿宋" w:hAnsi="仿宋" w:cs="Tahoma" w:hint="eastAsia"/>
          <w:sz w:val="28"/>
          <w:szCs w:val="28"/>
        </w:rPr>
        <w:t>4500</w:t>
      </w:r>
      <w:r w:rsidRPr="007B3957">
        <w:rPr>
          <w:rFonts w:ascii="仿宋" w:eastAsia="仿宋" w:hAnsi="仿宋" w:cs="Tahoma" w:hint="eastAsia"/>
          <w:color w:val="000000"/>
          <w:sz w:val="28"/>
          <w:szCs w:val="28"/>
          <w:shd w:val="clear" w:color="auto" w:fill="FFFFFF"/>
        </w:rPr>
        <w:t>万元。</w:t>
      </w:r>
    </w:p>
    <w:p w14:paraId="28361151" w14:textId="77777777" w:rsidR="00C818A5" w:rsidRPr="00973348" w:rsidRDefault="00C818A5" w:rsidP="00973348">
      <w:pPr>
        <w:pStyle w:val="Heading2"/>
      </w:pPr>
      <w:bookmarkStart w:id="8" w:name="_Toc445781662"/>
      <w:r w:rsidRPr="00973348">
        <w:rPr>
          <w:rFonts w:hint="eastAsia"/>
        </w:rPr>
        <w:t xml:space="preserve">1.8 </w:t>
      </w:r>
      <w:r w:rsidRPr="00973348">
        <w:rPr>
          <w:rFonts w:hint="eastAsia"/>
        </w:rPr>
        <w:t>结论意见及建议</w:t>
      </w:r>
      <w:bookmarkEnd w:id="8"/>
    </w:p>
    <w:p w14:paraId="3D43228C"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清华大学服务于双创教育的跨学科创客实践平台建设，符合创新型国家建设的重大战略方向，能为清华大学和全社会提供国内领先的</w:t>
      </w:r>
      <w:r w:rsidRPr="002D5FE4">
        <w:rPr>
          <w:rFonts w:ascii="仿宋_GB2312" w:eastAsia="仿宋_GB2312" w:hAnsi="仿宋" w:cs="Times New Roman" w:hint="eastAsia"/>
          <w:sz w:val="28"/>
          <w:szCs w:val="28"/>
        </w:rPr>
        <w:lastRenderedPageBreak/>
        <w:t>创新创业教育服务，为国家输送具备创新创业思维与实践能力的优秀人才，起到高校双创教育和创业孵化的示范作用，具有良好的经济社会效益。</w:t>
      </w:r>
    </w:p>
    <w:p w14:paraId="539131B2" w14:textId="77777777" w:rsidR="00C818A5"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清华大学依托自身人才与资源优势，先期已经开展了以iCenter创客空间为代表的多项双创建设，得到了国家的高度认可。项目主要建设内容以“互联网+制造+创客空间”为核心，功能清晰、规划合理；新落入的李兆基科技大楼能为项目实施提供建设空间。同时，清华大学及产学研合作单位，能为项目的实施进展提供足够的配套经费和条件，项目切实可行。</w:t>
      </w:r>
    </w:p>
    <w:p w14:paraId="042C5588" w14:textId="77777777" w:rsidR="00CF1F13" w:rsidRDefault="00CF1F13" w:rsidP="00C818A5">
      <w:pPr>
        <w:spacing w:line="500" w:lineRule="exact"/>
        <w:ind w:firstLineChars="200" w:firstLine="560"/>
        <w:rPr>
          <w:rFonts w:ascii="仿宋_GB2312" w:eastAsia="仿宋_GB2312" w:hAnsi="仿宋" w:cs="Times New Roman"/>
          <w:sz w:val="28"/>
          <w:szCs w:val="28"/>
        </w:rPr>
      </w:pPr>
    </w:p>
    <w:p w14:paraId="33D9EA0B" w14:textId="77777777" w:rsidR="00973348" w:rsidRDefault="00973348" w:rsidP="00C818A5">
      <w:pPr>
        <w:spacing w:line="500" w:lineRule="exact"/>
        <w:ind w:firstLineChars="200" w:firstLine="560"/>
        <w:rPr>
          <w:rFonts w:ascii="仿宋_GB2312" w:eastAsia="仿宋_GB2312" w:hAnsi="仿宋" w:cs="Times New Roman"/>
          <w:sz w:val="28"/>
          <w:szCs w:val="28"/>
        </w:rPr>
        <w:sectPr w:rsidR="00973348" w:rsidSect="0058419D">
          <w:pgSz w:w="11906" w:h="16838"/>
          <w:pgMar w:top="1440" w:right="1800" w:bottom="1440" w:left="1800" w:header="851" w:footer="992" w:gutter="0"/>
          <w:cols w:space="425"/>
          <w:docGrid w:type="lines" w:linePitch="312"/>
        </w:sectPr>
      </w:pPr>
    </w:p>
    <w:p w14:paraId="49F48535" w14:textId="77777777" w:rsidR="00C818A5" w:rsidRPr="0071164E" w:rsidRDefault="00C818A5" w:rsidP="0071164E">
      <w:pPr>
        <w:pStyle w:val="Heading1"/>
      </w:pPr>
      <w:bookmarkStart w:id="9" w:name="_Toc445781663"/>
      <w:r w:rsidRPr="0071164E">
        <w:rPr>
          <w:rFonts w:hint="eastAsia"/>
        </w:rPr>
        <w:lastRenderedPageBreak/>
        <w:t>2</w:t>
      </w:r>
      <w:r w:rsidRPr="0071164E">
        <w:rPr>
          <w:rFonts w:hint="eastAsia"/>
        </w:rPr>
        <w:tab/>
        <w:t>项目建设的依据、背景与意义</w:t>
      </w:r>
      <w:bookmarkEnd w:id="9"/>
    </w:p>
    <w:p w14:paraId="44A71A98" w14:textId="77777777" w:rsidR="00C818A5" w:rsidRPr="001F6F1B" w:rsidRDefault="00C818A5" w:rsidP="001F6F1B">
      <w:pPr>
        <w:pStyle w:val="Heading2"/>
      </w:pPr>
      <w:bookmarkStart w:id="10" w:name="_Toc445781664"/>
      <w:r w:rsidRPr="001F6F1B">
        <w:rPr>
          <w:rFonts w:hint="eastAsia"/>
        </w:rPr>
        <w:t>2.1</w:t>
      </w:r>
      <w:r w:rsidRPr="001F6F1B">
        <w:rPr>
          <w:rFonts w:hint="eastAsia"/>
        </w:rPr>
        <w:tab/>
      </w:r>
      <w:r w:rsidRPr="001F6F1B">
        <w:rPr>
          <w:rFonts w:hint="eastAsia"/>
        </w:rPr>
        <w:t>项目建设的依据</w:t>
      </w:r>
      <w:bookmarkEnd w:id="10"/>
    </w:p>
    <w:p w14:paraId="59B418FA"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2014年6月，习近平总书记在中国科学院第十七次院士大会、中国工程院第十二次院士大会上强调，我国科技发展的方向就是创新、创新、再创新；实施创新驱动发展战略，最根本的是要增强自主创新能力，最紧迫的是要破除体制机制障碍，最大限度解放和激发科技作为第一生产力所蕴藏的巨大潜能；要坚定不移走中国特色自主创新道路，坚持自主创新、重点跨越、支撑发展、引领未来的方针，加快创新型国家建设步伐。2014年11月，习近平</w:t>
      </w:r>
      <w:r w:rsidR="00936417">
        <w:rPr>
          <w:rFonts w:ascii="仿宋_GB2312" w:eastAsia="仿宋_GB2312" w:hAnsi="仿宋" w:cs="Times New Roman" w:hint="eastAsia"/>
          <w:sz w:val="28"/>
          <w:szCs w:val="28"/>
        </w:rPr>
        <w:t>总书记</w:t>
      </w:r>
      <w:r w:rsidRPr="002D5FE4">
        <w:rPr>
          <w:rFonts w:ascii="仿宋_GB2312" w:eastAsia="仿宋_GB2312" w:hAnsi="仿宋" w:cs="Times New Roman" w:hint="eastAsia"/>
          <w:sz w:val="28"/>
          <w:szCs w:val="28"/>
        </w:rPr>
        <w:t>在APEC峰会上提出“唯改革者进，唯创新者强，唯改革创新者胜”。2014年9月，国务院总理李克强在夏季达沃斯论坛，首次提出“双创”。在这次以“推动创新，创造价值”为主题的论坛上，李克强说，要在中国960万平方公里土地上掀起一个“大众创业”、“草根创业”的新浪潮，形成“万众创新”、“人人创新”的新态势。2015年3月，政府工作报告明确提出打造“大众创业、万众创新和增加公共产品、公共服务”的“双引擎”。</w:t>
      </w:r>
    </w:p>
    <w:p w14:paraId="6D2F0DE7"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同年政府工作报告中，提出要实施“中国制造2025”，通过“三步走”实现制造强国的战略目标。在国务院2015年5月颁布的《中国制造2025》中明确指出，坚持“创新驱动、质量为先、绿色发展、结构优化、人才为本”的基本方针；并将提高国家制造业创新能力列为战略任务和重点。2015年10月，李克强总理在国务院常务会议上强调，“互联网+双创+中国制造2025，彼此结合起来进行工业创新，将会催生一场‘新工业革命’。”</w:t>
      </w:r>
    </w:p>
    <w:p w14:paraId="41354404"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按照党中央国务院部署，发改委深入贯彻创新发展理念，立足经济社会发展大局，推动实施创新驱动发展战略，加快推进大众创业万众创新，于2015年9月提出实施“双创”三年行动计划：重点扶持一批创业孵化、创业辅导、公共服务等创业服务平台，并支持建设</w:t>
      </w:r>
      <w:r w:rsidR="00FA49C3" w:rsidRPr="002D5FE4">
        <w:rPr>
          <w:rFonts w:ascii="仿宋_GB2312" w:eastAsia="仿宋_GB2312" w:hAnsi="仿宋" w:cs="Times New Roman" w:hint="eastAsia"/>
          <w:sz w:val="28"/>
          <w:szCs w:val="28"/>
        </w:rPr>
        <w:t>多</w:t>
      </w:r>
      <w:r w:rsidRPr="002D5FE4">
        <w:rPr>
          <w:rFonts w:ascii="仿宋_GB2312" w:eastAsia="仿宋_GB2312" w:hAnsi="仿宋" w:cs="Times New Roman" w:hint="eastAsia"/>
          <w:sz w:val="28"/>
          <w:szCs w:val="28"/>
        </w:rPr>
        <w:lastRenderedPageBreak/>
        <w:t>个“双创”示范基地，发挥“双创”“互联网+”的乘数效应；推动互联网与制造业、人工智能等融合发展，利用“创客空间”“双创”“互联网+”，支持企业改造升级。</w:t>
      </w:r>
    </w:p>
    <w:p w14:paraId="337F12EA"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高等院校承担着培养创新创业人才的重要使命，高校双创基地建设是大众创业、万众创新时代的内在需求，实现高等教育可持续发展的必然要求，也是实现创新引领创业、创业带动就业的现实需求，是实现创新性国家的长远动力。教育部在《关于大力推进高等学校创新创业教育和大学生自主创业工作的意见》中指出：“在高等学校开展创新创业教育，积极鼓励高校学生自主创业，是教育系统深人学习实践科学发展观，服务于创新型国家建设的重大战略举措；是深化高等教育教学改革，培养学生创新精神和实践能力的重要途径；是落实以创业带动就业，促进高校毕业生充分就业的重要措施”。在此次发改委“双创”三年行动计划中，就明确提出将在国内高校中建立“双创”示范基地。</w:t>
      </w:r>
    </w:p>
    <w:p w14:paraId="2D055D19"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清华大学作为汇集国内顶尖人才的高等学府，在国内高校双创建设方面，一直起到引领作用。长期以来，以不同形式、层面和角度形成了较为系统化的创新创业教育体系和生态系统。近年来，越来越多的教师自发投入创新创业教育的研究和实践，取得丰硕成果，已经形成以x-lab、iCenter、创+等校级平台，以及Campus-lab、D-lab、Toyhouse等若干个院系创新创业实验室共同组成的网络化创新创业教育组织结构，并于2015年发起成立了“中国高校创新创业教育联盟”，致力于与全国各加盟院校和企业一起，加快培养规模宏大、富有创新精神、勇于投身实践的创新创业人才队伍。清华大学的双创建设，得到了国家的高度认可。李克强总理在2015年五四青年节给清华大学学生创客的回信中指出“青年愿创业，社会才生机盎然；青年争创新，国家就朝气蓬勃”。“希望你们不断丰富创客文化，把创客种子在更大范围播散开来。”</w:t>
      </w:r>
    </w:p>
    <w:p w14:paraId="41D14380" w14:textId="77777777" w:rsidR="00C818A5" w:rsidRPr="002D5FE4" w:rsidRDefault="00C818A5" w:rsidP="00C818A5">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017B9481" wp14:editId="7CFCCE0F">
            <wp:extent cx="3235534" cy="2636361"/>
            <wp:effectExtent l="0" t="0" r="3175" b="0"/>
            <wp:docPr id="31"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pic:cNvPicPr>
                      <a:picLocks noChangeAspect="1"/>
                    </pic:cNvPicPr>
                  </pic:nvPicPr>
                  <pic:blipFill rotWithShape="1">
                    <a:blip r:embed="rId11" cstate="print">
                      <a:extLst>
                        <a:ext uri="{28A0092B-C50C-407E-A947-70E740481C1C}">
                          <a14:useLocalDpi xmlns:a14="http://schemas.microsoft.com/office/drawing/2010/main"/>
                        </a:ext>
                      </a:extLst>
                    </a:blip>
                    <a:srcRect/>
                    <a:stretch/>
                  </pic:blipFill>
                  <pic:spPr>
                    <a:xfrm>
                      <a:off x="0" y="0"/>
                      <a:ext cx="3235534" cy="2636361"/>
                    </a:xfrm>
                    <a:prstGeom prst="rect">
                      <a:avLst/>
                    </a:prstGeom>
                  </pic:spPr>
                </pic:pic>
              </a:graphicData>
            </a:graphic>
          </wp:inline>
        </w:drawing>
      </w:r>
    </w:p>
    <w:p w14:paraId="141760EA" w14:textId="77777777" w:rsidR="00C818A5" w:rsidRPr="002D5FE4" w:rsidRDefault="00C818A5" w:rsidP="00C818A5">
      <w:pPr>
        <w:pStyle w:val="Caption"/>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图</w:t>
      </w:r>
      <w:r w:rsidR="00CC7C6C" w:rsidRPr="002D5FE4">
        <w:rPr>
          <w:rFonts w:ascii="仿宋_GB2312" w:eastAsia="仿宋_GB2312" w:hAnsi="仿宋" w:cs="Times New Roman" w:hint="eastAsia"/>
          <w:sz w:val="28"/>
          <w:szCs w:val="28"/>
        </w:rPr>
        <w:t>2.</w:t>
      </w:r>
      <w:r w:rsidR="0021377C" w:rsidRPr="002D5FE4">
        <w:rPr>
          <w:rFonts w:ascii="仿宋_GB2312" w:eastAsia="仿宋_GB2312" w:hAnsi="仿宋" w:cs="Times New Roman" w:hint="eastAsia"/>
          <w:sz w:val="28"/>
          <w:szCs w:val="28"/>
        </w:rPr>
        <w:t>1</w:t>
      </w:r>
      <w:r w:rsidR="00DF7F0E">
        <w:rPr>
          <w:rFonts w:ascii="仿宋_GB2312" w:eastAsia="仿宋_GB2312" w:hAnsi="仿宋" w:cs="Times New Roman" w:hint="eastAsia"/>
          <w:sz w:val="28"/>
          <w:szCs w:val="28"/>
        </w:rPr>
        <w:t>-</w:t>
      </w:r>
      <w:r w:rsidR="00DF7F0E">
        <w:rPr>
          <w:rFonts w:ascii="仿宋_GB2312" w:eastAsia="仿宋_GB2312" w:hAnsi="仿宋" w:cs="Times New Roman"/>
          <w:sz w:val="28"/>
          <w:szCs w:val="28"/>
        </w:rPr>
        <w:t>1</w:t>
      </w:r>
      <w:r w:rsidRPr="002D5FE4">
        <w:rPr>
          <w:rFonts w:ascii="仿宋_GB2312" w:eastAsia="仿宋_GB2312" w:hAnsi="仿宋" w:cs="Times New Roman" w:hint="eastAsia"/>
          <w:sz w:val="28"/>
          <w:szCs w:val="28"/>
        </w:rPr>
        <w:t xml:space="preserve"> 李克强总理给清华大学学生创客的回信</w:t>
      </w:r>
    </w:p>
    <w:p w14:paraId="5FEDBB8F" w14:textId="77777777" w:rsidR="00C818A5" w:rsidRPr="002D5FE4" w:rsidRDefault="00C818A5" w:rsidP="00CF1F13">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在此背景下，清华大学借发改委“双创”示范基地建设的“东风”,以“</w:t>
      </w:r>
      <w:r w:rsidRPr="002D5FE4">
        <w:rPr>
          <w:rFonts w:ascii="仿宋_GB2312" w:eastAsia="仿宋_GB2312" w:hAnsi="仿宋" w:cs="Times New Roman" w:hint="eastAsia"/>
          <w:b/>
          <w:sz w:val="28"/>
          <w:szCs w:val="28"/>
        </w:rPr>
        <w:t>互联网+制造+创客空间</w:t>
      </w:r>
      <w:r w:rsidRPr="002D5FE4">
        <w:rPr>
          <w:rFonts w:ascii="仿宋_GB2312" w:eastAsia="仿宋_GB2312" w:hAnsi="仿宋" w:cs="Times New Roman" w:hint="eastAsia"/>
          <w:sz w:val="28"/>
          <w:szCs w:val="28"/>
        </w:rPr>
        <w:t>”为核心，依托清华大学基础工业训练中心（以下简称iCenter），联合美术学院、工业工程系、机械工程系、自动化系等院系，聚合学校相关创新创业实践资源，建设打造“</w:t>
      </w:r>
      <w:r w:rsidRPr="002D5FE4">
        <w:rPr>
          <w:rFonts w:ascii="仿宋_GB2312" w:eastAsia="仿宋_GB2312" w:hAnsi="仿宋" w:cs="Times New Roman" w:hint="eastAsia"/>
          <w:b/>
          <w:sz w:val="28"/>
          <w:szCs w:val="28"/>
        </w:rPr>
        <w:t>服务于双创教育的跨学科创客实践平台</w:t>
      </w:r>
      <w:r w:rsidRPr="002D5FE4">
        <w:rPr>
          <w:rFonts w:ascii="仿宋_GB2312" w:eastAsia="仿宋_GB2312" w:hAnsi="仿宋" w:cs="Times New Roman" w:hint="eastAsia"/>
          <w:sz w:val="28"/>
          <w:szCs w:val="28"/>
        </w:rPr>
        <w:t>”。一方面立足教学，以优质实践教学资源支持全校创新创业生态系统，并对其他高校、职业院校、中小学以及社会开放，服务于广大创客群体和社会大众；另一方面，面向产业孵化，提供产品开发、工程实现、原型产品制作、创业导引等多方面的技术成果产业化服务，促成更多创业项目的诞生，并为其后续发展奠定坚实基础。最终，形成具有示范效应的、可在全国高校推广，并能切实创造经济社会效益的，国内领先、世界一流的创新创业教育基地。</w:t>
      </w:r>
    </w:p>
    <w:p w14:paraId="3E4152E3" w14:textId="77777777" w:rsidR="00C818A5" w:rsidRPr="001F6F1B" w:rsidRDefault="00C818A5" w:rsidP="001F6F1B">
      <w:pPr>
        <w:pStyle w:val="Heading2"/>
      </w:pPr>
      <w:bookmarkStart w:id="11" w:name="_Toc445781665"/>
      <w:r w:rsidRPr="001F6F1B">
        <w:rPr>
          <w:rFonts w:hint="eastAsia"/>
        </w:rPr>
        <w:t>2.2</w:t>
      </w:r>
      <w:r w:rsidRPr="001F6F1B">
        <w:rPr>
          <w:rFonts w:hint="eastAsia"/>
        </w:rPr>
        <w:tab/>
      </w:r>
      <w:r w:rsidRPr="001F6F1B">
        <w:rPr>
          <w:rFonts w:hint="eastAsia"/>
        </w:rPr>
        <w:t>项目建设的背景</w:t>
      </w:r>
      <w:bookmarkEnd w:id="11"/>
    </w:p>
    <w:p w14:paraId="6B15A48E"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清华大学在国家大力推进创新创业的战略下，近年来从多个层面、不同角度，采用多种形式，开展了一系列双创教育的探索。</w:t>
      </w:r>
    </w:p>
    <w:p w14:paraId="3856D07A"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2013年，iCenter开创了清华大学</w:t>
      </w:r>
      <w:r w:rsidRPr="002D5FE4">
        <w:rPr>
          <w:rFonts w:ascii="仿宋_GB2312" w:eastAsia="仿宋_GB2312" w:hAnsi="仿宋" w:cs="Times New Roman" w:hint="eastAsia"/>
          <w:b/>
          <w:sz w:val="28"/>
          <w:szCs w:val="28"/>
        </w:rPr>
        <w:t>iCenter创客空间</w:t>
      </w:r>
      <w:r w:rsidRPr="002D5FE4">
        <w:rPr>
          <w:rFonts w:ascii="仿宋_GB2312" w:eastAsia="仿宋_GB2312" w:hAnsi="仿宋" w:cs="Times New Roman" w:hint="eastAsia"/>
          <w:sz w:val="28"/>
          <w:szCs w:val="28"/>
        </w:rPr>
        <w:t>，并于9月开始运行。“i”的内涵包括工业级（industry）、学科交叉</w:t>
      </w:r>
      <w:r w:rsidR="00DF7F0E">
        <w:rPr>
          <w:rFonts w:ascii="仿宋_GB2312" w:eastAsia="仿宋_GB2312" w:hAnsi="仿宋" w:cs="Times New Roman" w:hint="eastAsia"/>
          <w:sz w:val="28"/>
          <w:szCs w:val="28"/>
        </w:rPr>
        <w:lastRenderedPageBreak/>
        <w:t>(inter-disciplinary</w:t>
      </w:r>
      <w:r w:rsidRPr="002D5FE4">
        <w:rPr>
          <w:rFonts w:ascii="仿宋_GB2312" w:eastAsia="仿宋_GB2312" w:hAnsi="仿宋" w:cs="Times New Roman" w:hint="eastAsia"/>
          <w:sz w:val="28"/>
          <w:szCs w:val="28"/>
        </w:rPr>
        <w:t>)、创新型(innovation) 、国际化(international)和以学生为主体（I）等。同年，iCenter联合美术学院、工业工程系、自动化系等院系以及校团委，聚合学校相关创新实践资源，</w:t>
      </w:r>
      <w:r w:rsidRPr="002D5FE4">
        <w:rPr>
          <w:rFonts w:ascii="仿宋_GB2312" w:eastAsia="仿宋_GB2312" w:hAnsi="仿宋" w:cs="Times New Roman" w:hint="eastAsia"/>
          <w:b/>
          <w:sz w:val="28"/>
          <w:szCs w:val="28"/>
        </w:rPr>
        <w:t>在国内首次开创了创客交叉融合空间</w:t>
      </w:r>
      <w:r w:rsidRPr="002D5FE4">
        <w:rPr>
          <w:rFonts w:ascii="仿宋_GB2312" w:eastAsia="仿宋_GB2312" w:hAnsi="仿宋" w:cs="Times New Roman" w:hint="eastAsia"/>
          <w:sz w:val="28"/>
          <w:szCs w:val="28"/>
        </w:rPr>
        <w:t>。iCenter完善的硬件设施为全校学生提供了一般创客空间无法比拟的制造加工场所，工业级的加工设备及相关技术支持让学生创客可以提前接触到高水平的制造技术。</w:t>
      </w:r>
    </w:p>
    <w:p w14:paraId="75889994" w14:textId="77777777" w:rsidR="00C818A5" w:rsidRPr="002D5FE4" w:rsidRDefault="00C818A5" w:rsidP="00C818A5">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097A144F" wp14:editId="2B69C748">
            <wp:extent cx="2432863" cy="1620000"/>
            <wp:effectExtent l="0" t="0" r="0" b="0"/>
            <wp:docPr id="32" name="Picture 6" descr="http://news.tsinghua.edu.cn/publish/news/4205/201311251135586539283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http://news.tsinghua.edu.cn/publish/news/4205/20131125113558653928302/2.jpg"/>
                    <pic:cNvPicPr>
                      <a:picLocks noChangeAspect="1" noChangeArrowheads="1"/>
                    </pic:cNvPicPr>
                  </pic:nvPicPr>
                  <pic:blipFill>
                    <a:blip r:embed="rId12"/>
                    <a:srcRect/>
                    <a:stretch>
                      <a:fillRect/>
                    </a:stretch>
                  </pic:blipFill>
                  <pic:spPr bwMode="auto">
                    <a:xfrm>
                      <a:off x="0" y="0"/>
                      <a:ext cx="2432863" cy="1620000"/>
                    </a:xfrm>
                    <a:prstGeom prst="rect">
                      <a:avLst/>
                    </a:prstGeom>
                    <a:noFill/>
                  </pic:spPr>
                </pic:pic>
              </a:graphicData>
            </a:graphic>
          </wp:inline>
        </w:drawing>
      </w:r>
      <w:r w:rsidRPr="002D5FE4">
        <w:rPr>
          <w:rFonts w:ascii="仿宋_GB2312" w:eastAsia="仿宋_GB2312" w:hAnsi="仿宋" w:cs="Times New Roman" w:hint="eastAsia"/>
          <w:sz w:val="28"/>
          <w:szCs w:val="28"/>
        </w:rPr>
        <w:t xml:space="preserve"> </w:t>
      </w:r>
      <w:r w:rsidRPr="002D5FE4">
        <w:rPr>
          <w:rFonts w:ascii="仿宋_GB2312" w:eastAsia="仿宋_GB2312" w:hAnsi="仿宋" w:cs="Times New Roman" w:hint="eastAsia"/>
          <w:noProof/>
          <w:sz w:val="28"/>
          <w:szCs w:val="28"/>
        </w:rPr>
        <w:drawing>
          <wp:inline distT="0" distB="0" distL="0" distR="0" wp14:anchorId="140EF1EC" wp14:editId="1C639944">
            <wp:extent cx="2432861" cy="1620000"/>
            <wp:effectExtent l="0" t="0" r="0" b="0"/>
            <wp:docPr id="33" name="Picture 4" descr="http://news.tsinghua.edu.cn/publish/news/4205/201311251135586539283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http://news.tsinghua.edu.cn/publish/news/4205/20131125113558653928302/1.jpg"/>
                    <pic:cNvPicPr>
                      <a:picLocks noChangeAspect="1" noChangeArrowheads="1"/>
                    </pic:cNvPicPr>
                  </pic:nvPicPr>
                  <pic:blipFill>
                    <a:blip r:embed="rId13"/>
                    <a:srcRect/>
                    <a:stretch>
                      <a:fillRect/>
                    </a:stretch>
                  </pic:blipFill>
                  <pic:spPr bwMode="auto">
                    <a:xfrm>
                      <a:off x="0" y="0"/>
                      <a:ext cx="2432861" cy="1620000"/>
                    </a:xfrm>
                    <a:prstGeom prst="rect">
                      <a:avLst/>
                    </a:prstGeom>
                    <a:noFill/>
                  </pic:spPr>
                </pic:pic>
              </a:graphicData>
            </a:graphic>
          </wp:inline>
        </w:drawing>
      </w:r>
    </w:p>
    <w:p w14:paraId="1478CAFD" w14:textId="77777777" w:rsidR="00C818A5" w:rsidRPr="002D5FE4" w:rsidRDefault="00C818A5" w:rsidP="00C818A5">
      <w:pPr>
        <w:pStyle w:val="Caption"/>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图</w:t>
      </w:r>
      <w:r w:rsidR="00CC7C6C" w:rsidRPr="002D5FE4">
        <w:rPr>
          <w:rFonts w:ascii="仿宋_GB2312" w:eastAsia="仿宋_GB2312" w:hAnsi="仿宋" w:cs="Times New Roman" w:hint="eastAsia"/>
          <w:sz w:val="28"/>
          <w:szCs w:val="28"/>
        </w:rPr>
        <w:t>2.</w:t>
      </w:r>
      <w:r w:rsidR="0021377C" w:rsidRPr="002D5FE4">
        <w:rPr>
          <w:rFonts w:ascii="仿宋_GB2312" w:eastAsia="仿宋_GB2312" w:hAnsi="仿宋" w:cs="Times New Roman" w:hint="eastAsia"/>
          <w:sz w:val="28"/>
          <w:szCs w:val="28"/>
        </w:rPr>
        <w:t>2</w:t>
      </w:r>
      <w:r w:rsidR="00DF7F0E">
        <w:rPr>
          <w:rFonts w:ascii="仿宋_GB2312" w:eastAsia="仿宋_GB2312" w:hAnsi="仿宋" w:cs="Times New Roman" w:hint="eastAsia"/>
          <w:sz w:val="28"/>
          <w:szCs w:val="28"/>
        </w:rPr>
        <w:t>-</w:t>
      </w:r>
      <w:r w:rsidR="00DF7F0E">
        <w:rPr>
          <w:rFonts w:ascii="仿宋_GB2312" w:eastAsia="仿宋_GB2312" w:hAnsi="仿宋" w:cs="Times New Roman"/>
          <w:sz w:val="28"/>
          <w:szCs w:val="28"/>
        </w:rPr>
        <w:t>1</w:t>
      </w:r>
      <w:r w:rsidRPr="002D5FE4">
        <w:rPr>
          <w:rFonts w:ascii="仿宋_GB2312" w:eastAsia="仿宋_GB2312" w:hAnsi="仿宋" w:cs="Times New Roman" w:hint="eastAsia"/>
          <w:sz w:val="28"/>
          <w:szCs w:val="28"/>
        </w:rPr>
        <w:t xml:space="preserve"> 清华大学iCenter创客空间</w:t>
      </w:r>
    </w:p>
    <w:p w14:paraId="79100813"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依托清华大学iCenter，2013年成立学生创客空间协会，开展了全球创客马拉松、中美青年创客大赛、国际创客教育论坛等系列有影响的活动以及“创业导引课—与创业名家面对面”等系列创新创业课程。2014年4月，iCenter组织承办“创客教育基地联盟成立暨创客教育生态系统构建高端论坛”。在“大众创业、万众创新”的时代背景下，近60个高校工程训练中心、20家企业共同发起成立创客教育基地联盟，希望推动“一校一空间”，让高校创客空间为大学生提供良好的创业创新生态环境。</w:t>
      </w:r>
    </w:p>
    <w:p w14:paraId="7712BBA2"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近年来，每年有1000余名学生创客参加到清华大学iCenter创客空间的各项活动中。并且很多学生在活动取得了丰厚的成果，例如2007级汽车工程系本科生王世栋，将汽车研发的思路和经验用于3D打印机，开发了第一台适合家庭使用的质优价廉的3D打印机，产品一直位居淘宝3D打印机销量前三甲，成立了北京紫晶立方科技有限</w:t>
      </w:r>
      <w:r w:rsidRPr="002D5FE4">
        <w:rPr>
          <w:rFonts w:ascii="仿宋_GB2312" w:eastAsia="仿宋_GB2312" w:hAnsi="仿宋" w:cs="Times New Roman" w:hint="eastAsia"/>
          <w:sz w:val="28"/>
          <w:szCs w:val="28"/>
        </w:rPr>
        <w:lastRenderedPageBreak/>
        <w:t>公司，系今年新《公司法》颁布后的首家注册公司，获得了北京市首张新版营业执照。目前，清华大学正在全力推进建设全新的全国乃至全球最大的大学生创客空间，希望建成一个国际化、集成化和跨学科的创意教育、创新实践与创业孵化的大学生“众创空间”。</w:t>
      </w:r>
    </w:p>
    <w:p w14:paraId="24B52413" w14:textId="77777777" w:rsidR="00C818A5" w:rsidRPr="002D5FE4" w:rsidRDefault="00C818A5" w:rsidP="00C818A5">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w:t>
      </w:r>
      <w:r w:rsidRPr="002D5FE4">
        <w:rPr>
          <w:rFonts w:ascii="仿宋_GB2312" w:eastAsia="仿宋_GB2312" w:hAnsi="仿宋" w:cs="Times New Roman" w:hint="eastAsia"/>
          <w:noProof/>
          <w:sz w:val="28"/>
          <w:szCs w:val="28"/>
        </w:rPr>
        <w:drawing>
          <wp:inline distT="0" distB="0" distL="0" distR="0" wp14:anchorId="33FB97D3" wp14:editId="55FC567D">
            <wp:extent cx="3510224" cy="2474987"/>
            <wp:effectExtent l="0" t="0" r="0" b="0"/>
            <wp:docPr id="379911" name="Picture 2" descr="http://himg2.huanqiu.com/attachment2010/2014/1121/2014112109385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1" name="Picture 2" descr="http://himg2.huanqiu.com/attachment2010/2014/1121/20141121093854638.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7288"/>
                    <a:stretch/>
                  </pic:blipFill>
                  <pic:spPr bwMode="auto">
                    <a:xfrm>
                      <a:off x="0" y="0"/>
                      <a:ext cx="3510863" cy="2475438"/>
                    </a:xfrm>
                    <a:prstGeom prst="rect">
                      <a:avLst/>
                    </a:prstGeom>
                    <a:noFill/>
                    <a:ln>
                      <a:noFill/>
                    </a:ln>
                    <a:extLst>
                      <a:ext uri="{53640926-AAD7-44D8-BBD7-CCE9431645EC}">
                        <a14:shadowObscured xmlns:a14="http://schemas.microsoft.com/office/drawing/2010/main"/>
                      </a:ext>
                    </a:extLst>
                  </pic:spPr>
                </pic:pic>
              </a:graphicData>
            </a:graphic>
          </wp:inline>
        </w:drawing>
      </w:r>
    </w:p>
    <w:p w14:paraId="5435A7DF" w14:textId="77777777" w:rsidR="00C818A5" w:rsidRPr="002D5FE4" w:rsidRDefault="00C818A5" w:rsidP="00C818A5">
      <w:pPr>
        <w:pStyle w:val="Caption"/>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图</w:t>
      </w:r>
      <w:r w:rsidR="00CC7C6C" w:rsidRPr="002D5FE4">
        <w:rPr>
          <w:rFonts w:ascii="仿宋_GB2312" w:eastAsia="仿宋_GB2312" w:hAnsi="仿宋" w:cs="Times New Roman" w:hint="eastAsia"/>
          <w:sz w:val="28"/>
          <w:szCs w:val="28"/>
        </w:rPr>
        <w:t>2.</w:t>
      </w:r>
      <w:r w:rsidR="00DF7F0E">
        <w:rPr>
          <w:rFonts w:ascii="仿宋_GB2312" w:eastAsia="仿宋_GB2312" w:hAnsi="仿宋" w:cs="Times New Roman" w:hint="eastAsia"/>
          <w:sz w:val="28"/>
          <w:szCs w:val="28"/>
        </w:rPr>
        <w:t>2-</w:t>
      </w:r>
      <w:r w:rsidR="00DF7F0E">
        <w:rPr>
          <w:rFonts w:ascii="仿宋_GB2312" w:eastAsia="仿宋_GB2312" w:hAnsi="仿宋" w:cs="Times New Roman"/>
          <w:sz w:val="28"/>
          <w:szCs w:val="28"/>
        </w:rPr>
        <w:t>2</w:t>
      </w:r>
      <w:r w:rsidRPr="002D5FE4">
        <w:rPr>
          <w:rFonts w:ascii="仿宋_GB2312" w:eastAsia="仿宋_GB2312" w:hAnsi="仿宋" w:cs="Times New Roman" w:hint="eastAsia"/>
          <w:sz w:val="28"/>
          <w:szCs w:val="28"/>
        </w:rPr>
        <w:t xml:space="preserve"> 国务委员王勇视察紫晶立方科技有限公司</w:t>
      </w:r>
    </w:p>
    <w:p w14:paraId="2975EDFB" w14:textId="77777777" w:rsidR="00C818A5" w:rsidRPr="002D5FE4" w:rsidRDefault="00C818A5" w:rsidP="00CF1F13">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当前，iCenter的发展仍面临诸多问题：（1）中心的核心教学基地基础设施部分老化，限制了中心创新创业教学的发展。（2）缺乏系统的智能制造平台环境，配套教学设备陈旧、技术落后而且套数不能满足教学改革，部分教学设备陆续超过使用年限。（3）跨学科创新实验室的建设亟待加强，2013年中心开始创新实验室建设，在本科生的创新创业教学中发挥了重要作用，但目前总体数量还较少。(4) 创新生态环境基础较为薄弱，亟待建立以虚拟化云平台、大数据分析系统为基础的信息服务平台。2014年启动的清华大学李兆基大楼搬迁工作，新办公教学区域共9层，总面积16500平方米，为iCenter重新布局、优化资源配置提供了前所未有的发展契机，对这一契机的把握直接关系着创新创业人才培养质量的保障和培养模式的转变。</w:t>
      </w:r>
    </w:p>
    <w:p w14:paraId="2C37731A" w14:textId="77777777" w:rsidR="00C818A5" w:rsidRPr="001F6F1B" w:rsidRDefault="00C818A5" w:rsidP="001F6F1B">
      <w:pPr>
        <w:pStyle w:val="Heading2"/>
      </w:pPr>
      <w:bookmarkStart w:id="12" w:name="_Toc445781666"/>
      <w:r w:rsidRPr="001F6F1B">
        <w:rPr>
          <w:rFonts w:hint="eastAsia"/>
        </w:rPr>
        <w:t>2.3</w:t>
      </w:r>
      <w:r w:rsidRPr="001F6F1B">
        <w:rPr>
          <w:rFonts w:hint="eastAsia"/>
        </w:rPr>
        <w:tab/>
      </w:r>
      <w:r w:rsidRPr="001F6F1B">
        <w:rPr>
          <w:rFonts w:hint="eastAsia"/>
        </w:rPr>
        <w:t>项目建设必要性与意义</w:t>
      </w:r>
      <w:bookmarkEnd w:id="12"/>
    </w:p>
    <w:p w14:paraId="664779C5"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服务于双创教育的跨学科创客实践平台建设，不仅是大众创业、万众创新时代的内在需求，实现高等教育可持续发展的必然要求，也</w:t>
      </w:r>
      <w:r w:rsidRPr="002D5FE4">
        <w:rPr>
          <w:rFonts w:ascii="仿宋_GB2312" w:eastAsia="仿宋_GB2312" w:hAnsi="仿宋" w:cs="Times New Roman" w:hint="eastAsia"/>
          <w:sz w:val="28"/>
          <w:szCs w:val="28"/>
        </w:rPr>
        <w:lastRenderedPageBreak/>
        <w:t>是实现创新引领创业、创业带动就业的现实需求，是实现创新性国家的长远动力：</w:t>
      </w:r>
    </w:p>
    <w:p w14:paraId="5F1765CA"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（1）大众创业万众创新时代的内在需求</w:t>
      </w:r>
    </w:p>
    <w:p w14:paraId="1FA8CD74"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近年来，国家对高校双创教育高度重视。十八大报告指出经济发展方式转变依赖于创新创业活动，提出要“鼓励创业”、“促进创业带动就业”、“支持青年创业”。随后科技部发布的《发展众创空间 促进大众创业、万众创新》再次提出“要打造良好创新创业生态环境。健全创业辅导指导制度，支持举办创业训练营、创业创新大赛等活动，培育创客文化，让创新创业蔚然成风”。教育部《关于深化高等学校创新创业教育改革的实施意见》提出“全面部署推进创新创业教育改革，着力推动高校更新观念，完善课程设置，创新教学模式，强化实训实践，将创新创业教育融入人才培养全过程”。在此背景下，随着信息网络技术为支撑的“互联网+”时代的到来，全国网络创业人数快速增加，其显著特征是年轻化、知识化、小微化，且越来越多的在校学生以极高的创新创业的激情，投入到“互联网+”的创业潮流中。面对这种需求，构建服务于双创教育的跨学科创客实践平台，培养社会化创新创业人才显得尤为重要和紧迫。</w:t>
      </w:r>
    </w:p>
    <w:p w14:paraId="29DE912A"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（2）实现高等教育可持续发展的必然要求</w:t>
      </w:r>
    </w:p>
    <w:p w14:paraId="5A73D0AC"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高校承担着培养创新创业人才的重要使命，如何提高创新创业人才培养质量，是国家对高校双创教育的挑战，是高校在大众创业、万众创新时代的使命与责任。高校构建满足时代需求的跨学科创客实践平台是实现高等教育可持续发展的必然要求。这种需求可从两个方面来诠释：一方面，双创教育活动有助于孕育、培养一大批具有创新创业意识和创新创业能力的大学生，在提高整体教育质量的同时提升大学生个体核心竞争力，加速学生在认知自身、认知社会、认知价值过程中的社会化程度，提高大学生面对丰富社会资源和各种发展机遇的信心和能力；另一方面，高校双创教育是对我国在转型期高等教育内</w:t>
      </w:r>
      <w:r w:rsidRPr="002D5FE4">
        <w:rPr>
          <w:rFonts w:ascii="仿宋_GB2312" w:eastAsia="仿宋_GB2312" w:hAnsi="仿宋" w:cs="Times New Roman" w:hint="eastAsia"/>
          <w:sz w:val="28"/>
          <w:szCs w:val="28"/>
        </w:rPr>
        <w:lastRenderedPageBreak/>
        <w:t>容体系的弥补和进一步完善。构建创新创业训练体系是教育在内容和形式上对传统教育、传统就业教育一种创新和唤醒，从创新创业人才培养模式到创新创业能力培养体系，从创新创业课程建设到创新创业管理模式改革，从创新创业师资队伍建设到创新创业平台搭建等，原有教育功能的传统定式在不断进行改变，将高校的科教优势转化为人才竞争优势，这才能实现高等教育本身的可持续发展。</w:t>
      </w:r>
    </w:p>
    <w:p w14:paraId="28193D36"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（3）实现创新引领创业、创业带动就业的现实需求</w:t>
      </w:r>
    </w:p>
    <w:p w14:paraId="6B4E1B94"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近几年，我国高校毕业生每年都在700万左右，这些毕业生是国家宝贵的人才资源，同时我国又面临着就业人口屡攀新高的严峻就业形势，这对高校人才培养提出了严峻的挑战。根据波士顿银行经济学部自1990年开始的历时7年的一项题为《MIT对创新的影响》的研究报告，“如果把MIT校友或教师创建的公司集合成一个独立的国家，那么这个国家的经济实力会排名世界第24位。MIT的毕业生和教师在全世界一共创建了4000多家企业，就业人数110万，年销售额高达2320亿美元，这大约相当于1160亿GDP，比南非的GDP稍低，高于泰国。”可见构建服务于双创教育的跨学科创客实践平台，是实现创新引领创业、创业带动就业的现实需求。</w:t>
      </w:r>
    </w:p>
    <w:p w14:paraId="2E84EA3D"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（4）实现创新性国家的长远动力</w:t>
      </w:r>
    </w:p>
    <w:p w14:paraId="3C1AE82C" w14:textId="77777777" w:rsidR="001F6F1B" w:rsidRDefault="00C818A5" w:rsidP="00C818A5">
      <w:pPr>
        <w:spacing w:line="500" w:lineRule="exact"/>
        <w:ind w:firstLineChars="200" w:firstLine="560"/>
        <w:rPr>
          <w:rFonts w:ascii="仿宋_GB2312" w:eastAsia="仿宋_GB2312" w:hAnsi="仿宋" w:cs="Times New Roman"/>
          <w:sz w:val="28"/>
          <w:szCs w:val="28"/>
        </w:rPr>
        <w:sectPr w:rsidR="001F6F1B" w:rsidSect="0058419D">
          <w:pgSz w:w="11906" w:h="16838"/>
          <w:pgMar w:top="1440" w:right="1800" w:bottom="1440" w:left="1800" w:header="851" w:footer="992" w:gutter="0"/>
          <w:cols w:space="425"/>
          <w:docGrid w:type="lines" w:linePitch="312"/>
        </w:sectPr>
      </w:pPr>
      <w:r w:rsidRPr="002D5FE4">
        <w:rPr>
          <w:rFonts w:ascii="仿宋_GB2312" w:eastAsia="仿宋_GB2312" w:hAnsi="仿宋" w:cs="Times New Roman" w:hint="eastAsia"/>
          <w:sz w:val="28"/>
          <w:szCs w:val="28"/>
        </w:rPr>
        <w:t>创新型国家是指以技术创新为经济社会发展核心驱动力的国家。自主创新、重点跨越、支撑发展、引领未来，是我国创新型国家科技发展的长期根本任务。建设创新型国家，必须要有一大批符合创新型国家所需要的高等教育人才来承担起创新型国家建设的重任，因此首先要从教育方面进行创新教育，以创新创业教育成为高等教育人才培养改革的突破口，改造我国现行的教育模式，尽快地通过双创教育培养出大批符合创新型国家需要的人材来满足创新型国家建设的需要。我国成为创新型国家所需要的教育模式的特征应该是鼓励多种类思维及首创精神、重点培养学生独立思考和独立解决问题的综合能力、</w:t>
      </w:r>
      <w:r w:rsidRPr="002D5FE4">
        <w:rPr>
          <w:rFonts w:ascii="仿宋_GB2312" w:eastAsia="仿宋_GB2312" w:hAnsi="仿宋" w:cs="Times New Roman" w:hint="eastAsia"/>
          <w:sz w:val="28"/>
          <w:szCs w:val="28"/>
        </w:rPr>
        <w:lastRenderedPageBreak/>
        <w:t>主张学生的个性张扬、强调良好的道德品质教育等。在这种教育模式培养下，大学生大多具有强烈的创新意识和能力，他们思维敏锐、团结合作、社会生存能力强、能独立应付和解决许多新问题，这就是创新型国家所需要的实用创新型人材。目前我国高等教育中，构建服务于双创教育的跨学科创客实践平台，可以很好地训练高校学生的创新创业能力，增加其在社会上的创业成功率，更重要的是，创新创业教育是对育人树人的改革和发展，激发和培养人才更好地具备开拓进取的首创精神，这是一个国家、民族保持永恒活力、持久发展的根本所在，兴国就有了长期的动力。</w:t>
      </w:r>
    </w:p>
    <w:p w14:paraId="6F49BACB" w14:textId="77777777" w:rsidR="00C818A5" w:rsidRPr="0071164E" w:rsidRDefault="00C818A5" w:rsidP="0071164E">
      <w:pPr>
        <w:pStyle w:val="Heading1"/>
      </w:pPr>
      <w:bookmarkStart w:id="13" w:name="_Toc445781667"/>
      <w:r w:rsidRPr="0071164E">
        <w:rPr>
          <w:rFonts w:hint="eastAsia"/>
        </w:rPr>
        <w:lastRenderedPageBreak/>
        <w:t>3</w:t>
      </w:r>
      <w:r w:rsidRPr="0071164E">
        <w:rPr>
          <w:rFonts w:hint="eastAsia"/>
        </w:rPr>
        <w:tab/>
        <w:t>技术发展与应用前景分析</w:t>
      </w:r>
      <w:bookmarkEnd w:id="13"/>
    </w:p>
    <w:p w14:paraId="7A9003A4" w14:textId="77777777" w:rsidR="00C818A5" w:rsidRPr="001F6F1B" w:rsidRDefault="00C818A5" w:rsidP="001F6F1B">
      <w:pPr>
        <w:pStyle w:val="Heading2"/>
      </w:pPr>
      <w:bookmarkStart w:id="14" w:name="_Toc445781668"/>
      <w:r w:rsidRPr="001F6F1B">
        <w:rPr>
          <w:rFonts w:hint="eastAsia"/>
        </w:rPr>
        <w:t>3.1</w:t>
      </w:r>
      <w:r w:rsidRPr="001F6F1B">
        <w:rPr>
          <w:rFonts w:hint="eastAsia"/>
        </w:rPr>
        <w:tab/>
      </w:r>
      <w:r w:rsidRPr="001F6F1B">
        <w:rPr>
          <w:rFonts w:hint="eastAsia"/>
        </w:rPr>
        <w:t>国内外技术状况与发展趋势预测分析</w:t>
      </w:r>
      <w:bookmarkEnd w:id="14"/>
    </w:p>
    <w:p w14:paraId="01E89B33"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联合国教科文组织在“面向21世纪教育国际研讨会”上指出，21世纪的青年除了接受传统意义上的学术教育和职业教育外，还应当拥有“第三张教育通行证”—创新创业教育。世界多数经济发达国家，诸如美国、英国、法国、德国、日本、新加坡、韩国、印度等，都较早地重视和实践了创新创业教育，创新创业教育已成为全球大国高等教育的一个重要课题和普遍共识。</w:t>
      </w:r>
    </w:p>
    <w:p w14:paraId="5396A74D" w14:textId="77777777" w:rsidR="00C818A5" w:rsidRPr="001F6F1B" w:rsidRDefault="00C818A5" w:rsidP="001F6F1B">
      <w:pPr>
        <w:pStyle w:val="Heading3"/>
        <w:spacing w:before="0" w:after="0" w:line="500" w:lineRule="exact"/>
        <w:rPr>
          <w:rFonts w:ascii="Times New Roman" w:eastAsia="仿宋_GB2312" w:hAnsi="Times New Roman" w:cs="Times New Roman"/>
          <w:sz w:val="28"/>
          <w:szCs w:val="28"/>
        </w:rPr>
      </w:pPr>
      <w:r w:rsidRPr="001F6F1B">
        <w:rPr>
          <w:rFonts w:ascii="Times New Roman" w:eastAsia="仿宋_GB2312" w:hAnsi="Times New Roman" w:cs="Times New Roman" w:hint="eastAsia"/>
          <w:sz w:val="28"/>
          <w:szCs w:val="28"/>
        </w:rPr>
        <w:t>3.1.1</w:t>
      </w:r>
      <w:r w:rsidRPr="001F6F1B">
        <w:rPr>
          <w:rFonts w:ascii="Times New Roman" w:eastAsia="仿宋_GB2312" w:hAnsi="Times New Roman" w:cs="Times New Roman" w:hint="eastAsia"/>
          <w:sz w:val="28"/>
          <w:szCs w:val="28"/>
        </w:rPr>
        <w:tab/>
      </w:r>
      <w:r w:rsidRPr="001F6F1B">
        <w:rPr>
          <w:rFonts w:ascii="Times New Roman" w:eastAsia="仿宋_GB2312" w:hAnsi="Times New Roman" w:cs="Times New Roman" w:hint="eastAsia"/>
          <w:sz w:val="28"/>
          <w:szCs w:val="28"/>
        </w:rPr>
        <w:t>国外双创教育发展概述</w:t>
      </w:r>
    </w:p>
    <w:p w14:paraId="559D2285"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在世界各国，高等创新创业教育使驱动下，创新创业已成为一种价值取向、生活理念和时代特征。</w:t>
      </w:r>
    </w:p>
    <w:p w14:paraId="0842283A"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美国的高校创业教育可以追溯到20世纪40年代，1974年美国只有75所大学开设创业学课程，1994年美国共有超过12000名学生参加创业或者小企业方面的课程学习，1995年，数百所美国大学开设创业课程，成立创业教育项目。目前，几乎所有美国大学均已开设创业课程，有些商学院设置创业专业。著名的哈佛商学院设立了“创业精神管理学”，加州大学洛杉矶分校的相关课程高达24门，MIT被全球公认为培养创新创业型人才的典范，实现“学术创业化、知识资本化”的创业型大学的教育模式，其他著名高校，如芝加哥大学、斯坦福大学等目前都倾力专注于这一领域。美国大学生的创新创业教育是关于“学生自由发展”的承诺,并非“就业式”教育。2014年6月，奥巴马在美国白宫首次举办的创客嘉年华（Maker Faire）上，宣布了由白宫主导的推动创客运动的整体措施。</w:t>
      </w:r>
    </w:p>
    <w:p w14:paraId="6D0DFFBA"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英国政府早就认识到创新创业教育的重要性，1999年投资7000万英镑让剑桥大学与MIT合作，推动英国高校的创业教育和创业活动的开展。英国高校的创新创业教育是为了培养学生的创业技能和精神,并将创业作为未来职业的一种选择。日本1998年通过了《大学技术</w:t>
      </w:r>
      <w:r w:rsidRPr="002D5FE4">
        <w:rPr>
          <w:rFonts w:ascii="仿宋_GB2312" w:eastAsia="仿宋_GB2312" w:hAnsi="仿宋" w:cs="Times New Roman" w:hint="eastAsia"/>
          <w:sz w:val="28"/>
          <w:szCs w:val="28"/>
        </w:rPr>
        <w:lastRenderedPageBreak/>
        <w:t>转移促进法》，在高校倡导创业教育，其特色是将创业竞赛和课程体系建设较好地结合起来，通过把创业竞赛中的经验加以总结提炼融入到其下开设的创业教育“综合课程”中，同时提出的“风险企业计划”卓有成效。新加坡提出“教育必须要配合经济发展”的教育方针,通过大学与科技园区的互动进行创业实践教育，新加坡国立大学成立了“国大开创网”和创新与科技企业管理中心，南洋理工大学开设了创业与创新硕士课程，国家则每年投入20亿新币用于风险投资、技术移转和创新创业。</w:t>
      </w:r>
    </w:p>
    <w:p w14:paraId="4D18676C" w14:textId="77777777" w:rsidR="00C818A5" w:rsidRPr="002D5FE4" w:rsidRDefault="00C818A5" w:rsidP="00CF1F13">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目前，国外多所高校大力推动创新训练项目。其中，斯坦福大学D-School项目、伯克利大学CITRIS项目、麻省理工学院CDIO模式等，都已成功开展并在体系设计、培养理念、课程设置等方面积累了宝贵经验。在课程设置方面，各项目注重设计多样化的课程体系。</w:t>
      </w:r>
    </w:p>
    <w:p w14:paraId="3C4486F5" w14:textId="77777777" w:rsidR="00C818A5" w:rsidRPr="001F6F1B" w:rsidRDefault="00C818A5" w:rsidP="001F6F1B">
      <w:pPr>
        <w:pStyle w:val="Heading3"/>
        <w:spacing w:before="0" w:after="0" w:line="500" w:lineRule="exact"/>
        <w:rPr>
          <w:rFonts w:ascii="Times New Roman" w:eastAsia="仿宋_GB2312" w:hAnsi="Times New Roman" w:cs="Times New Roman"/>
          <w:sz w:val="28"/>
          <w:szCs w:val="28"/>
        </w:rPr>
      </w:pPr>
      <w:r w:rsidRPr="001F6F1B">
        <w:rPr>
          <w:rFonts w:ascii="Times New Roman" w:eastAsia="仿宋_GB2312" w:hAnsi="Times New Roman" w:cs="Times New Roman" w:hint="eastAsia"/>
          <w:sz w:val="28"/>
          <w:szCs w:val="28"/>
        </w:rPr>
        <w:t>3.1.2</w:t>
      </w:r>
      <w:r w:rsidRPr="001F6F1B">
        <w:rPr>
          <w:rFonts w:ascii="Times New Roman" w:eastAsia="仿宋_GB2312" w:hAnsi="Times New Roman" w:cs="Times New Roman" w:hint="eastAsia"/>
          <w:sz w:val="28"/>
          <w:szCs w:val="28"/>
        </w:rPr>
        <w:tab/>
      </w:r>
      <w:r w:rsidRPr="001F6F1B">
        <w:rPr>
          <w:rFonts w:ascii="Times New Roman" w:eastAsia="仿宋_GB2312" w:hAnsi="Times New Roman" w:cs="Times New Roman" w:hint="eastAsia"/>
          <w:sz w:val="28"/>
          <w:szCs w:val="28"/>
        </w:rPr>
        <w:t>中国双创教育发展历程</w:t>
      </w:r>
    </w:p>
    <w:p w14:paraId="2BFA2DFC"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近年来,随着创新创业教育的快速发展,我国学者对大学生创新创业的研究也日益丰富,不断深入。研究的方向主要集中在创新创业教育领域,涉及到了实施创新创业教育的重要性、目的和意义、具体内容、教育教学模式、存在问题、支持与保障体系以及研究和评价体系等各个方面。用Google搜索,可以查询到65200项“创新创业教育研究课题”查询结果。在中国期刊全文数据库,2000年—2015年时段,可查到大学生创新创业相关文章约66537篇,并且发表相关内容的文章平均以年10%的速度增长。通过分析相关研究发现，我国创新创业训练体系构建相对起步较晚,并未形成一个符合当前国情的完整、制度化的体系和模式。虽然高校创新创业教育理论研究较多,但是大多没有经过实践的检验,所以未能形成具有良好推广性的示范模式。</w:t>
      </w:r>
    </w:p>
    <w:p w14:paraId="37C2F33D"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现今高校创新创业教育的发展,创新创业训练体系逐渐形成了如下模式：</w:t>
      </w:r>
    </w:p>
    <w:p w14:paraId="4CFA4B11"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第一种以课堂教学作为主导开展大学生创新创业相关训练活动</w:t>
      </w:r>
      <w:r w:rsidRPr="002D5FE4">
        <w:rPr>
          <w:rFonts w:ascii="仿宋_GB2312" w:eastAsia="仿宋_GB2312" w:hAnsi="仿宋" w:cs="Times New Roman" w:hint="eastAsia"/>
          <w:sz w:val="28"/>
          <w:szCs w:val="28"/>
        </w:rPr>
        <w:lastRenderedPageBreak/>
        <w:t>或者竞赛，将第一、第二课堂相整合。在第一课堂设置相关课程,在第二课堂鼓励学生参与到各种社会实践活动,开展创新创业教育讲座,举办各种竞赛和活动等。通过团队组建、课题选定、市场调研、应用价值探讨、商业模式建立、教师或企业导师指导、技术实现等流程训练大学生的创新创业思维、创新创业方法，积累创新创业的实践经验，提升大学生的创新创业能力。</w:t>
      </w:r>
    </w:p>
    <w:p w14:paraId="391EB832" w14:textId="77777777" w:rsidR="00C818A5" w:rsidRPr="002D5FE4" w:rsidRDefault="00C818A5" w:rsidP="00CF1F13">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第二种以提高大学生的创业知识和技能为目标的训练模式。该模式注重创业技能培训教育，有的大学还成立了创业管理培训学院专门从事创业教育研究，构建创新创业教育课程体系，开设相关课程，实施创新创业教育；同时搭建融科技园、科技孵化器在内的系统化的创业教育及实践平台。</w:t>
      </w:r>
    </w:p>
    <w:p w14:paraId="6A8D3B04" w14:textId="77777777" w:rsidR="00C818A5" w:rsidRPr="001F6F1B" w:rsidRDefault="00C818A5" w:rsidP="001F6F1B">
      <w:pPr>
        <w:pStyle w:val="Heading3"/>
        <w:spacing w:before="0" w:after="0" w:line="500" w:lineRule="exact"/>
        <w:rPr>
          <w:rFonts w:ascii="Times New Roman" w:eastAsia="仿宋_GB2312" w:hAnsi="Times New Roman" w:cs="Times New Roman"/>
          <w:sz w:val="28"/>
          <w:szCs w:val="28"/>
        </w:rPr>
      </w:pPr>
      <w:r w:rsidRPr="001F6F1B">
        <w:rPr>
          <w:rFonts w:ascii="Times New Roman" w:eastAsia="仿宋_GB2312" w:hAnsi="Times New Roman" w:cs="Times New Roman" w:hint="eastAsia"/>
          <w:sz w:val="28"/>
          <w:szCs w:val="28"/>
        </w:rPr>
        <w:t>3.1.3</w:t>
      </w:r>
      <w:r w:rsidRPr="001F6F1B">
        <w:rPr>
          <w:rFonts w:ascii="Times New Roman" w:eastAsia="仿宋_GB2312" w:hAnsi="Times New Roman" w:cs="Times New Roman" w:hint="eastAsia"/>
          <w:sz w:val="28"/>
          <w:szCs w:val="28"/>
        </w:rPr>
        <w:tab/>
      </w:r>
      <w:r w:rsidRPr="001F6F1B">
        <w:rPr>
          <w:rFonts w:ascii="Times New Roman" w:eastAsia="仿宋_GB2312" w:hAnsi="Times New Roman" w:cs="Times New Roman" w:hint="eastAsia"/>
          <w:sz w:val="28"/>
          <w:szCs w:val="28"/>
        </w:rPr>
        <w:t>发展趋势预测分析</w:t>
      </w:r>
    </w:p>
    <w:p w14:paraId="471DF506"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（1）跨学科、重实践</w:t>
      </w:r>
    </w:p>
    <w:p w14:paraId="634DC896"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双创教育的核心是对创新力的培养。跨学科有利于学生获得宽阔的基础、专业视野和较强的适应能力，激发创新思维，并通过动手实践，将梦想变为现实。在双创项目的开展中，跨学科还有利于知识互补、团队协作，确保整个项目的良好有序推进。国外一些著名大学已开始将创客实践作为交叉学科创新、体验式学习的重要模式，如麻省理工学院建立了学生自主运营的创客空间MITERS，斯坦福大学变革学习技术实验室（Transformative Learning Technologies Lab）正在为全世界的创客空间和快速原型实验室创建开源课程（Stanford FabLearn Fellows Program）。</w:t>
      </w:r>
    </w:p>
    <w:p w14:paraId="3A15016D"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（2）创新生态环境</w:t>
      </w:r>
    </w:p>
    <w:p w14:paraId="52E491C1"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麻省理工学院提出了“创业生态系统（The Entrepreneurship Ecosystem）”概念，即创业教育采用以项目组织为中心，共同在校园内培养创业精神的创业生态系统。此种模式正在取代传统的创业模式，将高校、企业、政府与学生紧密联结，科学研究与创业活动齐头并进，</w:t>
      </w:r>
      <w:r w:rsidRPr="002D5FE4">
        <w:rPr>
          <w:rFonts w:ascii="仿宋_GB2312" w:eastAsia="仿宋_GB2312" w:hAnsi="仿宋" w:cs="Times New Roman" w:hint="eastAsia"/>
          <w:sz w:val="28"/>
          <w:szCs w:val="28"/>
        </w:rPr>
        <w:lastRenderedPageBreak/>
        <w:t>使高校创业教育和社会经济之间产生良性循环。2015年3月，国务院办公厅的《关于发展众创空间推进大众创新创业的指导意见》，首次提出“众创空间”。其中众创（Crowd Creation）的概念是“大众创业”和“万众创新”的核心，也是“创新2.0时代用户创新、大众创新、开放创新趋势”的体现。众创空间是“把握互联网环境下创新创业特点和需求，通过市场化机制、专业化服务和资本化途径构建的低成本、便利化、全要素、开放式的新型创业服务平台的统称”。构建基于云计算与大数据的互联网环境，是实现创新生态环境各环节紧密联结的必要手段。</w:t>
      </w:r>
    </w:p>
    <w:p w14:paraId="25B88D2E"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（3）开放的共享平台</w:t>
      </w:r>
    </w:p>
    <w:p w14:paraId="340CDF0D"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资源的开放以及知识的共享，能有效提升创新效率、降低创新成本。虚拟现实、以及多人协同环境等新技术的引入；以及“MOOC(Massive Open Online Course)”、清华大学开发的“学堂在线”等在线课程的开发，有助于实现资源、知识、以及软硬件的共享。</w:t>
      </w:r>
    </w:p>
    <w:p w14:paraId="6CD5B82F"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（4）智能制造平台</w:t>
      </w:r>
    </w:p>
    <w:p w14:paraId="5E07C155"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提高国家制造业创新能力，是实现制造强国的战略目标的重要任务；推进智能制造是“中国制造2025”的主攻方向。李克强总理在国务院常务会议上指出，“在消费领域，中国‘互联网+’创新已经走在世界前列。今后在工业和制造业领域，也要把‘中国制造2025’与‘互联网+’和‘双创’紧密结合起来”。智能制造平台势必将是双创教育发展的重点。一方面，它可以为学生和创客团队提供一个数字化、网络化、智能化制造平台，有利于制造业相关创新技术的实现与验证，充分发挥政产学研用协同创新的效应，助力推动制造业创新；另一方面，智能制造平台所提供的灵活、反应迅速的生产模式，也有利于创新理念的快速实现，加速其产业化转化过程。</w:t>
      </w:r>
    </w:p>
    <w:p w14:paraId="6A90C732" w14:textId="77777777" w:rsidR="00C818A5" w:rsidRPr="001F6F1B" w:rsidRDefault="00C818A5" w:rsidP="001F6F1B">
      <w:pPr>
        <w:pStyle w:val="Heading3"/>
        <w:spacing w:before="0" w:after="0" w:line="500" w:lineRule="exact"/>
        <w:rPr>
          <w:rFonts w:ascii="Times New Roman" w:eastAsia="仿宋_GB2312" w:hAnsi="Times New Roman" w:cs="Times New Roman"/>
          <w:sz w:val="28"/>
          <w:szCs w:val="28"/>
        </w:rPr>
      </w:pPr>
      <w:r w:rsidRPr="001F6F1B">
        <w:rPr>
          <w:rFonts w:ascii="Times New Roman" w:eastAsia="仿宋_GB2312" w:hAnsi="Times New Roman" w:cs="Times New Roman" w:hint="eastAsia"/>
          <w:sz w:val="28"/>
          <w:szCs w:val="28"/>
        </w:rPr>
        <w:t>3.1.4</w:t>
      </w:r>
      <w:r w:rsidRPr="001F6F1B">
        <w:rPr>
          <w:rFonts w:ascii="Times New Roman" w:eastAsia="仿宋_GB2312" w:hAnsi="Times New Roman" w:cs="Times New Roman" w:hint="eastAsia"/>
          <w:sz w:val="28"/>
          <w:szCs w:val="28"/>
        </w:rPr>
        <w:tab/>
      </w:r>
      <w:r w:rsidRPr="001F6F1B">
        <w:rPr>
          <w:rFonts w:ascii="Times New Roman" w:eastAsia="仿宋_GB2312" w:hAnsi="Times New Roman" w:cs="Times New Roman" w:hint="eastAsia"/>
          <w:sz w:val="28"/>
          <w:szCs w:val="28"/>
        </w:rPr>
        <w:t>制约双创教育发展的关键因素</w:t>
      </w:r>
    </w:p>
    <w:p w14:paraId="4F36C9E4"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从上述国内外双创教育发展历程，以及未来的发展趋势看来，制</w:t>
      </w:r>
      <w:r w:rsidRPr="002D5FE4">
        <w:rPr>
          <w:rFonts w:ascii="仿宋_GB2312" w:eastAsia="仿宋_GB2312" w:hAnsi="仿宋" w:cs="Times New Roman" w:hint="eastAsia"/>
          <w:sz w:val="28"/>
          <w:szCs w:val="28"/>
        </w:rPr>
        <w:lastRenderedPageBreak/>
        <w:t>约我国双创教育发展的关键因素主要有以下几点：</w:t>
      </w:r>
    </w:p>
    <w:p w14:paraId="03EC0BEB"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（1）跨学科、开放式创新力度不够。迫切需要通过虚拟现实、以及多人协同环境等新技术的引入，为其提供知识和资源的共享，打破学科界限、开拓眼界、激发创新思维、和促进创新实现。</w:t>
      </w:r>
    </w:p>
    <w:p w14:paraId="1191F2EB"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创新生态环境基础较为薄弱。近年来云计算技术飞速发展，得到了广泛应用。为了便于创新生态环境各环节紧密联结，迫切需要搭建虚拟化云平台、大数据分析系统等，为双创教育和创客平台提供信息服务。</w:t>
      </w:r>
    </w:p>
    <w:p w14:paraId="2720CBDB"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3）缺乏系统的智能制造平台环境。迫切需要建设覆盖加工、检测、物流、机器人系统等整个生产制造产业链的智能制造单元建设；以及在此基础上的系统级应用、从设计到产品整个过程的仿真规划与虚实互联、柔性快速生产模式实现。</w:t>
      </w:r>
    </w:p>
    <w:p w14:paraId="30396A06" w14:textId="77777777" w:rsidR="00C818A5" w:rsidRPr="002D5FE4" w:rsidRDefault="00C818A5" w:rsidP="00CF1F13">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（4）系统的创新创业教育模式仍需探究。例如，将技术创新与商业设计等环节有机地融为一体，建设从创意、创新到创业的完整服务平台。</w:t>
      </w:r>
    </w:p>
    <w:p w14:paraId="25A53D60" w14:textId="77777777" w:rsidR="00C818A5" w:rsidRPr="001F6F1B" w:rsidRDefault="00C818A5" w:rsidP="001F6F1B">
      <w:pPr>
        <w:pStyle w:val="Heading2"/>
      </w:pPr>
      <w:bookmarkStart w:id="15" w:name="_Toc445781669"/>
      <w:r w:rsidRPr="001F6F1B">
        <w:rPr>
          <w:rFonts w:hint="eastAsia"/>
        </w:rPr>
        <w:t>3.2</w:t>
      </w:r>
      <w:r w:rsidRPr="001F6F1B">
        <w:rPr>
          <w:rFonts w:hint="eastAsia"/>
        </w:rPr>
        <w:tab/>
      </w:r>
      <w:r w:rsidRPr="001F6F1B">
        <w:rPr>
          <w:rFonts w:hint="eastAsia"/>
        </w:rPr>
        <w:t>国内相关研究基地概况</w:t>
      </w:r>
      <w:bookmarkEnd w:id="15"/>
    </w:p>
    <w:p w14:paraId="4F305381"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根据2015年3月全球创客空间维基站点的统计，在其网站注册的国内创客空间共有21家，广泛分布于北京、上海、深圳、南京、杭州、成都、广州、东莞、香港和武汉。国内统计显示，目前已正式运行，处于较为活跃状态的创客空间或创客聚集地有约28处，辐射区域覆盖了华北、长三角、珠三角、华中、西部地区和东北地区。除此之外，各地方院校、中小学校、社区，不断出现新的，或是由原兴趣社团演变而来的拥有固定活动场所和专属设备的创客空间。</w:t>
      </w:r>
    </w:p>
    <w:p w14:paraId="0C006E95" w14:textId="77777777" w:rsidR="00C818A5" w:rsidRPr="002D5FE4" w:rsidRDefault="00C818A5" w:rsidP="00C818A5">
      <w:pPr>
        <w:pStyle w:val="Caption"/>
        <w:jc w:val="center"/>
        <w:rPr>
          <w:rFonts w:ascii="仿宋_GB2312" w:eastAsia="仿宋_GB2312" w:hAnsi="仿宋" w:cs="Times New Roman"/>
          <w:sz w:val="28"/>
          <w:szCs w:val="28"/>
        </w:rPr>
      </w:pPr>
      <w:r w:rsidRPr="002D5FE4">
        <w:rPr>
          <w:rFonts w:ascii="仿宋_GB2312" w:eastAsia="仿宋_GB2312" w:hAnsi="仿宋" w:cs="Times New Roman" w:hint="eastAsia"/>
          <w:noProof/>
          <w:kern w:val="0"/>
          <w:sz w:val="28"/>
          <w:szCs w:val="28"/>
        </w:rPr>
        <w:lastRenderedPageBreak/>
        <w:drawing>
          <wp:inline distT="0" distB="0" distL="0" distR="0" wp14:anchorId="4C8ED546" wp14:editId="1E98AC6F">
            <wp:extent cx="5156200" cy="3727459"/>
            <wp:effectExtent l="19050" t="0" r="635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lum bright="4000" contrast="2000"/>
                    </a:blip>
                    <a:srcRect/>
                    <a:stretch>
                      <a:fillRect/>
                    </a:stretch>
                  </pic:blipFill>
                  <pic:spPr bwMode="auto">
                    <a:xfrm>
                      <a:off x="0" y="0"/>
                      <a:ext cx="5156200" cy="3727459"/>
                    </a:xfrm>
                    <a:prstGeom prst="rect">
                      <a:avLst/>
                    </a:prstGeom>
                    <a:noFill/>
                    <a:ln w="9525">
                      <a:noFill/>
                      <a:miter lim="800000"/>
                      <a:headEnd/>
                      <a:tailEnd/>
                    </a:ln>
                  </pic:spPr>
                </pic:pic>
              </a:graphicData>
            </a:graphic>
          </wp:inline>
        </w:drawing>
      </w:r>
    </w:p>
    <w:p w14:paraId="079F0121" w14:textId="77777777" w:rsidR="00C818A5" w:rsidRPr="002D5FE4" w:rsidRDefault="00C818A5" w:rsidP="00C818A5">
      <w:pPr>
        <w:pStyle w:val="Caption"/>
        <w:spacing w:line="500" w:lineRule="exact"/>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图</w:t>
      </w:r>
      <w:r w:rsidR="001B4510">
        <w:rPr>
          <w:rFonts w:ascii="仿宋_GB2312" w:eastAsia="仿宋_GB2312" w:hAnsi="仿宋" w:cs="Times New Roman" w:hint="eastAsia"/>
          <w:sz w:val="28"/>
          <w:szCs w:val="28"/>
        </w:rPr>
        <w:t>3.2-</w:t>
      </w:r>
      <w:r w:rsidR="001B4510">
        <w:rPr>
          <w:rFonts w:ascii="仿宋_GB2312" w:eastAsia="仿宋_GB2312" w:hAnsi="仿宋" w:cs="Times New Roman"/>
          <w:sz w:val="28"/>
          <w:szCs w:val="28"/>
        </w:rPr>
        <w:t>1</w:t>
      </w:r>
      <w:r w:rsidR="0021377C" w:rsidRPr="002D5FE4">
        <w:rPr>
          <w:rFonts w:ascii="仿宋_GB2312" w:eastAsia="仿宋_GB2312" w:hAnsi="仿宋" w:cs="Times New Roman" w:hint="eastAsia"/>
          <w:sz w:val="28"/>
          <w:szCs w:val="28"/>
        </w:rPr>
        <w:t xml:space="preserve"> </w:t>
      </w:r>
      <w:r w:rsidRPr="002D5FE4">
        <w:rPr>
          <w:rFonts w:ascii="仿宋_GB2312" w:eastAsia="仿宋_GB2312" w:hAnsi="仿宋" w:cs="Times New Roman" w:hint="eastAsia"/>
          <w:sz w:val="28"/>
          <w:szCs w:val="28"/>
        </w:rPr>
        <w:t>我国创客相关活动较为活跃的几个地区</w:t>
      </w:r>
    </w:p>
    <w:p w14:paraId="79FB0EE6"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不同地域的创客社群，显现出差异化的定位和发展方向。受各地产业结构与社会文化差异的影响，这些创客组织在聚集参与者、进行项目开发的过程中各具优势：</w:t>
      </w:r>
    </w:p>
    <w:p w14:paraId="2F778B70"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1）华北地区：充足的原材料供给；政府定向支持；工程类高校众多，拥有庞大的目标人群基础；资本密集。</w:t>
      </w:r>
    </w:p>
    <w:p w14:paraId="182D0129"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2）长三角：开源硬件企业在资金和技术上的支持；工程、艺术类高校云集；国际化程度高。</w:t>
      </w:r>
    </w:p>
    <w:p w14:paraId="11924196"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3）珠三角：更贴近机电产品的上游原材料供应链；政府定向支持；互联网企业众多，信息化人才聚集。</w:t>
      </w:r>
    </w:p>
    <w:p w14:paraId="32EADA1B" w14:textId="77777777" w:rsidR="00C818A5" w:rsidRPr="001F6F1B" w:rsidRDefault="00C818A5" w:rsidP="001F6F1B">
      <w:pPr>
        <w:pStyle w:val="Heading2"/>
      </w:pPr>
      <w:bookmarkStart w:id="16" w:name="_Toc445781670"/>
      <w:r w:rsidRPr="001F6F1B">
        <w:rPr>
          <w:rFonts w:hint="eastAsia"/>
        </w:rPr>
        <w:t>3.3</w:t>
      </w:r>
      <w:r w:rsidRPr="001F6F1B">
        <w:rPr>
          <w:rFonts w:hint="eastAsia"/>
        </w:rPr>
        <w:tab/>
      </w:r>
      <w:r w:rsidRPr="001F6F1B">
        <w:rPr>
          <w:rFonts w:hint="eastAsia"/>
        </w:rPr>
        <w:t>本单位技术水平和已有基础</w:t>
      </w:r>
      <w:bookmarkEnd w:id="16"/>
    </w:p>
    <w:p w14:paraId="76BE03A4"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项目依托清华大学iCenter，近年来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w:t>
      </w:r>
      <w:r w:rsidRPr="002D5FE4">
        <w:rPr>
          <w:rFonts w:ascii="仿宋_GB2312" w:eastAsia="仿宋_GB2312" w:hAnsi="仿宋" w:cs="Times New Roman" w:hint="eastAsia"/>
          <w:sz w:val="28"/>
          <w:szCs w:val="28"/>
        </w:rPr>
        <w:lastRenderedPageBreak/>
        <w:t>关村国家自主创新示范区创新型孵化器，北京市科普基地，北京市科普基地创新工作坊。</w:t>
      </w:r>
    </w:p>
    <w:p w14:paraId="729E8F81" w14:textId="77777777" w:rsidR="00C818A5" w:rsidRPr="002D5FE4" w:rsidRDefault="00C818A5" w:rsidP="00C818A5">
      <w:pPr>
        <w:pStyle w:val="Caption"/>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621BD52C" wp14:editId="60CDD153">
            <wp:extent cx="3287949" cy="230827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1578" cy="2310818"/>
                    </a:xfrm>
                    <a:prstGeom prst="rect">
                      <a:avLst/>
                    </a:prstGeom>
                    <a:noFill/>
                  </pic:spPr>
                </pic:pic>
              </a:graphicData>
            </a:graphic>
          </wp:inline>
        </w:drawing>
      </w:r>
    </w:p>
    <w:p w14:paraId="47F43B7A" w14:textId="77777777" w:rsidR="00C818A5" w:rsidRPr="002D5FE4" w:rsidRDefault="00C818A5" w:rsidP="00C818A5">
      <w:pPr>
        <w:pStyle w:val="Caption"/>
        <w:spacing w:line="500" w:lineRule="exact"/>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图</w:t>
      </w:r>
      <w:r w:rsidR="00DF7F0E">
        <w:rPr>
          <w:rFonts w:ascii="仿宋_GB2312" w:eastAsia="仿宋_GB2312" w:hAnsi="仿宋" w:cs="Times New Roman" w:hint="eastAsia"/>
          <w:sz w:val="28"/>
          <w:szCs w:val="28"/>
        </w:rPr>
        <w:t>3.3-</w:t>
      </w:r>
      <w:r w:rsidR="00DF7F0E">
        <w:rPr>
          <w:rFonts w:ascii="仿宋_GB2312" w:eastAsia="仿宋_GB2312" w:hAnsi="仿宋" w:cs="Times New Roman"/>
          <w:sz w:val="28"/>
          <w:szCs w:val="28"/>
        </w:rPr>
        <w:t>1</w:t>
      </w:r>
      <w:r w:rsidR="0021377C" w:rsidRPr="002D5FE4">
        <w:rPr>
          <w:rFonts w:ascii="仿宋_GB2312" w:eastAsia="仿宋_GB2312" w:hAnsi="仿宋" w:cs="Times New Roman" w:hint="eastAsia"/>
          <w:sz w:val="28"/>
          <w:szCs w:val="28"/>
        </w:rPr>
        <w:t xml:space="preserve"> </w:t>
      </w:r>
      <w:r w:rsidRPr="002D5FE4">
        <w:rPr>
          <w:rFonts w:ascii="仿宋_GB2312" w:eastAsia="仿宋_GB2312" w:hAnsi="仿宋" w:cs="Times New Roman" w:hint="eastAsia"/>
          <w:sz w:val="28"/>
          <w:szCs w:val="28"/>
        </w:rPr>
        <w:t>清华大学iCenter近年来取得的资质</w:t>
      </w:r>
    </w:p>
    <w:p w14:paraId="7F9A9BA5"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（1）双创课程教学</w:t>
      </w:r>
    </w:p>
    <w:p w14:paraId="69521175"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作为校内工程训练实践教学基地，iCenter承担全校20余个院系的近30个专业的机械制造实习、电子工艺实习等30余门实践课程；以及工业系统基础、制造工程实践等工程文化素质通识课程。其中2门国家级精品课程，3门北京市级精品课程，4门校级精品课程，2门学院级平台课程。每年中心接纳我校约1600本科生机械制造实习，约1000名本科生电子工艺实习，总工作量近30万人时。中心组织的实验室科研探究课程，每年有近2000名学生选课。同时还承担近20门其他课程和实验的教学任务，年完成教学工作量约3.5万人学时。</w:t>
      </w:r>
    </w:p>
    <w:p w14:paraId="0C74B3E9"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（2）双创课程开发</w:t>
      </w:r>
    </w:p>
    <w:p w14:paraId="7426B587"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已开课程中，除了工程训练系列课程外，还开设了10余门面向全校学生的创新创业课程，例如《先进制造技术与创新制作》、《创意设计与制造》、《电子系统设计综合实践》、《创业导引-与创业名家面对面》、《创业认识与实践》等课程，为航天航空学院钱学森力学班学生开设了《创新设计与探究-电子产品方案的物理实现及其可靠性》的实践教学项目，重点推行“基于问题、基于项目、基于案例”的教学方法和学习方法，加强综合性实践项目设计和应用，加强大学</w:t>
      </w:r>
      <w:r w:rsidRPr="002D5FE4">
        <w:rPr>
          <w:rFonts w:ascii="仿宋_GB2312" w:eastAsia="仿宋_GB2312" w:hAnsi="仿宋" w:cs="Times New Roman" w:hint="eastAsia"/>
          <w:sz w:val="28"/>
          <w:szCs w:val="28"/>
        </w:rPr>
        <w:lastRenderedPageBreak/>
        <w:t>生创新创业教育，支持学生开展研究性学习、创新性实验、创业计划和创业模拟活动。中心与院系共同开发的XLP极限学习过程方法论，已在清华附中、人大附中、北京四中等学校经过多次实际课程检验，达到了很好的成效。此外，中心承担LEGO2NANO暑期学校，组织清华大学、北京大学、伦敦大学学院、麻省理工学院的高校学生，与清华附中、人大附中等初高中学生共同围绕主题进行创客产品开发。该项目每年暑期进行，至今已成功举办三届。</w:t>
      </w:r>
    </w:p>
    <w:p w14:paraId="0C0EEB9D"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（3）双创项目与竞赛</w:t>
      </w:r>
    </w:p>
    <w:p w14:paraId="3371AB58"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多年来积极建设学生课外科技创新活动支撑服务平台。为了更好地为学生创新活动服务，iCenter安排了工程技术骨干协助学生开展在研项目，在开发过程中为项目把好制造设计关和工艺关，缩短了开发周期，提高了工作效率。iCenter承担了清华大学机械工程、电子信息、车辆工程等学科学生科技竞赛作品的加工制作，包括：机械创新设计大赛、电子系统设计大赛、硬件设计大赛、虚拟仪器大赛、电机系新生大赛、数字系统创新设计大赛、大学生工程训练综合能力竞赛等，并承办了北京市第一届和第二届大学生工程训练综合能力竞赛。</w:t>
      </w:r>
    </w:p>
    <w:p w14:paraId="2AC7297C"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2015年双创周期间，清华大学推荐的学生创新创业项目中，紫晶立方、幻腾智能、坚果健身、八度阳光等6个创业团队均得到iCenter创客空间的早期孵化。</w:t>
      </w:r>
    </w:p>
    <w:p w14:paraId="358F3DB5"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（4）双创基地建设</w:t>
      </w:r>
    </w:p>
    <w:p w14:paraId="533F236B"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于2013年建立iCenter创客空间，以工程训练基地为基础，以开放式创客工作室、跨学科实验室为引领的综合性创意创新创业教育基地。目前，iCenter创客空间服务参与双创项目和双创活动的学生每年超过10000人次，同时发展多个学生创客社团并拓展技术支撑到学生的双创项目中。iCenter一致致力探索将创客文化融化大学教育体系，正在联合美术学院、机械学院、信息学院在内的多个</w:t>
      </w:r>
      <w:r w:rsidRPr="002D5FE4">
        <w:rPr>
          <w:rFonts w:ascii="仿宋_GB2312" w:eastAsia="仿宋_GB2312" w:hAnsi="仿宋" w:cs="Times New Roman" w:hint="eastAsia"/>
          <w:sz w:val="28"/>
          <w:szCs w:val="28"/>
        </w:rPr>
        <w:lastRenderedPageBreak/>
        <w:t>院系建设技术创新创业辅修专业，强调面向社会需求而不是面向单一学科，开展跨学科的、以项目为导向、团队协作的创新创业教学，包括智能硬件、智能机器人、智能交通等前沿交叉方向。已经初步建成设计与实现工作坊、快速原型制作工作坊、跨学科项目工作坊、学生创新社团工作室、学生项目团队工程孵化器等，同时开展相关课程建设，覆盖全校理工文法艺等各个专业的学生的工程实践和创新教育活动，还开展了多项面向其他高校学生、职业院校师资和中小学生的创新课程及活动。</w:t>
      </w:r>
    </w:p>
    <w:p w14:paraId="383E9178" w14:textId="77777777" w:rsidR="00C818A5"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2015年，清华大学联合130多所高校发起“中国高校创新创业教育联盟”，致力于与全国各加盟院校和企业一起，加快培养规模宏大、富有创新精神、勇于投身实践的创新创业人才队伍。</w:t>
      </w:r>
    </w:p>
    <w:p w14:paraId="535F7B04" w14:textId="77777777" w:rsidR="00CF1F13" w:rsidRDefault="00CF1F13" w:rsidP="00C818A5">
      <w:pPr>
        <w:spacing w:line="500" w:lineRule="exact"/>
        <w:ind w:firstLineChars="200" w:firstLine="560"/>
        <w:rPr>
          <w:rFonts w:ascii="仿宋_GB2312" w:eastAsia="仿宋_GB2312" w:hAnsi="仿宋" w:cs="Times New Roman"/>
          <w:sz w:val="28"/>
          <w:szCs w:val="28"/>
        </w:rPr>
      </w:pPr>
    </w:p>
    <w:p w14:paraId="10FF1ACD" w14:textId="77777777" w:rsidR="00CF1F13" w:rsidRDefault="00CF1F13" w:rsidP="00C818A5">
      <w:pPr>
        <w:spacing w:line="500" w:lineRule="exact"/>
        <w:ind w:firstLineChars="200" w:firstLine="560"/>
        <w:rPr>
          <w:rFonts w:ascii="仿宋_GB2312" w:eastAsia="仿宋_GB2312" w:hAnsi="仿宋" w:cs="Times New Roman"/>
          <w:sz w:val="28"/>
          <w:szCs w:val="28"/>
        </w:rPr>
        <w:sectPr w:rsidR="00CF1F13" w:rsidSect="0058419D">
          <w:pgSz w:w="11906" w:h="16838"/>
          <w:pgMar w:top="1440" w:right="1800" w:bottom="1440" w:left="1800" w:header="851" w:footer="992" w:gutter="0"/>
          <w:cols w:space="425"/>
          <w:docGrid w:type="lines" w:linePitch="312"/>
        </w:sectPr>
      </w:pPr>
    </w:p>
    <w:p w14:paraId="25B3F5DA" w14:textId="77777777" w:rsidR="00C818A5" w:rsidRPr="0071164E" w:rsidRDefault="00C818A5" w:rsidP="0071164E">
      <w:pPr>
        <w:pStyle w:val="Heading1"/>
      </w:pPr>
      <w:bookmarkStart w:id="17" w:name="_Toc445781671"/>
      <w:r w:rsidRPr="0071164E">
        <w:rPr>
          <w:rFonts w:hint="eastAsia"/>
        </w:rPr>
        <w:lastRenderedPageBreak/>
        <w:t>4</w:t>
      </w:r>
      <w:r w:rsidRPr="0071164E">
        <w:rPr>
          <w:rFonts w:hint="eastAsia"/>
        </w:rPr>
        <w:tab/>
        <w:t>主要方向、任务与目标</w:t>
      </w:r>
      <w:bookmarkEnd w:id="17"/>
    </w:p>
    <w:p w14:paraId="03EB7BB3" w14:textId="77777777" w:rsidR="00C818A5" w:rsidRPr="001F6F1B" w:rsidRDefault="00C818A5" w:rsidP="001F6F1B">
      <w:pPr>
        <w:pStyle w:val="Heading2"/>
      </w:pPr>
      <w:bookmarkStart w:id="18" w:name="_Toc445781672"/>
      <w:r w:rsidRPr="001F6F1B">
        <w:rPr>
          <w:rFonts w:hint="eastAsia"/>
        </w:rPr>
        <w:t xml:space="preserve">4.1 </w:t>
      </w:r>
      <w:r w:rsidRPr="001F6F1B">
        <w:rPr>
          <w:rFonts w:hint="eastAsia"/>
        </w:rPr>
        <w:t>主要方向</w:t>
      </w:r>
      <w:bookmarkEnd w:id="18"/>
    </w:p>
    <w:p w14:paraId="7BF52AC9"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建设项目以“互联网+制造+创客空间”为核心，依托清华大学iCenter，联合美术学院、工业工程系、机械工程系、自动化系等院系，聚合学校相关创新创业实践资源，建设打造服务于双创教育的开放的跨学科创客实践平台，以优质实践教学资源支持全校创新创业生态系统，并对其他高校、职业院校、中小学以及社会开放，服务于广大创客群体和社会大众，旨在打造国内领先、世界一流的创新创业教育基地。同时，借助创客实践平台，不断改进现有创新创业教育方法、不断完善创新创业项目孵化体系，不断提高学生的双创素质和能力，形成可推广的双创教育实践模式。</w:t>
      </w:r>
    </w:p>
    <w:p w14:paraId="07775A08" w14:textId="77777777" w:rsidR="00C818A5" w:rsidRPr="001F6F1B" w:rsidRDefault="00C818A5" w:rsidP="001F6F1B">
      <w:pPr>
        <w:pStyle w:val="Heading2"/>
      </w:pPr>
      <w:bookmarkStart w:id="19" w:name="_Toc445781673"/>
      <w:r w:rsidRPr="001F6F1B">
        <w:rPr>
          <w:rFonts w:hint="eastAsia"/>
        </w:rPr>
        <w:t xml:space="preserve">4.2 </w:t>
      </w:r>
      <w:r w:rsidRPr="001F6F1B">
        <w:rPr>
          <w:rFonts w:hint="eastAsia"/>
        </w:rPr>
        <w:t>主要功能与任务</w:t>
      </w:r>
      <w:bookmarkEnd w:id="19"/>
    </w:p>
    <w:p w14:paraId="08C5A5DF"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（1）创新创业实践环境建设</w:t>
      </w:r>
    </w:p>
    <w:p w14:paraId="217921FF"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打破学科界限，充分融合各学科优势，形成开放的创新生态环境基础建设，具备云计算、虚拟现实、智能制造、协同设计等功能，为学生和创客团队提供便利的双创环境、以及丰富的双创资源，更好地服务于高校的双创建设，为双创人才的培养提供硬性支撑。</w:t>
      </w:r>
    </w:p>
    <w:p w14:paraId="3F1A0024"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（2）创新创业教学体系建设</w:t>
      </w:r>
    </w:p>
    <w:p w14:paraId="63842A03"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依托双创实践平台，结合清华大学已经开展的各类创新创业课程、项目、竞赛，不断完善高校学生双创教学体系建设，实现创新创业训练与现有教育培养模式的有机融合，为双创人才的培养推进提供软性支撑。</w:t>
      </w:r>
    </w:p>
    <w:p w14:paraId="604C9320"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（3）创新创业效益推广建设</w:t>
      </w:r>
    </w:p>
    <w:p w14:paraId="74B50AE3"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借助双创实践平台，助推双创项目的产业化。提供产品设计到实现的快速化通道，结合在校教师、企业精英所提供的创业指导，以双创项目的长期可持续发展为前提，加速产品孵化过程。通过各类双创项目建设，实现更为丰富的创业导引知识资源积累与应用，为双创项</w:t>
      </w:r>
      <w:r w:rsidRPr="002D5FE4">
        <w:rPr>
          <w:rFonts w:ascii="仿宋_GB2312" w:eastAsia="仿宋_GB2312" w:hAnsi="仿宋" w:cs="Times New Roman" w:hint="eastAsia"/>
          <w:sz w:val="28"/>
          <w:szCs w:val="28"/>
        </w:rPr>
        <w:lastRenderedPageBreak/>
        <w:t>目的孵化提供有力支撑。</w:t>
      </w:r>
    </w:p>
    <w:p w14:paraId="606FA59E" w14:textId="77777777" w:rsidR="00C818A5" w:rsidRPr="001F6F1B" w:rsidRDefault="00C818A5" w:rsidP="001F6F1B">
      <w:pPr>
        <w:pStyle w:val="Heading2"/>
      </w:pPr>
      <w:bookmarkStart w:id="20" w:name="_Toc445781674"/>
      <w:r w:rsidRPr="001F6F1B">
        <w:rPr>
          <w:rFonts w:hint="eastAsia"/>
        </w:rPr>
        <w:t xml:space="preserve">4.3 </w:t>
      </w:r>
      <w:r w:rsidRPr="001F6F1B">
        <w:rPr>
          <w:rFonts w:hint="eastAsia"/>
        </w:rPr>
        <w:t>技术突破的方向</w:t>
      </w:r>
      <w:bookmarkEnd w:id="20"/>
    </w:p>
    <w:p w14:paraId="363181AE"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本项目需要重点突破的技术方向，是将先进的单元技术、具有前瞻性的系统建设，融入到双创教育环节中，充分培养学生创新思维和实践能力；同时实现双创资源和知识的最大范围覆盖。具体分为：</w:t>
      </w:r>
    </w:p>
    <w:p w14:paraId="2448BD8A"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（1）面向工业4.0的教学资源建设</w:t>
      </w:r>
    </w:p>
    <w:p w14:paraId="159C1BFF"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工业4.0代表了制造业的未来发展方向，目前在德国部分先进制造企业取得了率先推行，我国的部分企业也在工业4.0的建设方面展开了探索。高校作为培养未来高水平人才的摇篮，有必要把制造业创新作为双创教育的重要内容。但目前，我国高校在这方面作的工作不足，尚处在探索中。在本项目实施中，拟分两个层面开展工业4.0的教学资源建设：一是面向单项技术，形成先进的制造单元环节，实现对学生单项技术创新能力的培养；一是面向系统，创建涵盖设计、加工、检测、物流等产品实现全过程的智能制造平台，实现仿真与实战的虚实结合，培养学生的系统创新思维和能力，建立对“中国制造2025”等国家重要战略发展方向的认识和知识储备。</w:t>
      </w:r>
    </w:p>
    <w:p w14:paraId="20EAB658"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（2）面向双创教育的跨学科共享平台建设</w:t>
      </w:r>
    </w:p>
    <w:p w14:paraId="676203FD"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打破学科限制，拓宽知识边界，是激发创新思维的必须。要实现多学科融合，就必须建立开放共享平台。由于涵盖范围广，如何有针对性、切实有效、便捷地服务于双创活动的各个环节，是共享平台建设的难点。在本项目实施中，拟在创新产品开发、实现、展示等环节，引入虚拟现实、交互式开发、快速成型等先进技术手段，为双创活动提供有力支撑；同时，引入学习行为分析平台，针对具体项目，对创新创业教育的效果进行评价，为双创教育体系的持续改进奠定基础。</w:t>
      </w:r>
    </w:p>
    <w:p w14:paraId="363FFFB1"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（3）集合互联网+的创新生态环境建设</w:t>
      </w:r>
    </w:p>
    <w:p w14:paraId="5040E9AA" w14:textId="77777777" w:rsidR="00C818A5" w:rsidRPr="002D5FE4" w:rsidRDefault="00C818A5" w:rsidP="00C818A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互联网环境是“创新2.0时代”的重要特征。具体体现在教学环节，即是如何利用云计算与大数据等“互联网+”的相关技术，形成</w:t>
      </w:r>
      <w:r w:rsidRPr="002D5FE4">
        <w:rPr>
          <w:rFonts w:ascii="仿宋_GB2312" w:eastAsia="仿宋_GB2312" w:hAnsi="仿宋" w:cs="Times New Roman" w:hint="eastAsia"/>
          <w:sz w:val="28"/>
          <w:szCs w:val="28"/>
        </w:rPr>
        <w:lastRenderedPageBreak/>
        <w:t>创新生态教育环境。这在当前高校教育中，属于开拓性工作。因此，在本项目实施中，除了通过智能云灌溉技术、智能空间及设施管理技术等，实现创客平台自身创新生态环境改善外；还将重点通过可计算知识管理技术，并辅以远程协作手段，实现突破地域限制的、大范围的创新生态环境构建，实现双创基地资源与知识在最大范围的应用。</w:t>
      </w:r>
    </w:p>
    <w:p w14:paraId="6550F9B8" w14:textId="77777777" w:rsidR="00FA4981" w:rsidRPr="001F6F1B" w:rsidRDefault="00FA4981" w:rsidP="001F6F1B">
      <w:pPr>
        <w:pStyle w:val="Heading2"/>
      </w:pPr>
      <w:bookmarkStart w:id="21" w:name="_Toc445781675"/>
      <w:r w:rsidRPr="001F6F1B">
        <w:rPr>
          <w:rFonts w:hint="eastAsia"/>
        </w:rPr>
        <w:t>4.4</w:t>
      </w:r>
      <w:r w:rsidRPr="001F6F1B">
        <w:rPr>
          <w:rFonts w:hint="eastAsia"/>
        </w:rPr>
        <w:tab/>
      </w:r>
      <w:r w:rsidRPr="001F6F1B">
        <w:rPr>
          <w:rFonts w:hint="eastAsia"/>
        </w:rPr>
        <w:t>建设目标</w:t>
      </w:r>
      <w:bookmarkEnd w:id="21"/>
    </w:p>
    <w:p w14:paraId="6E88F550" w14:textId="77777777" w:rsidR="00FA4981" w:rsidRPr="00DC2C3B" w:rsidRDefault="00FA4981" w:rsidP="00DC2C3B">
      <w:pPr>
        <w:pStyle w:val="Heading3"/>
        <w:spacing w:before="0" w:after="0" w:line="500" w:lineRule="exact"/>
        <w:rPr>
          <w:rFonts w:ascii="Times New Roman" w:eastAsia="仿宋_GB2312" w:hAnsi="Times New Roman" w:cs="Times New Roman"/>
          <w:sz w:val="28"/>
          <w:szCs w:val="28"/>
        </w:rPr>
      </w:pPr>
      <w:r w:rsidRPr="00DC2C3B">
        <w:rPr>
          <w:rFonts w:ascii="Times New Roman" w:eastAsia="仿宋_GB2312" w:hAnsi="Times New Roman" w:cs="Times New Roman" w:hint="eastAsia"/>
          <w:sz w:val="28"/>
          <w:szCs w:val="28"/>
        </w:rPr>
        <w:t>4.4.1</w:t>
      </w:r>
      <w:r w:rsidRPr="00DC2C3B">
        <w:rPr>
          <w:rFonts w:ascii="Times New Roman" w:eastAsia="仿宋_GB2312" w:hAnsi="Times New Roman" w:cs="Times New Roman" w:hint="eastAsia"/>
          <w:sz w:val="28"/>
          <w:szCs w:val="28"/>
        </w:rPr>
        <w:tab/>
        <w:t>2016</w:t>
      </w:r>
      <w:r w:rsidRPr="00DC2C3B">
        <w:rPr>
          <w:rFonts w:ascii="Times New Roman" w:eastAsia="仿宋_GB2312" w:hAnsi="Times New Roman" w:cs="Times New Roman" w:hint="eastAsia"/>
          <w:sz w:val="28"/>
          <w:szCs w:val="28"/>
        </w:rPr>
        <w:t>年建设目标</w:t>
      </w:r>
    </w:p>
    <w:p w14:paraId="1737E65E"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新增2～5项创新创业与实践教学内容；</w:t>
      </w:r>
    </w:p>
    <w:p w14:paraId="568D51A1"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新开放1～2个实验室；</w:t>
      </w:r>
    </w:p>
    <w:p w14:paraId="06817126"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1～2个创客平台子系统；</w:t>
      </w:r>
    </w:p>
    <w:p w14:paraId="2EDE623F"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支持8～12项学生科技竞赛以及创新创业大赛；</w:t>
      </w:r>
    </w:p>
    <w:p w14:paraId="246BE181"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支持8～10项初创团队孵化服务；</w:t>
      </w:r>
    </w:p>
    <w:p w14:paraId="59B6EACD"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服务双创教学与活动10000～12000人次；</w:t>
      </w:r>
    </w:p>
    <w:p w14:paraId="595AAB9D" w14:textId="77777777" w:rsidR="00FA4981" w:rsidRPr="00DC2C3B" w:rsidRDefault="00FA4981" w:rsidP="00DC2C3B">
      <w:pPr>
        <w:pStyle w:val="Heading3"/>
        <w:spacing w:before="0" w:after="0" w:line="500" w:lineRule="exact"/>
        <w:rPr>
          <w:rFonts w:ascii="Times New Roman" w:eastAsia="仿宋_GB2312" w:hAnsi="Times New Roman" w:cs="Times New Roman"/>
          <w:sz w:val="28"/>
          <w:szCs w:val="28"/>
        </w:rPr>
      </w:pPr>
      <w:r w:rsidRPr="00DC2C3B">
        <w:rPr>
          <w:rFonts w:ascii="Times New Roman" w:eastAsia="仿宋_GB2312" w:hAnsi="Times New Roman" w:cs="Times New Roman" w:hint="eastAsia"/>
          <w:sz w:val="28"/>
          <w:szCs w:val="28"/>
        </w:rPr>
        <w:t>4.4.2</w:t>
      </w:r>
      <w:r w:rsidRPr="00DC2C3B">
        <w:rPr>
          <w:rFonts w:ascii="Times New Roman" w:eastAsia="仿宋_GB2312" w:hAnsi="Times New Roman" w:cs="Times New Roman" w:hint="eastAsia"/>
          <w:sz w:val="28"/>
          <w:szCs w:val="28"/>
        </w:rPr>
        <w:tab/>
        <w:t>2017</w:t>
      </w:r>
      <w:r w:rsidRPr="00DC2C3B">
        <w:rPr>
          <w:rFonts w:ascii="Times New Roman" w:eastAsia="仿宋_GB2312" w:hAnsi="Times New Roman" w:cs="Times New Roman" w:hint="eastAsia"/>
          <w:sz w:val="28"/>
          <w:szCs w:val="28"/>
        </w:rPr>
        <w:t>年建设目标</w:t>
      </w:r>
    </w:p>
    <w:p w14:paraId="06768A85"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新增4～8项创新创业与实践教学内容；</w:t>
      </w:r>
    </w:p>
    <w:p w14:paraId="0CACB3B0"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新开放1～2个实验室；</w:t>
      </w:r>
    </w:p>
    <w:p w14:paraId="58761039"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2～5个创客平台子系统；</w:t>
      </w:r>
    </w:p>
    <w:p w14:paraId="445937C5"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支持10～15项学生科技竞赛以及创新创业大赛；</w:t>
      </w:r>
    </w:p>
    <w:p w14:paraId="2DBD4AF9"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支持10～15项初创团队孵化服务；</w:t>
      </w:r>
    </w:p>
    <w:p w14:paraId="51F1F418"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服务双创教学与活动12000～15000人次；</w:t>
      </w:r>
    </w:p>
    <w:p w14:paraId="4A2E1B0E" w14:textId="77777777" w:rsidR="00FA4981" w:rsidRPr="00DC2C3B" w:rsidRDefault="00FA4981" w:rsidP="00DC2C3B">
      <w:pPr>
        <w:pStyle w:val="Heading3"/>
        <w:spacing w:before="0" w:after="0" w:line="500" w:lineRule="exact"/>
        <w:rPr>
          <w:rFonts w:ascii="Times New Roman" w:eastAsia="仿宋_GB2312" w:hAnsi="Times New Roman" w:cs="Times New Roman"/>
          <w:sz w:val="28"/>
          <w:szCs w:val="28"/>
        </w:rPr>
      </w:pPr>
      <w:r w:rsidRPr="00DC2C3B">
        <w:rPr>
          <w:rFonts w:ascii="Times New Roman" w:eastAsia="仿宋_GB2312" w:hAnsi="Times New Roman" w:cs="Times New Roman" w:hint="eastAsia"/>
          <w:sz w:val="28"/>
          <w:szCs w:val="28"/>
        </w:rPr>
        <w:t>4.4.3</w:t>
      </w:r>
      <w:r w:rsidRPr="00DC2C3B">
        <w:rPr>
          <w:rFonts w:ascii="Times New Roman" w:eastAsia="仿宋_GB2312" w:hAnsi="Times New Roman" w:cs="Times New Roman" w:hint="eastAsia"/>
          <w:sz w:val="28"/>
          <w:szCs w:val="28"/>
        </w:rPr>
        <w:tab/>
        <w:t>2018</w:t>
      </w:r>
      <w:r w:rsidRPr="00DC2C3B">
        <w:rPr>
          <w:rFonts w:ascii="Times New Roman" w:eastAsia="仿宋_GB2312" w:hAnsi="Times New Roman" w:cs="Times New Roman" w:hint="eastAsia"/>
          <w:sz w:val="28"/>
          <w:szCs w:val="28"/>
        </w:rPr>
        <w:t>年建设目标</w:t>
      </w:r>
    </w:p>
    <w:p w14:paraId="65D0B5DC"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建成跨学科技术创新辅修专业，招生规模超过100人；</w:t>
      </w:r>
    </w:p>
    <w:p w14:paraId="12DDA798"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2～5个创客平台子系统；</w:t>
      </w:r>
    </w:p>
    <w:p w14:paraId="5C73308F"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支持15～20项学生科技竞赛以及创新创业大赛；</w:t>
      </w:r>
    </w:p>
    <w:p w14:paraId="4A1ABC95"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支持15～20项初创团队孵化服务；</w:t>
      </w:r>
    </w:p>
    <w:p w14:paraId="7EC189C6" w14:textId="77777777" w:rsidR="00FA4981" w:rsidRPr="002D5FE4" w:rsidRDefault="00FA4981" w:rsidP="0035292F">
      <w:pPr>
        <w:numPr>
          <w:ilvl w:val="0"/>
          <w:numId w:val="7"/>
        </w:num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服务双创教学与活动15000～20000人次；</w:t>
      </w:r>
    </w:p>
    <w:p w14:paraId="61CF757A" w14:textId="77777777" w:rsidR="00684109" w:rsidRDefault="00FA4981" w:rsidP="0035292F">
      <w:pPr>
        <w:numPr>
          <w:ilvl w:val="0"/>
          <w:numId w:val="7"/>
        </w:numPr>
        <w:spacing w:line="500" w:lineRule="exact"/>
        <w:rPr>
          <w:rFonts w:ascii="仿宋_GB2312" w:eastAsia="仿宋_GB2312" w:hAnsi="仿宋" w:cs="Times New Roman"/>
          <w:sz w:val="28"/>
          <w:szCs w:val="28"/>
        </w:rPr>
        <w:sectPr w:rsidR="00684109" w:rsidSect="0058419D">
          <w:pgSz w:w="11906" w:h="16838"/>
          <w:pgMar w:top="1440" w:right="1800" w:bottom="1440" w:left="1800" w:header="851" w:footer="992" w:gutter="0"/>
          <w:cols w:space="425"/>
          <w:docGrid w:type="lines" w:linePitch="312"/>
        </w:sectPr>
      </w:pPr>
      <w:r w:rsidRPr="002D5FE4">
        <w:rPr>
          <w:rFonts w:ascii="仿宋_GB2312" w:eastAsia="仿宋_GB2312" w:hAnsi="仿宋" w:cs="Times New Roman" w:hint="eastAsia"/>
          <w:sz w:val="28"/>
          <w:szCs w:val="28"/>
        </w:rPr>
        <w:t xml:space="preserve"> 双创教学成果在10～20所国内高校、中小学推广应用。</w:t>
      </w:r>
    </w:p>
    <w:p w14:paraId="6EDAAF98" w14:textId="77777777" w:rsidR="00554B3B" w:rsidRPr="0071164E" w:rsidRDefault="00554B3B" w:rsidP="0071164E">
      <w:pPr>
        <w:pStyle w:val="Heading1"/>
      </w:pPr>
      <w:bookmarkStart w:id="22" w:name="_Toc445781676"/>
      <w:r w:rsidRPr="0071164E">
        <w:rPr>
          <w:rFonts w:hint="eastAsia"/>
        </w:rPr>
        <w:lastRenderedPageBreak/>
        <w:t>5</w:t>
      </w:r>
      <w:r w:rsidRPr="0071164E">
        <w:rPr>
          <w:rFonts w:hint="eastAsia"/>
        </w:rPr>
        <w:tab/>
        <w:t>组织机构、管理与运行机制</w:t>
      </w:r>
      <w:bookmarkEnd w:id="22"/>
    </w:p>
    <w:p w14:paraId="568F5819" w14:textId="77777777" w:rsidR="00554B3B" w:rsidRPr="00B853E8" w:rsidRDefault="00554B3B" w:rsidP="00B853E8">
      <w:pPr>
        <w:pStyle w:val="Heading2"/>
      </w:pPr>
      <w:bookmarkStart w:id="23" w:name="_Toc445781677"/>
      <w:r w:rsidRPr="00B853E8">
        <w:rPr>
          <w:rFonts w:hint="eastAsia"/>
        </w:rPr>
        <w:t>5.1</w:t>
      </w:r>
      <w:r w:rsidRPr="00B853E8">
        <w:rPr>
          <w:rFonts w:hint="eastAsia"/>
        </w:rPr>
        <w:tab/>
      </w:r>
      <w:r w:rsidRPr="00B853E8">
        <w:rPr>
          <w:rFonts w:hint="eastAsia"/>
        </w:rPr>
        <w:t>项目相关单位概况</w:t>
      </w:r>
      <w:bookmarkEnd w:id="23"/>
    </w:p>
    <w:p w14:paraId="543396EA" w14:textId="77777777" w:rsidR="00554B3B" w:rsidRPr="00552F81" w:rsidRDefault="00554B3B" w:rsidP="00552F81">
      <w:pPr>
        <w:pStyle w:val="Heading3"/>
        <w:spacing w:before="0" w:after="0" w:line="500" w:lineRule="exact"/>
        <w:rPr>
          <w:rFonts w:ascii="Times New Roman" w:eastAsia="仿宋_GB2312" w:hAnsi="Times New Roman" w:cs="Times New Roman"/>
          <w:sz w:val="28"/>
          <w:szCs w:val="28"/>
        </w:rPr>
      </w:pPr>
      <w:r w:rsidRPr="00552F81">
        <w:rPr>
          <w:rFonts w:ascii="Times New Roman" w:eastAsia="仿宋_GB2312" w:hAnsi="Times New Roman" w:cs="Times New Roman" w:hint="eastAsia"/>
          <w:sz w:val="28"/>
          <w:szCs w:val="28"/>
        </w:rPr>
        <w:t>5.1.1</w:t>
      </w:r>
      <w:r w:rsidRPr="00552F81">
        <w:rPr>
          <w:rFonts w:ascii="Times New Roman" w:eastAsia="仿宋_GB2312" w:hAnsi="Times New Roman" w:cs="Times New Roman" w:hint="eastAsia"/>
          <w:sz w:val="28"/>
          <w:szCs w:val="28"/>
        </w:rPr>
        <w:tab/>
      </w:r>
      <w:r w:rsidRPr="00552F81">
        <w:rPr>
          <w:rFonts w:ascii="Times New Roman" w:eastAsia="仿宋_GB2312" w:hAnsi="Times New Roman" w:cs="Times New Roman" w:hint="eastAsia"/>
          <w:sz w:val="28"/>
          <w:szCs w:val="28"/>
        </w:rPr>
        <w:t>项目法人单位及其依托部门</w:t>
      </w:r>
    </w:p>
    <w:p w14:paraId="5A31750F" w14:textId="77777777" w:rsidR="00611DCD" w:rsidRPr="002D5FE4" w:rsidRDefault="00AC7198"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本项目法人单位为清华大学，依托部门为</w:t>
      </w:r>
      <w:r w:rsidR="005F0A56" w:rsidRPr="002D5FE4">
        <w:rPr>
          <w:rFonts w:ascii="仿宋_GB2312" w:eastAsia="仿宋_GB2312" w:hAnsi="仿宋" w:cs="Times New Roman" w:hint="eastAsia"/>
          <w:sz w:val="28"/>
          <w:szCs w:val="28"/>
        </w:rPr>
        <w:t>基础工业训练中心（简称</w:t>
      </w:r>
      <w:r w:rsidR="00317491" w:rsidRPr="002D5FE4">
        <w:rPr>
          <w:rFonts w:ascii="仿宋_GB2312" w:eastAsia="仿宋_GB2312" w:hAnsi="仿宋" w:cs="Times New Roman" w:hint="eastAsia"/>
          <w:sz w:val="28"/>
          <w:szCs w:val="28"/>
        </w:rPr>
        <w:t>iCenter</w:t>
      </w:r>
      <w:r w:rsidR="005F0A56" w:rsidRPr="002D5FE4">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w:t>
      </w:r>
      <w:r w:rsidR="00317491" w:rsidRPr="002D5FE4">
        <w:rPr>
          <w:rFonts w:ascii="仿宋_GB2312" w:eastAsia="仿宋_GB2312" w:hAnsi="仿宋" w:cs="Times New Roman" w:hint="eastAsia"/>
          <w:sz w:val="28"/>
          <w:szCs w:val="28"/>
        </w:rPr>
        <w:t>iCenter</w:t>
      </w:r>
      <w:r w:rsidR="00A42D08" w:rsidRPr="002D5FE4">
        <w:rPr>
          <w:rFonts w:ascii="仿宋_GB2312" w:eastAsia="仿宋_GB2312" w:hAnsi="仿宋" w:cs="Times New Roman" w:hint="eastAsia"/>
          <w:sz w:val="28"/>
          <w:szCs w:val="28"/>
        </w:rPr>
        <w:t>作为机械工程学院的组成单位，纳入清华大学教学</w:t>
      </w:r>
      <w:r w:rsidR="00611DCD" w:rsidRPr="002D5FE4">
        <w:rPr>
          <w:rFonts w:ascii="仿宋_GB2312" w:eastAsia="仿宋_GB2312" w:hAnsi="仿宋" w:cs="Times New Roman" w:hint="eastAsia"/>
          <w:sz w:val="28"/>
          <w:szCs w:val="28"/>
        </w:rPr>
        <w:t>工作体系，统筹规划、具体实施全校工程实践教学和创新创业教学工作。近年来，</w:t>
      </w:r>
      <w:r w:rsidR="00871934" w:rsidRPr="002D5FE4">
        <w:rPr>
          <w:rFonts w:ascii="仿宋_GB2312" w:eastAsia="仿宋_GB2312" w:hAnsi="仿宋" w:cs="Times New Roman" w:hint="eastAsia"/>
          <w:sz w:val="28"/>
          <w:szCs w:val="28"/>
        </w:rPr>
        <w:t>iCenter</w:t>
      </w:r>
      <w:r w:rsidR="00611DCD" w:rsidRPr="002D5FE4">
        <w:rPr>
          <w:rFonts w:ascii="仿宋_GB2312" w:eastAsia="仿宋_GB2312" w:hAnsi="仿宋" w:cs="Times New Roman" w:hint="eastAsia"/>
          <w:sz w:val="28"/>
          <w:szCs w:val="28"/>
        </w:rPr>
        <w:t>在国内高校率先将创客教育引入工程实践教学，并借搬迁新址契机，转变发展理念，着力建设清华创客交叉融合空间，并基于</w:t>
      </w:r>
      <w:r w:rsidR="00435716" w:rsidRPr="002D5FE4">
        <w:rPr>
          <w:rFonts w:ascii="仿宋_GB2312" w:eastAsia="仿宋_GB2312" w:hAnsi="仿宋" w:cs="Times New Roman" w:hint="eastAsia"/>
          <w:sz w:val="28"/>
          <w:szCs w:val="28"/>
        </w:rPr>
        <w:t>“i”</w:t>
      </w:r>
      <w:r w:rsidR="00611DCD" w:rsidRPr="002D5FE4">
        <w:rPr>
          <w:rFonts w:ascii="仿宋_GB2312" w:eastAsia="仿宋_GB2312" w:hAnsi="仿宋" w:cs="Times New Roman" w:hint="eastAsia"/>
          <w:sz w:val="28"/>
          <w:szCs w:val="28"/>
        </w:rPr>
        <w:t>的内涵</w:t>
      </w:r>
      <w:r w:rsidR="00435716" w:rsidRPr="002D5FE4">
        <w:rPr>
          <w:rFonts w:ascii="仿宋_GB2312" w:eastAsia="仿宋_GB2312" w:hAnsi="仿宋" w:cs="Times New Roman" w:hint="eastAsia"/>
          <w:sz w:val="28"/>
          <w:szCs w:val="28"/>
        </w:rPr>
        <w:t>“</w:t>
      </w:r>
      <w:r w:rsidR="00611DCD" w:rsidRPr="002D5FE4">
        <w:rPr>
          <w:rFonts w:ascii="仿宋_GB2312" w:eastAsia="仿宋_GB2312" w:hAnsi="仿宋" w:cs="Times New Roman" w:hint="eastAsia"/>
          <w:sz w:val="28"/>
          <w:szCs w:val="28"/>
        </w:rPr>
        <w:t>工业级（industry）、学科交叉(interdisciplinary )、创新型(innovation) 、国际化(international)和以学生为主体（I）</w:t>
      </w:r>
      <w:r w:rsidR="00435716" w:rsidRPr="002D5FE4">
        <w:rPr>
          <w:rFonts w:ascii="仿宋_GB2312" w:eastAsia="仿宋_GB2312" w:hAnsi="仿宋" w:cs="Times New Roman" w:hint="eastAsia"/>
          <w:sz w:val="28"/>
          <w:szCs w:val="28"/>
        </w:rPr>
        <w:t>”</w:t>
      </w:r>
      <w:r w:rsidR="00611DCD" w:rsidRPr="002D5FE4">
        <w:rPr>
          <w:rFonts w:ascii="仿宋_GB2312" w:eastAsia="仿宋_GB2312" w:hAnsi="仿宋" w:cs="Times New Roman" w:hint="eastAsia"/>
          <w:sz w:val="28"/>
          <w:szCs w:val="28"/>
        </w:rPr>
        <w:t>，形成了融工程教育、通识教育、创新创业教育以及社会服务于一体的功能定位：</w:t>
      </w:r>
      <w:r w:rsidR="00611DCD" w:rsidRPr="002D5FE4">
        <w:rPr>
          <w:rFonts w:ascii="仿宋_GB2312" w:eastAsia="仿宋_GB2312" w:hAnsi="仿宋" w:cs="宋体" w:hint="eastAsia"/>
          <w:sz w:val="28"/>
          <w:szCs w:val="28"/>
        </w:rPr>
        <w:t>①</w:t>
      </w:r>
      <w:r w:rsidR="00611DCD" w:rsidRPr="002D5FE4">
        <w:rPr>
          <w:rFonts w:ascii="仿宋_GB2312" w:eastAsia="仿宋_GB2312" w:hAnsi="仿宋" w:cs="Times New Roman" w:hint="eastAsia"/>
          <w:sz w:val="28"/>
          <w:szCs w:val="28"/>
        </w:rPr>
        <w:t>先进的工程训练基地，为卓越工程师培养服务；</w:t>
      </w:r>
      <w:r w:rsidR="00611DCD" w:rsidRPr="002D5FE4">
        <w:rPr>
          <w:rFonts w:ascii="仿宋_GB2312" w:eastAsia="仿宋_GB2312" w:hAnsi="仿宋" w:cs="宋体" w:hint="eastAsia"/>
          <w:sz w:val="28"/>
          <w:szCs w:val="28"/>
        </w:rPr>
        <w:t>②</w:t>
      </w:r>
      <w:r w:rsidR="00611DCD" w:rsidRPr="002D5FE4">
        <w:rPr>
          <w:rFonts w:ascii="仿宋_GB2312" w:eastAsia="仿宋_GB2312" w:hAnsi="仿宋" w:cs="Times New Roman" w:hint="eastAsia"/>
          <w:sz w:val="28"/>
          <w:szCs w:val="28"/>
        </w:rPr>
        <w:t>开放的创新创业教育支撑平台，为拔尖创新人才培养服务；</w:t>
      </w:r>
      <w:r w:rsidR="00611DCD" w:rsidRPr="002D5FE4">
        <w:rPr>
          <w:rFonts w:ascii="仿宋_GB2312" w:eastAsia="仿宋_GB2312" w:hAnsi="仿宋" w:cs="宋体" w:hint="eastAsia"/>
          <w:sz w:val="28"/>
          <w:szCs w:val="28"/>
        </w:rPr>
        <w:t>③</w:t>
      </w:r>
      <w:r w:rsidR="00611DCD" w:rsidRPr="002D5FE4">
        <w:rPr>
          <w:rFonts w:ascii="仿宋_GB2312" w:eastAsia="仿宋_GB2312" w:hAnsi="仿宋" w:cs="Times New Roman" w:hint="eastAsia"/>
          <w:sz w:val="28"/>
          <w:szCs w:val="28"/>
        </w:rPr>
        <w:t xml:space="preserve"> 跨学科工程文化教育基地，为复合型人才培养服务；④高水平科研转化平台，发挥示范辐射作用。</w:t>
      </w:r>
    </w:p>
    <w:p w14:paraId="3664A96D" w14:textId="77777777" w:rsidR="00611DCD" w:rsidRPr="002D5FE4" w:rsidRDefault="00424A13"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w:t>
      </w:r>
      <w:r w:rsidR="00611DCD" w:rsidRPr="002D5FE4">
        <w:rPr>
          <w:rFonts w:ascii="仿宋_GB2312" w:eastAsia="仿宋_GB2312" w:hAnsi="仿宋" w:cs="Times New Roman" w:hint="eastAsia"/>
          <w:sz w:val="28"/>
          <w:szCs w:val="28"/>
        </w:rPr>
        <w:t>近年来建设成效卓著，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4EC4806E" w14:textId="77777777" w:rsidR="00611DCD" w:rsidRPr="002D5FE4" w:rsidRDefault="00424A13"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w:t>
      </w:r>
      <w:r w:rsidR="00611DCD" w:rsidRPr="002D5FE4">
        <w:rPr>
          <w:rFonts w:ascii="仿宋_GB2312" w:eastAsia="仿宋_GB2312" w:hAnsi="仿宋" w:cs="Times New Roman" w:hint="eastAsia"/>
          <w:sz w:val="28"/>
          <w:szCs w:val="28"/>
        </w:rPr>
        <w:t>践行“传授制造工程知识，培养工程实践能力，提高综合素质，进而培养创新精神与创新能力”的教学新理念，从强调教学过程转变为强调学生学习成效，强调实现培养目标的持续改进。开设近30门课程，包括国家精品课程2门，北京市级精品课程3门，校级精品课程4门，文化素质教育核心课程3门；新建2门人文社科学生必修课程</w:t>
      </w:r>
      <w:r w:rsidR="00A930A0" w:rsidRPr="002D5FE4">
        <w:rPr>
          <w:rFonts w:ascii="仿宋_GB2312" w:eastAsia="仿宋_GB2312" w:hAnsi="仿宋" w:cs="Times New Roman" w:hint="eastAsia"/>
          <w:sz w:val="28"/>
          <w:szCs w:val="28"/>
        </w:rPr>
        <w:t xml:space="preserve"> “</w:t>
      </w:r>
      <w:r w:rsidR="00611DCD" w:rsidRPr="002D5FE4">
        <w:rPr>
          <w:rFonts w:ascii="仿宋_GB2312" w:eastAsia="仿宋_GB2312" w:hAnsi="仿宋" w:cs="Times New Roman" w:hint="eastAsia"/>
          <w:sz w:val="28"/>
          <w:szCs w:val="28"/>
        </w:rPr>
        <w:t>制造工程实践”和“工业系统实践”，已确定于2016</w:t>
      </w:r>
      <w:r w:rsidR="00611DCD" w:rsidRPr="002D5FE4">
        <w:rPr>
          <w:rFonts w:ascii="仿宋_GB2312" w:eastAsia="仿宋_GB2312" w:hAnsi="仿宋" w:cs="Times New Roman" w:hint="eastAsia"/>
          <w:sz w:val="28"/>
          <w:szCs w:val="28"/>
        </w:rPr>
        <w:lastRenderedPageBreak/>
        <w:t>年春季开课。同时，联合美院、工业工程系以及校友会等单位，聚集工程、科学、艺术、人文等领域的创客资源，建设本科生技术创新辅修专业。</w:t>
      </w:r>
    </w:p>
    <w:p w14:paraId="637FE0E3" w14:textId="77777777" w:rsidR="00611DCD" w:rsidRPr="002D5FE4" w:rsidRDefault="00611DCD"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通过985三期专项、校企合作、内部资源整合、科研成果转化等多途径，从实践环境、工程环境、创新环境、文化环境、安全环境等方面全方位对实践教学基地进行建设。数字化制造系统建设成效显著，新建CAD/CAM/ DNC系统、数控雕铣、柔性加工单元、无人制造单元、汽车自动化装配线、焊接机器人系统、3D打印、激光加工等实验室，整合优化常规训练，提升强化创新训练，促进了</w:t>
      </w:r>
      <w:r w:rsidR="00424A13" w:rsidRPr="002D5FE4">
        <w:rPr>
          <w:rFonts w:ascii="仿宋_GB2312" w:eastAsia="仿宋_GB2312" w:hAnsi="仿宋" w:cs="Times New Roman" w:hint="eastAsia"/>
          <w:sz w:val="28"/>
          <w:szCs w:val="28"/>
        </w:rPr>
        <w:t>创新创业</w:t>
      </w:r>
      <w:r w:rsidRPr="002D5FE4">
        <w:rPr>
          <w:rFonts w:ascii="仿宋_GB2312" w:eastAsia="仿宋_GB2312" w:hAnsi="仿宋" w:cs="Times New Roman" w:hint="eastAsia"/>
          <w:sz w:val="28"/>
          <w:szCs w:val="28"/>
        </w:rPr>
        <w:t>课程的升级。中心结合搬迁李兆基科技大楼的契机，初步布置完成了大楼六层学生创新活动与展演空间、共同工作空间、驻校创客导师驻地、学生创新社团活动室等设施，加紧推动创客交叉融合空间的建设。</w:t>
      </w:r>
    </w:p>
    <w:p w14:paraId="3BE35801" w14:textId="77777777" w:rsidR="00341E64" w:rsidRPr="002D5FE4" w:rsidRDefault="00424A13"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w:t>
      </w:r>
      <w:r w:rsidR="00611DCD" w:rsidRPr="002D5FE4">
        <w:rPr>
          <w:rFonts w:ascii="仿宋_GB2312" w:eastAsia="仿宋_GB2312" w:hAnsi="仿宋" w:cs="Times New Roman" w:hint="eastAsia"/>
          <w:sz w:val="28"/>
          <w:szCs w:val="28"/>
        </w:rPr>
        <w:t>形成了</w:t>
      </w:r>
      <w:r w:rsidRPr="002D5FE4">
        <w:rPr>
          <w:rFonts w:ascii="仿宋_GB2312" w:eastAsia="仿宋_GB2312" w:hAnsi="仿宋" w:cs="Times New Roman" w:hint="eastAsia"/>
          <w:sz w:val="28"/>
          <w:szCs w:val="28"/>
        </w:rPr>
        <w:t>创新创业和工程实践</w:t>
      </w:r>
      <w:r w:rsidR="00611DCD" w:rsidRPr="002D5FE4">
        <w:rPr>
          <w:rFonts w:ascii="仿宋_GB2312" w:eastAsia="仿宋_GB2312" w:hAnsi="仿宋" w:cs="Times New Roman" w:hint="eastAsia"/>
          <w:sz w:val="28"/>
          <w:szCs w:val="28"/>
        </w:rPr>
        <w:t>特色的</w:t>
      </w:r>
      <w:r w:rsidRPr="002D5FE4">
        <w:rPr>
          <w:rFonts w:ascii="仿宋_GB2312" w:eastAsia="仿宋_GB2312" w:hAnsi="仿宋" w:cs="Times New Roman" w:hint="eastAsia"/>
          <w:sz w:val="28"/>
          <w:szCs w:val="28"/>
        </w:rPr>
        <w:t>教学</w:t>
      </w:r>
      <w:r w:rsidR="00611DCD" w:rsidRPr="002D5FE4">
        <w:rPr>
          <w:rFonts w:ascii="仿宋_GB2312" w:eastAsia="仿宋_GB2312" w:hAnsi="仿宋" w:cs="Times New Roman" w:hint="eastAsia"/>
          <w:sz w:val="28"/>
          <w:szCs w:val="28"/>
        </w:rPr>
        <w:t>科研方向。承担了包括985三期、北京市共建项目、“十二五”国家级规划教材等10余项教学研究项目，教学研究经费约210万元；承担了包括国家自然科学基金项目的近10项科研项目，参与院系科研项目6项，科研经费近300万元；获批5项校资助教研项目，自筹资金持续设立教研专项基金，资助第二批共计27项中心教研项目；发表论文约20篇，专利4项。2015年开设职业院校师资和校长培训班82个，培训学员6055余人。为适应各高校创客活动的需要，开设了两期“创客导师高级研修班”项目，培训了68所高校的210名教师。</w:t>
      </w:r>
    </w:p>
    <w:p w14:paraId="1BB3FBA7" w14:textId="77777777" w:rsidR="00554B3B" w:rsidRPr="00552F81" w:rsidRDefault="00554B3B" w:rsidP="00552F81">
      <w:pPr>
        <w:pStyle w:val="Heading3"/>
        <w:spacing w:before="0" w:after="0" w:line="500" w:lineRule="exact"/>
        <w:rPr>
          <w:rFonts w:ascii="Times New Roman" w:eastAsia="仿宋_GB2312" w:hAnsi="Times New Roman" w:cs="Times New Roman"/>
          <w:sz w:val="28"/>
          <w:szCs w:val="28"/>
        </w:rPr>
      </w:pPr>
      <w:r w:rsidRPr="00552F81">
        <w:rPr>
          <w:rFonts w:ascii="Times New Roman" w:eastAsia="仿宋_GB2312" w:hAnsi="Times New Roman" w:cs="Times New Roman" w:hint="eastAsia"/>
          <w:sz w:val="28"/>
          <w:szCs w:val="28"/>
        </w:rPr>
        <w:t>5.1.2</w:t>
      </w:r>
      <w:r w:rsidRPr="00552F81">
        <w:rPr>
          <w:rFonts w:ascii="Times New Roman" w:eastAsia="仿宋_GB2312" w:hAnsi="Times New Roman" w:cs="Times New Roman" w:hint="eastAsia"/>
          <w:sz w:val="28"/>
          <w:szCs w:val="28"/>
        </w:rPr>
        <w:tab/>
      </w:r>
      <w:r w:rsidRPr="00552F81">
        <w:rPr>
          <w:rFonts w:ascii="Times New Roman" w:eastAsia="仿宋_GB2312" w:hAnsi="Times New Roman" w:cs="Times New Roman" w:hint="eastAsia"/>
          <w:sz w:val="28"/>
          <w:szCs w:val="28"/>
        </w:rPr>
        <w:t>产学研合作单位任务和企业介绍</w:t>
      </w:r>
    </w:p>
    <w:p w14:paraId="62C9EE9D" w14:textId="77777777" w:rsidR="007A371A" w:rsidRPr="002D5FE4" w:rsidRDefault="007A371A" w:rsidP="00C26245">
      <w:p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（1）北京精雕科技集团</w:t>
      </w:r>
    </w:p>
    <w:p w14:paraId="77D3D8AB" w14:textId="77777777" w:rsidR="007A371A" w:rsidRPr="002D5FE4" w:rsidRDefault="007A371A"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成立于1994年的北京精雕，是一家集研发、生产和销售数控机床为一体的国家火炬计划重点高新技术企业。二十年来，北京精雕累计投资10多个亿，分别在北京石龙经济开发区、廊坊经济技术开发区建成了面积22万平方米，建筑面积20万平方米的科研生产基地。</w:t>
      </w:r>
      <w:r w:rsidRPr="002D5FE4">
        <w:rPr>
          <w:rFonts w:ascii="仿宋_GB2312" w:eastAsia="仿宋_GB2312" w:hAnsi="仿宋" w:cs="Times New Roman" w:hint="eastAsia"/>
          <w:sz w:val="28"/>
          <w:szCs w:val="28"/>
        </w:rPr>
        <w:lastRenderedPageBreak/>
        <w:t>到2014年底，北京精雕拥有在职员工3000多人，可年产中型精雕机10000台，年产值超过30个亿。</w:t>
      </w:r>
    </w:p>
    <w:p w14:paraId="152C1DF2" w14:textId="77777777" w:rsidR="007A371A" w:rsidRPr="002D5FE4" w:rsidRDefault="007A371A"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北京精雕主要经营的产品包括：精雕CNC雕刻机、精雕雕刻CAD/CAM软件、精雕数控系统、精雕高速精密电主轴、精雕高精度转台等。北京精雕自主研发和生产的电主轴不但具有高速和高精度的特色，也达到了“高速、高刚性和低震动”的国际水平。到2014年底，北京精雕已拥有20多个型号的电主轴，产品最高转速可达60000r/min。</w:t>
      </w:r>
    </w:p>
    <w:p w14:paraId="58859046" w14:textId="77777777" w:rsidR="007A371A" w:rsidRPr="002D5FE4" w:rsidRDefault="007A371A" w:rsidP="00C26245">
      <w:p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（2）巨轮智能装备股份有限公司</w:t>
      </w:r>
    </w:p>
    <w:p w14:paraId="16FCB296" w14:textId="77777777" w:rsidR="007A371A" w:rsidRPr="002D5FE4" w:rsidRDefault="007A371A"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巨轮智能装备股份有限公司始创于1992年（以下简称：巨轮智能或公司），是国内技术领先和首家上市的汽车子午线轮胎模具专业开发制造企业，是国家技术创新示范企业、国家高新技术企业、广东省百强民营企业、广东省装备制造业50家重点企业之一、广东省创新型企业。公司位于广东省揭东经济开发区，占地面积约80000平方米，员工总数达2000人，企业总资产近50亿元。巨轮智能主要产品包括子午线轮胎模具、各式成型机头、其他特殊规格轮胎模具及成型机头、高精度液压式轮胎硫化机、工业机器人、数控机床等。产品畅销全国并远销意大利、美国、英国、印度等国家的世界知名轮胎制造商,列入其全球采购供应体系。</w:t>
      </w:r>
    </w:p>
    <w:p w14:paraId="775BE035" w14:textId="77777777" w:rsidR="007A371A" w:rsidRPr="002D5FE4" w:rsidRDefault="007A371A"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巨轮公司在该领域经过数年的布局，厚积薄发，顺势而起，目前已形成多种型号包括20KG、50KG、100KG的六自由度轻载机器人和300KG四自由度重载机器人的成型产品，集感知、分析、推理、决策、控制五大功能于一体，其高精参数保证了系统的高敏捷性、高一致性、高稳定性、高可靠性、高安全性，可广泛应用于机械装备、汽车制造、造船工业、电子信息、石油化工、轻工纺织、电器制造、柔性生产、焊接涂装、民用爆破等行业。巨轮凭借所拥有的工业机器人整机、核心部件和单元控制系统，构建了整体性的“智能化工厂解决方案”，</w:t>
      </w:r>
      <w:r w:rsidRPr="002D5FE4">
        <w:rPr>
          <w:rFonts w:ascii="仿宋_GB2312" w:eastAsia="仿宋_GB2312" w:hAnsi="仿宋" w:cs="Times New Roman" w:hint="eastAsia"/>
          <w:sz w:val="28"/>
          <w:szCs w:val="28"/>
        </w:rPr>
        <w:lastRenderedPageBreak/>
        <w:t>为赢得未来智能化制造业的竞争抢占了先机。</w:t>
      </w:r>
    </w:p>
    <w:p w14:paraId="1AB5488B" w14:textId="77777777" w:rsidR="007A371A" w:rsidRPr="002D5FE4" w:rsidRDefault="007A371A" w:rsidP="00C26245">
      <w:p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（3）雷尼绍（上海）贸易有限公司</w:t>
      </w:r>
    </w:p>
    <w:p w14:paraId="37ACB691" w14:textId="77777777" w:rsidR="007A371A" w:rsidRPr="002D5FE4" w:rsidRDefault="007A371A"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雷尼绍是一家跨国公司，主要提供测量、运动控制、光谱和精密加工等核心技术。公司开发的创新产品显著提高了客户的经营业绩 — 从提高制造效率和产品质量、极大提高研发能力到改进医疗过程的功效。其产品广泛应用于机床自动化、坐标测量、快速成型制造、比对测量、拉曼光谱分析、机器校准、位置反馈、牙科CAD/CAM、形状记忆合金、大尺寸范围测绘、立体定向神经外科和医学诊断等领域。在所有这些领域，公司的目标都是成为长期合作伙伴，不管现在还是将来，都始终如一地提供满足客户需求的优异产品，并提供快捷、专业的技术和商业支持。</w:t>
      </w:r>
    </w:p>
    <w:p w14:paraId="77E4A9BF" w14:textId="77777777" w:rsidR="007A371A" w:rsidRPr="002D5FE4" w:rsidRDefault="007A371A"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公司始终致力于研究和开发，包括实现机床设定作业与序中工件测量自动化的数控机床传感器、用于准确运动控制的光栅、用于机床性能评估的激光尺、生产牙冠和牙桥的仪器、用于材料光谱分析的显微拉曼光谱仪、比对仪、添加制造和快速成型设备、激光扫描测量及测绘系统、形状记忆合金和类金刚石碳涂层、用于神经外科的医疗仪器和改进人类传染性疾病诊断能力的产品。雷尼绍进入中国已有20多年来，已经深入到制造业的各行各业，包括3C、航空航天、医疗、汽车、轨道交通等。为用户带来产品品质和生产效率的大幅提升，受到其广泛称赞。</w:t>
      </w:r>
    </w:p>
    <w:p w14:paraId="1A50F2C2" w14:textId="77777777" w:rsidR="007A371A" w:rsidRPr="002D5FE4" w:rsidRDefault="007A371A" w:rsidP="00C26245">
      <w:p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（4）北京数码大方科技股份有限公司</w:t>
      </w:r>
    </w:p>
    <w:p w14:paraId="2E7DC562" w14:textId="77777777" w:rsidR="007A371A" w:rsidRPr="002D5FE4" w:rsidRDefault="007A371A"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北京数码大方科技股份有限公司（CAXA）是中国领先的工业软件和工业互联网公司。数码大方是中国领先的CAD、MES和PLM软件和服务供应商，也是工业云服务的倡导者和领跑者。公司主要面向以装备、汽车、电子电器、航空航天为主的制造业和以大中专院校为主的教育行业客户，为企业提供数字化设计（CAD）、数字化制造（MES）、产品全生命周期管理（PLM）以及工业云的产品和服务，为大中专院</w:t>
      </w:r>
      <w:r w:rsidRPr="002D5FE4">
        <w:rPr>
          <w:rFonts w:ascii="仿宋_GB2312" w:eastAsia="仿宋_GB2312" w:hAnsi="仿宋" w:cs="Times New Roman" w:hint="eastAsia"/>
          <w:sz w:val="28"/>
          <w:szCs w:val="28"/>
        </w:rPr>
        <w:lastRenderedPageBreak/>
        <w:t>校提供数字化教学、数字化实训等解决方案，致力于全面提升工业企业的创新设计能力、先进制造能力以及人才保障能力。</w:t>
      </w:r>
    </w:p>
    <w:p w14:paraId="2A0A1054" w14:textId="77777777" w:rsidR="007A371A" w:rsidRPr="002D5FE4" w:rsidRDefault="007A371A"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数码大方是国家规划布局重点软件企业，也是国家级高新技术企业及中关村国家自主创新示范区创新型企业，公司拥有北京市认定的企业技术中心和北京市中小企业公共服务平台。数码大方始终坚持技术创新，在北京、南京和美国亚特兰大设有三个研发中心，截至2014年底已拥有189项专利、专利申请及著作权，并参与多项国家CAD、CAPP等技术标准的定制工作。公司产品获得“中关村国家自主创新示范区新技术新产品”称号、“中国十大创新软件产品”、“北京市自主创新产品”、“中国优秀软件产品”等荣誉。</w:t>
      </w:r>
    </w:p>
    <w:p w14:paraId="5F21242E" w14:textId="77777777" w:rsidR="00554B3B" w:rsidRPr="00B853E8" w:rsidRDefault="00554B3B" w:rsidP="00B853E8">
      <w:pPr>
        <w:pStyle w:val="Heading2"/>
      </w:pPr>
      <w:bookmarkStart w:id="24" w:name="_Toc445781678"/>
      <w:r w:rsidRPr="00B853E8">
        <w:rPr>
          <w:rFonts w:hint="eastAsia"/>
        </w:rPr>
        <w:t>5.2</w:t>
      </w:r>
      <w:r w:rsidRPr="00B853E8">
        <w:rPr>
          <w:rFonts w:hint="eastAsia"/>
        </w:rPr>
        <w:tab/>
      </w:r>
      <w:r w:rsidRPr="00B853E8">
        <w:rPr>
          <w:rFonts w:hint="eastAsia"/>
        </w:rPr>
        <w:t>实验室机构设置与职责</w:t>
      </w:r>
      <w:bookmarkEnd w:id="24"/>
    </w:p>
    <w:p w14:paraId="1575E55C" w14:textId="77777777" w:rsidR="009806F9" w:rsidRPr="002D5FE4" w:rsidRDefault="00317491"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w:t>
      </w:r>
      <w:r w:rsidR="009806F9" w:rsidRPr="002D5FE4">
        <w:rPr>
          <w:rFonts w:ascii="仿宋_GB2312" w:eastAsia="仿宋_GB2312" w:hAnsi="仿宋" w:cs="Times New Roman" w:hint="eastAsia"/>
          <w:sz w:val="28"/>
          <w:szCs w:val="28"/>
        </w:rPr>
        <w:t>实行主任负责制，下设副主任两名，主任助理两名，并分工明确，责任到人。</w:t>
      </w:r>
      <w:r w:rsidRPr="002D5FE4">
        <w:rPr>
          <w:rFonts w:ascii="仿宋_GB2312" w:eastAsia="仿宋_GB2312" w:hAnsi="仿宋" w:cs="Times New Roman" w:hint="eastAsia"/>
          <w:sz w:val="28"/>
          <w:szCs w:val="28"/>
        </w:rPr>
        <w:t>iCenter</w:t>
      </w:r>
      <w:r w:rsidR="009806F9" w:rsidRPr="002D5FE4">
        <w:rPr>
          <w:rFonts w:ascii="仿宋_GB2312" w:eastAsia="仿宋_GB2312" w:hAnsi="仿宋" w:cs="Times New Roman" w:hint="eastAsia"/>
          <w:sz w:val="28"/>
          <w:szCs w:val="28"/>
        </w:rPr>
        <w:t>围绕清华大学创新创业教育教学、人才培养的总体目标，为了优化利用中心的人力和物质资源，中心下设六个部门：</w:t>
      </w:r>
    </w:p>
    <w:p w14:paraId="66ECBC6F" w14:textId="77777777" w:rsidR="009806F9" w:rsidRPr="002D5FE4" w:rsidRDefault="009806F9" w:rsidP="009C3FC4">
      <w:pPr>
        <w:pStyle w:val="ListParagraph"/>
        <w:numPr>
          <w:ilvl w:val="0"/>
          <w:numId w:val="2"/>
        </w:numPr>
        <w:spacing w:line="500" w:lineRule="exact"/>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中心办公室：负责教务、财务、人事及后勤保障等工作。</w:t>
      </w:r>
    </w:p>
    <w:p w14:paraId="2305C924" w14:textId="77777777" w:rsidR="009806F9" w:rsidRPr="002D5FE4" w:rsidRDefault="009806F9" w:rsidP="009C3FC4">
      <w:pPr>
        <w:pStyle w:val="ListParagraph"/>
        <w:numPr>
          <w:ilvl w:val="0"/>
          <w:numId w:val="2"/>
        </w:numPr>
        <w:spacing w:line="500" w:lineRule="exact"/>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教研室：承担课程设计和规划、理论教学、实践教学指导等。</w:t>
      </w:r>
    </w:p>
    <w:p w14:paraId="30022340" w14:textId="77777777" w:rsidR="009806F9" w:rsidRPr="002D5FE4" w:rsidRDefault="009806F9" w:rsidP="009C3FC4">
      <w:pPr>
        <w:pStyle w:val="ListParagraph"/>
        <w:numPr>
          <w:ilvl w:val="0"/>
          <w:numId w:val="2"/>
        </w:numPr>
        <w:spacing w:line="500" w:lineRule="exact"/>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机电实习部：承担学生机械制造实习、电子工艺实习等实践教学。</w:t>
      </w:r>
    </w:p>
    <w:p w14:paraId="5D0F186D" w14:textId="77777777" w:rsidR="009806F9" w:rsidRPr="002D5FE4" w:rsidRDefault="009806F9" w:rsidP="009C3FC4">
      <w:pPr>
        <w:pStyle w:val="ListParagraph"/>
        <w:numPr>
          <w:ilvl w:val="0"/>
          <w:numId w:val="2"/>
        </w:numPr>
        <w:spacing w:line="500" w:lineRule="exact"/>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创新发展部：提供学生创新创业课程、活动和项目平台。</w:t>
      </w:r>
    </w:p>
    <w:p w14:paraId="2729070F" w14:textId="77777777" w:rsidR="009806F9" w:rsidRPr="002D5FE4" w:rsidRDefault="009806F9" w:rsidP="009C3FC4">
      <w:pPr>
        <w:pStyle w:val="ListParagraph"/>
        <w:numPr>
          <w:ilvl w:val="0"/>
          <w:numId w:val="2"/>
        </w:numPr>
        <w:spacing w:line="500" w:lineRule="exact"/>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综合培训部：负责对内、对外培训工作，实现资源共享和资源最大化利用。</w:t>
      </w:r>
    </w:p>
    <w:p w14:paraId="6C008EC8" w14:textId="77777777" w:rsidR="00083AD7" w:rsidRPr="002D5FE4" w:rsidRDefault="009806F9"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从实验教学功能开展角度，</w:t>
      </w:r>
      <w:r w:rsidR="00317491" w:rsidRPr="002D5FE4">
        <w:rPr>
          <w:rFonts w:ascii="仿宋_GB2312" w:eastAsia="仿宋_GB2312" w:hAnsi="仿宋" w:cs="Times New Roman" w:hint="eastAsia"/>
          <w:sz w:val="28"/>
          <w:szCs w:val="28"/>
        </w:rPr>
        <w:t>iCenter</w:t>
      </w:r>
      <w:r w:rsidRPr="002D5FE4">
        <w:rPr>
          <w:rFonts w:ascii="仿宋_GB2312" w:eastAsia="仿宋_GB2312" w:hAnsi="仿宋" w:cs="Times New Roman" w:hint="eastAsia"/>
          <w:sz w:val="28"/>
          <w:szCs w:val="28"/>
        </w:rPr>
        <w:t>下设6个实验分室：</w:t>
      </w:r>
      <w:r w:rsidRPr="002D5FE4">
        <w:rPr>
          <w:rFonts w:ascii="仿宋_GB2312" w:eastAsia="仿宋_GB2312" w:hAnsi="仿宋" w:cs="宋体" w:hint="eastAsia"/>
          <w:sz w:val="28"/>
          <w:szCs w:val="28"/>
        </w:rPr>
        <w:t>①</w:t>
      </w:r>
      <w:r w:rsidRPr="002D5FE4">
        <w:rPr>
          <w:rFonts w:ascii="仿宋_GB2312" w:eastAsia="仿宋_GB2312" w:hAnsi="仿宋" w:cs="Times New Roman" w:hint="eastAsia"/>
          <w:sz w:val="28"/>
          <w:szCs w:val="28"/>
        </w:rPr>
        <w:t>材料成型实验室，</w:t>
      </w:r>
      <w:r w:rsidRPr="002D5FE4">
        <w:rPr>
          <w:rFonts w:ascii="仿宋_GB2312" w:eastAsia="仿宋_GB2312" w:hAnsi="仿宋" w:cs="宋体" w:hint="eastAsia"/>
          <w:sz w:val="28"/>
          <w:szCs w:val="28"/>
        </w:rPr>
        <w:t>②</w:t>
      </w:r>
      <w:r w:rsidRPr="002D5FE4">
        <w:rPr>
          <w:rFonts w:ascii="仿宋_GB2312" w:eastAsia="仿宋_GB2312" w:hAnsi="仿宋" w:cs="Times New Roman" w:hint="eastAsia"/>
          <w:sz w:val="28"/>
          <w:szCs w:val="28"/>
        </w:rPr>
        <w:t>机械加工实验室，</w:t>
      </w:r>
      <w:r w:rsidRPr="002D5FE4">
        <w:rPr>
          <w:rFonts w:ascii="仿宋_GB2312" w:eastAsia="仿宋_GB2312" w:hAnsi="仿宋" w:cs="宋体" w:hint="eastAsia"/>
          <w:sz w:val="28"/>
          <w:szCs w:val="28"/>
        </w:rPr>
        <w:t>③</w:t>
      </w:r>
      <w:r w:rsidRPr="002D5FE4">
        <w:rPr>
          <w:rFonts w:ascii="仿宋_GB2312" w:eastAsia="仿宋_GB2312" w:hAnsi="仿宋" w:cs="Times New Roman" w:hint="eastAsia"/>
          <w:sz w:val="28"/>
          <w:szCs w:val="28"/>
        </w:rPr>
        <w:t>电子工艺实验室，</w:t>
      </w:r>
      <w:r w:rsidRPr="002D5FE4">
        <w:rPr>
          <w:rFonts w:ascii="仿宋_GB2312" w:eastAsia="仿宋_GB2312" w:hAnsi="仿宋" w:cs="宋体" w:hint="eastAsia"/>
          <w:sz w:val="28"/>
          <w:szCs w:val="28"/>
        </w:rPr>
        <w:t>④</w:t>
      </w:r>
      <w:r w:rsidRPr="002D5FE4">
        <w:rPr>
          <w:rFonts w:ascii="仿宋_GB2312" w:eastAsia="仿宋_GB2312" w:hAnsi="仿宋" w:cs="Times New Roman" w:hint="eastAsia"/>
          <w:sz w:val="28"/>
          <w:szCs w:val="28"/>
        </w:rPr>
        <w:t>先进制造实验室，</w:t>
      </w:r>
      <w:r w:rsidRPr="002D5FE4">
        <w:rPr>
          <w:rFonts w:ascii="仿宋_GB2312" w:eastAsia="仿宋_GB2312" w:hAnsi="仿宋" w:cs="宋体" w:hint="eastAsia"/>
          <w:sz w:val="28"/>
          <w:szCs w:val="28"/>
        </w:rPr>
        <w:t>⑤</w:t>
      </w:r>
      <w:r w:rsidRPr="002D5FE4">
        <w:rPr>
          <w:rFonts w:ascii="仿宋_GB2312" w:eastAsia="仿宋_GB2312" w:hAnsi="仿宋" w:cs="Times New Roman" w:hint="eastAsia"/>
          <w:sz w:val="28"/>
          <w:szCs w:val="28"/>
        </w:rPr>
        <w:t>创新开放实验室，</w:t>
      </w:r>
      <w:r w:rsidRPr="002D5FE4">
        <w:rPr>
          <w:rFonts w:ascii="仿宋_GB2312" w:eastAsia="仿宋_GB2312" w:hAnsi="仿宋" w:cs="宋体" w:hint="eastAsia"/>
          <w:sz w:val="28"/>
          <w:szCs w:val="28"/>
        </w:rPr>
        <w:t>⑥</w:t>
      </w:r>
      <w:r w:rsidRPr="002D5FE4">
        <w:rPr>
          <w:rFonts w:ascii="仿宋_GB2312" w:eastAsia="仿宋_GB2312" w:hAnsi="仿宋" w:cs="Times New Roman" w:hint="eastAsia"/>
          <w:sz w:val="28"/>
          <w:szCs w:val="28"/>
        </w:rPr>
        <w:t>互联网+实验室。</w:t>
      </w:r>
    </w:p>
    <w:p w14:paraId="6C7281AB" w14:textId="77777777" w:rsidR="00554B3B" w:rsidRPr="00B853E8" w:rsidRDefault="00554B3B" w:rsidP="00B853E8">
      <w:pPr>
        <w:pStyle w:val="Heading2"/>
      </w:pPr>
      <w:bookmarkStart w:id="25" w:name="_Toc445781679"/>
      <w:r w:rsidRPr="00B853E8">
        <w:rPr>
          <w:rFonts w:hint="eastAsia"/>
        </w:rPr>
        <w:t>5.3</w:t>
      </w:r>
      <w:r w:rsidRPr="00B853E8">
        <w:rPr>
          <w:rFonts w:hint="eastAsia"/>
        </w:rPr>
        <w:tab/>
      </w:r>
      <w:r w:rsidRPr="00B853E8">
        <w:rPr>
          <w:rFonts w:hint="eastAsia"/>
        </w:rPr>
        <w:t>主要技术带头人、管理人员概况及技术团队情况</w:t>
      </w:r>
      <w:bookmarkEnd w:id="25"/>
    </w:p>
    <w:p w14:paraId="7FE5766D" w14:textId="77777777" w:rsidR="00554B3B" w:rsidRPr="00552F81" w:rsidRDefault="00554B3B" w:rsidP="00552F81">
      <w:pPr>
        <w:pStyle w:val="Heading3"/>
        <w:spacing w:before="0" w:after="0" w:line="500" w:lineRule="exact"/>
        <w:rPr>
          <w:rFonts w:ascii="Times New Roman" w:eastAsia="仿宋_GB2312" w:hAnsi="Times New Roman" w:cs="Times New Roman"/>
          <w:sz w:val="28"/>
          <w:szCs w:val="28"/>
        </w:rPr>
      </w:pPr>
      <w:r w:rsidRPr="00552F81">
        <w:rPr>
          <w:rFonts w:ascii="Times New Roman" w:eastAsia="仿宋_GB2312" w:hAnsi="Times New Roman" w:cs="Times New Roman" w:hint="eastAsia"/>
          <w:sz w:val="28"/>
          <w:szCs w:val="28"/>
        </w:rPr>
        <w:t>5.3.1</w:t>
      </w:r>
      <w:r w:rsidRPr="00552F81">
        <w:rPr>
          <w:rFonts w:ascii="Times New Roman" w:eastAsia="仿宋_GB2312" w:hAnsi="Times New Roman" w:cs="Times New Roman" w:hint="eastAsia"/>
          <w:sz w:val="28"/>
          <w:szCs w:val="28"/>
        </w:rPr>
        <w:tab/>
      </w:r>
      <w:r w:rsidRPr="00552F81">
        <w:rPr>
          <w:rFonts w:ascii="Times New Roman" w:eastAsia="仿宋_GB2312" w:hAnsi="Times New Roman" w:cs="Times New Roman" w:hint="eastAsia"/>
          <w:sz w:val="28"/>
          <w:szCs w:val="28"/>
        </w:rPr>
        <w:t>实验室建设负责人</w:t>
      </w:r>
    </w:p>
    <w:p w14:paraId="20FD36CD" w14:textId="77777777" w:rsidR="001C6EDC" w:rsidRPr="002D5FE4" w:rsidRDefault="002F67E5"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实验室建设负责人李双寿教授为</w:t>
      </w:r>
      <w:r w:rsidR="00317491" w:rsidRPr="002D5FE4">
        <w:rPr>
          <w:rFonts w:ascii="仿宋_GB2312" w:eastAsia="仿宋_GB2312" w:hAnsi="仿宋" w:cs="Times New Roman" w:hint="eastAsia"/>
          <w:sz w:val="28"/>
          <w:szCs w:val="28"/>
        </w:rPr>
        <w:t>iCenter</w:t>
      </w:r>
      <w:r w:rsidRPr="002D5FE4">
        <w:rPr>
          <w:rFonts w:ascii="仿宋_GB2312" w:eastAsia="仿宋_GB2312" w:hAnsi="仿宋" w:cs="Times New Roman" w:hint="eastAsia"/>
          <w:sz w:val="28"/>
          <w:szCs w:val="28"/>
        </w:rPr>
        <w:t>主任，</w:t>
      </w:r>
      <w:r w:rsidR="001C6EDC" w:rsidRPr="002D5FE4">
        <w:rPr>
          <w:rFonts w:ascii="仿宋_GB2312" w:eastAsia="仿宋_GB2312" w:hAnsi="仿宋" w:cs="Times New Roman" w:hint="eastAsia"/>
          <w:sz w:val="28"/>
          <w:szCs w:val="28"/>
        </w:rPr>
        <w:t>主持</w:t>
      </w:r>
      <w:r w:rsidR="00317491" w:rsidRPr="002D5FE4">
        <w:rPr>
          <w:rFonts w:ascii="仿宋_GB2312" w:eastAsia="仿宋_GB2312" w:hAnsi="仿宋" w:cs="Times New Roman" w:hint="eastAsia"/>
          <w:sz w:val="28"/>
          <w:szCs w:val="28"/>
        </w:rPr>
        <w:t>iCenter</w:t>
      </w:r>
      <w:r w:rsidR="001C6EDC" w:rsidRPr="002D5FE4">
        <w:rPr>
          <w:rFonts w:ascii="仿宋_GB2312" w:eastAsia="仿宋_GB2312" w:hAnsi="仿宋" w:cs="Times New Roman" w:hint="eastAsia"/>
          <w:sz w:val="28"/>
          <w:szCs w:val="28"/>
        </w:rPr>
        <w:t>全</w:t>
      </w:r>
      <w:r w:rsidR="001C6EDC" w:rsidRPr="002D5FE4">
        <w:rPr>
          <w:rFonts w:ascii="仿宋_GB2312" w:eastAsia="仿宋_GB2312" w:hAnsi="仿宋" w:cs="Times New Roman" w:hint="eastAsia"/>
          <w:sz w:val="28"/>
          <w:szCs w:val="28"/>
        </w:rPr>
        <w:lastRenderedPageBreak/>
        <w:t>面工作，并主管教学及财务，负责实验中心发展规划及工作计划的制定，探索并组织实施创新创业教学新理念、新模式，负责建立和完善高效运行机制与创新创业教学质量保证体系，督导中心创新创业教学及改革，协调各部门之间的工作。</w:t>
      </w:r>
    </w:p>
    <w:p w14:paraId="2D2C0C0C" w14:textId="77777777" w:rsidR="002F67E5" w:rsidRPr="002D5FE4" w:rsidRDefault="002F67E5"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在清华大学机械工程系先后获得学士、硕士和博士学位。1994年4月至今，在</w:t>
      </w:r>
      <w:r w:rsidR="00317491" w:rsidRPr="002D5FE4">
        <w:rPr>
          <w:rFonts w:ascii="仿宋_GB2312" w:eastAsia="仿宋_GB2312" w:hAnsi="仿宋" w:cs="Times New Roman" w:hint="eastAsia"/>
          <w:sz w:val="28"/>
          <w:szCs w:val="28"/>
        </w:rPr>
        <w:t>iCenter</w:t>
      </w:r>
      <w:r w:rsidRPr="002D5FE4">
        <w:rPr>
          <w:rFonts w:ascii="仿宋_GB2312" w:eastAsia="仿宋_GB2312" w:hAnsi="仿宋" w:cs="Times New Roman" w:hint="eastAsia"/>
          <w:sz w:val="28"/>
          <w:szCs w:val="28"/>
        </w:rPr>
        <w:t>从事教学和科研工作。研究方向：先进材料精确成形、数字化制造系统、工程实践教育。主要学术兼职：教育部工程训练教学指导委员会副主任委员，教育部综合性工程训练实验教学示范中心学科组副组长，教育部教育装备专家指导委员会委员，华北地区暨北京市高校金工研究会理事长；清华大学创新创业教育专项委员会委员、实验室工作委员会委员。</w:t>
      </w:r>
    </w:p>
    <w:p w14:paraId="0DD6FD55" w14:textId="77777777" w:rsidR="007A058D" w:rsidRPr="002D5FE4" w:rsidRDefault="002F67E5"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主持国家精品课《机械制造实习》和《实验室科研探究》，以及讲授</w:t>
      </w:r>
      <w:r w:rsidR="0005618F" w:rsidRPr="002D5FE4">
        <w:rPr>
          <w:rFonts w:ascii="仿宋_GB2312" w:eastAsia="仿宋_GB2312" w:hAnsi="仿宋" w:cs="Times New Roman" w:hint="eastAsia"/>
          <w:sz w:val="28"/>
          <w:szCs w:val="28"/>
        </w:rPr>
        <w:t>《创业导引-与创业名家面对面》、《创业认识与实践》、</w:t>
      </w:r>
      <w:r w:rsidRPr="002D5FE4">
        <w:rPr>
          <w:rFonts w:ascii="仿宋_GB2312" w:eastAsia="仿宋_GB2312" w:hAnsi="仿宋" w:cs="Times New Roman" w:hint="eastAsia"/>
          <w:sz w:val="28"/>
          <w:szCs w:val="28"/>
        </w:rPr>
        <w:t>《制造工程基础》、《现代汽车制造技术及管理》等课程。主持完成教育部质量工程、北京市共建、校985工程实验教学基地改造以及校本科教学改革项目等多项教改项目。承担国家自然科学基金、航天创新重点基金、北京科技计划等多项纵向科研项目，以及20余项与企业合作的横向项目。</w:t>
      </w:r>
    </w:p>
    <w:p w14:paraId="0BC1589C" w14:textId="77777777" w:rsidR="00BE7E57" w:rsidRPr="002D5FE4" w:rsidRDefault="001C6EDC"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获国家教学成果二等奖2项，北京市教学成果一等奖2项、二等奖1项；获清华大学教学成果一等奖4项，优秀教材一等奖1项，优秀教学软件一等奖1项，多次获其他校级教学奖项和集体奖项。获宝钢优秀教师奖和清华大学先进教育工作者奖。以第一、二作者发表论文150余篇；主编教材3部（其中2部列选十二五规划教材并获北京市优秀教材奖），参编教材5部；获批发明专利3项。</w:t>
      </w:r>
    </w:p>
    <w:p w14:paraId="13710B07" w14:textId="77777777" w:rsidR="00554B3B" w:rsidRPr="00C26245" w:rsidRDefault="00554B3B" w:rsidP="00C26245">
      <w:pPr>
        <w:pStyle w:val="Heading3"/>
        <w:spacing w:before="0" w:after="0" w:line="500" w:lineRule="exact"/>
        <w:rPr>
          <w:rFonts w:ascii="Times New Roman" w:eastAsia="仿宋_GB2312" w:hAnsi="Times New Roman" w:cs="Times New Roman"/>
          <w:sz w:val="28"/>
          <w:szCs w:val="28"/>
        </w:rPr>
      </w:pPr>
      <w:r w:rsidRPr="00C26245">
        <w:rPr>
          <w:rFonts w:ascii="Times New Roman" w:eastAsia="仿宋_GB2312" w:hAnsi="Times New Roman" w:cs="Times New Roman" w:hint="eastAsia"/>
          <w:sz w:val="28"/>
          <w:szCs w:val="28"/>
        </w:rPr>
        <w:t>5.3.2</w:t>
      </w:r>
      <w:r w:rsidRPr="00C26245">
        <w:rPr>
          <w:rFonts w:ascii="Times New Roman" w:eastAsia="仿宋_GB2312" w:hAnsi="Times New Roman" w:cs="Times New Roman" w:hint="eastAsia"/>
          <w:sz w:val="28"/>
          <w:szCs w:val="28"/>
        </w:rPr>
        <w:tab/>
      </w:r>
      <w:r w:rsidRPr="00C26245">
        <w:rPr>
          <w:rFonts w:ascii="Times New Roman" w:eastAsia="仿宋_GB2312" w:hAnsi="Times New Roman" w:cs="Times New Roman" w:hint="eastAsia"/>
          <w:sz w:val="28"/>
          <w:szCs w:val="28"/>
        </w:rPr>
        <w:t>主要技术带头人</w:t>
      </w:r>
    </w:p>
    <w:p w14:paraId="72C0C16A" w14:textId="77777777" w:rsidR="00AD1CA3" w:rsidRPr="00C26245" w:rsidRDefault="00AD1CA3" w:rsidP="00C26245">
      <w:pPr>
        <w:spacing w:line="500" w:lineRule="exact"/>
        <w:rPr>
          <w:rFonts w:ascii="仿宋_GB2312" w:eastAsia="仿宋_GB2312" w:hAnsi="仿宋" w:cs="Times New Roman"/>
          <w:sz w:val="28"/>
          <w:szCs w:val="28"/>
        </w:rPr>
      </w:pPr>
      <w:r w:rsidRPr="00C26245">
        <w:rPr>
          <w:rFonts w:ascii="仿宋_GB2312" w:eastAsia="仿宋_GB2312" w:hAnsi="仿宋" w:cs="Times New Roman" w:hint="eastAsia"/>
          <w:sz w:val="28"/>
          <w:szCs w:val="28"/>
        </w:rPr>
        <w:t>（1）杨建新副教授</w:t>
      </w:r>
    </w:p>
    <w:p w14:paraId="67C8F059" w14:textId="77777777" w:rsidR="00AD1CA3" w:rsidRPr="00C26245" w:rsidRDefault="00AD1CA3" w:rsidP="00C26245">
      <w:pPr>
        <w:spacing w:line="500" w:lineRule="exact"/>
        <w:ind w:firstLineChars="200" w:firstLine="560"/>
        <w:rPr>
          <w:rFonts w:ascii="仿宋_GB2312" w:eastAsia="仿宋_GB2312" w:hAnsi="仿宋" w:cs="Times New Roman"/>
          <w:sz w:val="28"/>
          <w:szCs w:val="28"/>
        </w:rPr>
      </w:pPr>
      <w:r w:rsidRPr="00C26245">
        <w:rPr>
          <w:rFonts w:ascii="仿宋_GB2312" w:eastAsia="仿宋_GB2312" w:hAnsi="仿宋" w:cs="Times New Roman" w:hint="eastAsia"/>
          <w:sz w:val="28"/>
          <w:szCs w:val="28"/>
        </w:rPr>
        <w:t>清华大学</w:t>
      </w:r>
      <w:r w:rsidR="00317491" w:rsidRPr="00C26245">
        <w:rPr>
          <w:rFonts w:ascii="仿宋_GB2312" w:eastAsia="仿宋_GB2312" w:hAnsi="仿宋" w:cs="Times New Roman" w:hint="eastAsia"/>
          <w:sz w:val="28"/>
          <w:szCs w:val="28"/>
        </w:rPr>
        <w:t>iCenter</w:t>
      </w:r>
      <w:r w:rsidRPr="00C26245">
        <w:rPr>
          <w:rFonts w:ascii="仿宋_GB2312" w:eastAsia="仿宋_GB2312" w:hAnsi="仿宋" w:cs="Times New Roman" w:hint="eastAsia"/>
          <w:sz w:val="28"/>
          <w:szCs w:val="28"/>
        </w:rPr>
        <w:t>创新发展部部长，主任助理</w:t>
      </w:r>
      <w:r w:rsidR="00BC58E6" w:rsidRPr="00C26245">
        <w:rPr>
          <w:rFonts w:ascii="仿宋_GB2312" w:eastAsia="仿宋_GB2312" w:hAnsi="仿宋" w:cs="Times New Roman" w:hint="eastAsia"/>
          <w:sz w:val="28"/>
          <w:szCs w:val="28"/>
        </w:rPr>
        <w:t>，工学博士</w:t>
      </w:r>
      <w:r w:rsidRPr="00C26245">
        <w:rPr>
          <w:rFonts w:ascii="仿宋_GB2312" w:eastAsia="仿宋_GB2312" w:hAnsi="仿宋" w:cs="Times New Roman" w:hint="eastAsia"/>
          <w:sz w:val="28"/>
          <w:szCs w:val="28"/>
        </w:rPr>
        <w:t>，1977</w:t>
      </w:r>
      <w:r w:rsidRPr="00C26245">
        <w:rPr>
          <w:rFonts w:ascii="仿宋_GB2312" w:eastAsia="仿宋_GB2312" w:hAnsi="仿宋" w:cs="Times New Roman" w:hint="eastAsia"/>
          <w:sz w:val="28"/>
          <w:szCs w:val="28"/>
        </w:rPr>
        <w:lastRenderedPageBreak/>
        <w:t>年9</w:t>
      </w:r>
      <w:r w:rsidR="00BC58E6" w:rsidRPr="00C26245">
        <w:rPr>
          <w:rFonts w:ascii="仿宋_GB2312" w:eastAsia="仿宋_GB2312" w:hAnsi="仿宋" w:cs="Times New Roman" w:hint="eastAsia"/>
          <w:sz w:val="28"/>
          <w:szCs w:val="28"/>
        </w:rPr>
        <w:t>月生</w:t>
      </w:r>
      <w:r w:rsidRPr="00C26245">
        <w:rPr>
          <w:rFonts w:ascii="仿宋_GB2312" w:eastAsia="仿宋_GB2312" w:hAnsi="仿宋" w:cs="Times New Roman" w:hint="eastAsia"/>
          <w:sz w:val="28"/>
          <w:szCs w:val="28"/>
        </w:rPr>
        <w:t>，本科、博士均毕业于清华大学精密仪器与机械学系，导师为汪劲松教授，获机械工程博士学位。</w:t>
      </w:r>
    </w:p>
    <w:p w14:paraId="22B97574" w14:textId="77777777" w:rsidR="00AD1CA3" w:rsidRPr="00C26245" w:rsidRDefault="00AD1CA3" w:rsidP="00C26245">
      <w:pPr>
        <w:spacing w:line="500" w:lineRule="exact"/>
        <w:ind w:firstLineChars="200" w:firstLine="560"/>
        <w:rPr>
          <w:rFonts w:ascii="仿宋_GB2312" w:eastAsia="仿宋_GB2312" w:hAnsi="仿宋" w:cs="Times New Roman"/>
          <w:sz w:val="28"/>
          <w:szCs w:val="28"/>
        </w:rPr>
      </w:pPr>
      <w:r w:rsidRPr="00C26245">
        <w:rPr>
          <w:rFonts w:ascii="仿宋_GB2312" w:eastAsia="仿宋_GB2312" w:hAnsi="仿宋" w:cs="Times New Roman" w:hint="eastAsia"/>
          <w:sz w:val="28"/>
          <w:szCs w:val="28"/>
        </w:rPr>
        <w:t>2004年7月，在北京工业大学机电学院从事博士后研究工作，出站后留校从事教学和科研工作，2008年12月晋升为副教授；2008年12月至2009 年12月在法国卡尚高等师范学院从事博士后研究工作。2012年7月至今，在清华大学</w:t>
      </w:r>
      <w:r w:rsidR="00317491" w:rsidRPr="00C26245">
        <w:rPr>
          <w:rFonts w:ascii="仿宋_GB2312" w:eastAsia="仿宋_GB2312" w:hAnsi="仿宋" w:cs="Times New Roman" w:hint="eastAsia"/>
          <w:sz w:val="28"/>
          <w:szCs w:val="28"/>
        </w:rPr>
        <w:t>iCenter</w:t>
      </w:r>
      <w:r w:rsidRPr="00C26245">
        <w:rPr>
          <w:rFonts w:ascii="仿宋_GB2312" w:eastAsia="仿宋_GB2312" w:hAnsi="仿宋" w:cs="Times New Roman" w:hint="eastAsia"/>
          <w:sz w:val="28"/>
          <w:szCs w:val="28"/>
        </w:rPr>
        <w:t>从事教学和科研工作，主讲《创业认识与实践》、《创业导引—与创业名家面对面》等课程。</w:t>
      </w:r>
    </w:p>
    <w:p w14:paraId="3FDBA4EE" w14:textId="77777777" w:rsidR="007A058D" w:rsidRPr="00C26245" w:rsidRDefault="00AD1CA3" w:rsidP="00C26245">
      <w:pPr>
        <w:spacing w:line="500" w:lineRule="exact"/>
        <w:ind w:firstLineChars="200" w:firstLine="560"/>
        <w:rPr>
          <w:rFonts w:ascii="仿宋_GB2312" w:eastAsia="仿宋_GB2312" w:hAnsi="仿宋" w:cs="Times New Roman"/>
          <w:sz w:val="28"/>
          <w:szCs w:val="28"/>
        </w:rPr>
      </w:pPr>
      <w:r w:rsidRPr="00C26245">
        <w:rPr>
          <w:rFonts w:ascii="仿宋_GB2312" w:eastAsia="仿宋_GB2312" w:hAnsi="仿宋" w:cs="Times New Roman" w:hint="eastAsia"/>
          <w:sz w:val="28"/>
          <w:szCs w:val="28"/>
        </w:rPr>
        <w:t>主要研究方向为物联网、嵌入式系统、计算机辅助设计、机器人和复杂系统动力学分析等。近年来，主持和参与了国家自然科学基金项目“面向产品功能的三维公差设计与优化方法研究”、国家科技重大专项项目“高档数控机床数字化设计关键技术与工具集研发及典型产品开发”、国家科技支撑计划项目“多轴联动龙门式加工中心动态性能分析研究”等课题，在国内外重要学术刊物和会议上共发表学术论文40 余篇。</w:t>
      </w:r>
    </w:p>
    <w:p w14:paraId="6853045E" w14:textId="77777777" w:rsidR="00AF03AE" w:rsidRPr="00C26245" w:rsidRDefault="00AF03AE" w:rsidP="00C26245">
      <w:pPr>
        <w:spacing w:line="500" w:lineRule="exact"/>
        <w:rPr>
          <w:rFonts w:ascii="仿宋_GB2312" w:eastAsia="仿宋_GB2312" w:hAnsi="仿宋" w:cs="Times New Roman"/>
          <w:sz w:val="28"/>
          <w:szCs w:val="28"/>
        </w:rPr>
      </w:pPr>
      <w:r w:rsidRPr="00C26245">
        <w:rPr>
          <w:rFonts w:ascii="仿宋_GB2312" w:eastAsia="仿宋_GB2312" w:hAnsi="仿宋" w:cs="Times New Roman" w:hint="eastAsia"/>
          <w:sz w:val="28"/>
          <w:szCs w:val="28"/>
        </w:rPr>
        <w:t>（2）汤彬副教授</w:t>
      </w:r>
    </w:p>
    <w:p w14:paraId="53DB760B" w14:textId="77777777" w:rsidR="00BC58E6" w:rsidRPr="00C26245" w:rsidRDefault="00BC58E6" w:rsidP="00C26245">
      <w:pPr>
        <w:spacing w:line="500" w:lineRule="exact"/>
        <w:ind w:firstLineChars="200" w:firstLine="560"/>
        <w:rPr>
          <w:rFonts w:ascii="仿宋_GB2312" w:eastAsia="仿宋_GB2312" w:hAnsi="仿宋" w:cs="Times New Roman"/>
          <w:sz w:val="28"/>
          <w:szCs w:val="28"/>
        </w:rPr>
      </w:pPr>
      <w:r w:rsidRPr="00C26245">
        <w:rPr>
          <w:rFonts w:ascii="仿宋_GB2312" w:eastAsia="仿宋_GB2312" w:hAnsi="仿宋" w:cs="Times New Roman" w:hint="eastAsia"/>
          <w:sz w:val="28"/>
          <w:szCs w:val="28"/>
        </w:rPr>
        <w:t>清华大学</w:t>
      </w:r>
      <w:r w:rsidR="00317491" w:rsidRPr="00C26245">
        <w:rPr>
          <w:rFonts w:ascii="仿宋_GB2312" w:eastAsia="仿宋_GB2312" w:hAnsi="仿宋" w:cs="Times New Roman" w:hint="eastAsia"/>
          <w:sz w:val="28"/>
          <w:szCs w:val="28"/>
        </w:rPr>
        <w:t>iCenter</w:t>
      </w:r>
      <w:r w:rsidRPr="00C26245">
        <w:rPr>
          <w:rFonts w:ascii="仿宋_GB2312" w:eastAsia="仿宋_GB2312" w:hAnsi="仿宋" w:cs="Times New Roman" w:hint="eastAsia"/>
          <w:sz w:val="28"/>
          <w:szCs w:val="28"/>
        </w:rPr>
        <w:t>教研室主任，主任助理，工学博士。1974年8月生。2004年7月清华大学机械系博士毕业，2006年5月清华大学力学系博士后出站，留到</w:t>
      </w:r>
      <w:r w:rsidR="00317491" w:rsidRPr="00C26245">
        <w:rPr>
          <w:rFonts w:ascii="仿宋_GB2312" w:eastAsia="仿宋_GB2312" w:hAnsi="仿宋" w:cs="Times New Roman" w:hint="eastAsia"/>
          <w:sz w:val="28"/>
          <w:szCs w:val="28"/>
        </w:rPr>
        <w:t>iCenter</w:t>
      </w:r>
      <w:r w:rsidRPr="00C26245">
        <w:rPr>
          <w:rFonts w:ascii="仿宋_GB2312" w:eastAsia="仿宋_GB2312" w:hAnsi="仿宋" w:cs="Times New Roman" w:hint="eastAsia"/>
          <w:sz w:val="28"/>
          <w:szCs w:val="28"/>
        </w:rPr>
        <w:t>任教。2007年12月晋升为副教授，现任清华大学</w:t>
      </w:r>
      <w:r w:rsidR="00317491" w:rsidRPr="00C26245">
        <w:rPr>
          <w:rFonts w:ascii="仿宋_GB2312" w:eastAsia="仿宋_GB2312" w:hAnsi="仿宋" w:cs="Times New Roman" w:hint="eastAsia"/>
          <w:sz w:val="28"/>
          <w:szCs w:val="28"/>
        </w:rPr>
        <w:t>iCenter</w:t>
      </w:r>
      <w:r w:rsidRPr="00C26245">
        <w:rPr>
          <w:rFonts w:ascii="仿宋_GB2312" w:eastAsia="仿宋_GB2312" w:hAnsi="仿宋" w:cs="Times New Roman" w:hint="eastAsia"/>
          <w:sz w:val="28"/>
          <w:szCs w:val="28"/>
        </w:rPr>
        <w:t>主任助理、工程训练教研室主任，北京金属工艺学研究会秘书长。</w:t>
      </w:r>
    </w:p>
    <w:p w14:paraId="254C736B" w14:textId="77777777" w:rsidR="00AF03AE" w:rsidRPr="00C26245" w:rsidRDefault="00BC58E6" w:rsidP="00C26245">
      <w:pPr>
        <w:spacing w:line="500" w:lineRule="exact"/>
        <w:ind w:firstLineChars="200" w:firstLine="560"/>
        <w:rPr>
          <w:rFonts w:ascii="仿宋_GB2312" w:eastAsia="仿宋_GB2312" w:hAnsi="仿宋" w:cs="Times New Roman"/>
          <w:sz w:val="28"/>
          <w:szCs w:val="28"/>
        </w:rPr>
      </w:pPr>
      <w:r w:rsidRPr="00C26245">
        <w:rPr>
          <w:rFonts w:ascii="仿宋_GB2312" w:eastAsia="仿宋_GB2312" w:hAnsi="仿宋" w:cs="Times New Roman" w:hint="eastAsia"/>
          <w:sz w:val="28"/>
          <w:szCs w:val="28"/>
        </w:rPr>
        <w:t>主要从事镁、铝轻合金精确形以及铸铁件工艺优化研究，具有丰富的合金材料制备与力学性能检测的研究经历，先后参与973、国家自然科学基金和北京市科技计划项目等课题。在国内外重要学术刊物和会议上共发表学术论文50 余篇，其中SCI检索6篇，EI 检索19篇。</w:t>
      </w:r>
    </w:p>
    <w:p w14:paraId="00F4872C" w14:textId="77777777" w:rsidR="00810D1E" w:rsidRPr="00C26245" w:rsidRDefault="00810D1E" w:rsidP="00C26245">
      <w:pPr>
        <w:spacing w:line="500" w:lineRule="exact"/>
        <w:rPr>
          <w:rFonts w:ascii="仿宋_GB2312" w:eastAsia="仿宋_GB2312" w:hAnsi="仿宋" w:cs="Times New Roman"/>
          <w:sz w:val="28"/>
          <w:szCs w:val="28"/>
        </w:rPr>
      </w:pPr>
      <w:r w:rsidRPr="00C26245">
        <w:rPr>
          <w:rFonts w:ascii="仿宋_GB2312" w:eastAsia="仿宋_GB2312" w:hAnsi="仿宋" w:cs="Times New Roman" w:hint="eastAsia"/>
          <w:sz w:val="28"/>
          <w:szCs w:val="28"/>
        </w:rPr>
        <w:t>（3）梁志芳副教授</w:t>
      </w:r>
    </w:p>
    <w:p w14:paraId="3FF25869" w14:textId="77777777" w:rsidR="00810D1E" w:rsidRPr="00C26245" w:rsidRDefault="00810D1E" w:rsidP="00C26245">
      <w:pPr>
        <w:spacing w:line="500" w:lineRule="exact"/>
        <w:ind w:firstLineChars="200" w:firstLine="560"/>
        <w:rPr>
          <w:rFonts w:ascii="仿宋_GB2312" w:eastAsia="仿宋_GB2312" w:hAnsi="仿宋" w:cs="Times New Roman"/>
          <w:sz w:val="28"/>
          <w:szCs w:val="28"/>
        </w:rPr>
      </w:pPr>
      <w:r w:rsidRPr="00C26245">
        <w:rPr>
          <w:rFonts w:ascii="仿宋_GB2312" w:eastAsia="仿宋_GB2312" w:hAnsi="仿宋" w:cs="Times New Roman" w:hint="eastAsia"/>
          <w:sz w:val="28"/>
          <w:szCs w:val="28"/>
        </w:rPr>
        <w:t>清华大学</w:t>
      </w:r>
      <w:r w:rsidR="00317491" w:rsidRPr="00C26245">
        <w:rPr>
          <w:rFonts w:ascii="仿宋_GB2312" w:eastAsia="仿宋_GB2312" w:hAnsi="仿宋" w:cs="Times New Roman" w:hint="eastAsia"/>
          <w:sz w:val="28"/>
          <w:szCs w:val="28"/>
        </w:rPr>
        <w:t>iCenter</w:t>
      </w:r>
      <w:r w:rsidRPr="00C26245">
        <w:rPr>
          <w:rFonts w:ascii="仿宋_GB2312" w:eastAsia="仿宋_GB2312" w:hAnsi="仿宋" w:cs="Times New Roman" w:hint="eastAsia"/>
          <w:sz w:val="28"/>
          <w:szCs w:val="28"/>
        </w:rPr>
        <w:t>机电实习部部长，副教授，工学博士。1995</w:t>
      </w:r>
      <w:r w:rsidRPr="00C26245">
        <w:rPr>
          <w:rFonts w:ascii="仿宋_GB2312" w:eastAsia="仿宋_GB2312" w:hAnsi="仿宋" w:cs="Times New Roman" w:hint="eastAsia"/>
          <w:sz w:val="28"/>
          <w:szCs w:val="28"/>
        </w:rPr>
        <w:lastRenderedPageBreak/>
        <w:t>年7月</w:t>
      </w:r>
      <w:r w:rsidR="00845B4A" w:rsidRPr="00C26245">
        <w:rPr>
          <w:rFonts w:ascii="仿宋_GB2312" w:eastAsia="仿宋_GB2312" w:hAnsi="仿宋" w:cs="Times New Roman" w:hint="eastAsia"/>
          <w:sz w:val="28"/>
          <w:szCs w:val="28"/>
        </w:rPr>
        <w:t>在</w:t>
      </w:r>
      <w:r w:rsidRPr="00C26245">
        <w:rPr>
          <w:rFonts w:ascii="仿宋_GB2312" w:eastAsia="仿宋_GB2312" w:hAnsi="仿宋" w:cs="Times New Roman" w:hint="eastAsia"/>
          <w:sz w:val="28"/>
          <w:szCs w:val="28"/>
        </w:rPr>
        <w:t>天同集</w:t>
      </w:r>
      <w:r w:rsidR="00845B4A" w:rsidRPr="00C26245">
        <w:rPr>
          <w:rFonts w:ascii="仿宋_GB2312" w:eastAsia="仿宋_GB2312" w:hAnsi="仿宋" w:cs="Times New Roman" w:hint="eastAsia"/>
          <w:sz w:val="28"/>
          <w:szCs w:val="28"/>
        </w:rPr>
        <w:t>团拖拉机厂任</w:t>
      </w:r>
      <w:r w:rsidRPr="00C26245">
        <w:rPr>
          <w:rFonts w:ascii="仿宋_GB2312" w:eastAsia="仿宋_GB2312" w:hAnsi="仿宋" w:cs="Times New Roman" w:hint="eastAsia"/>
          <w:sz w:val="28"/>
          <w:szCs w:val="28"/>
        </w:rPr>
        <w:t>技术员。2005年3月</w:t>
      </w:r>
      <w:r w:rsidR="00845B4A" w:rsidRPr="00C26245">
        <w:rPr>
          <w:rFonts w:ascii="仿宋_GB2312" w:eastAsia="仿宋_GB2312" w:hAnsi="仿宋" w:cs="Times New Roman" w:hint="eastAsia"/>
          <w:sz w:val="28"/>
          <w:szCs w:val="28"/>
        </w:rPr>
        <w:t>在</w:t>
      </w:r>
      <w:r w:rsidRPr="00C26245">
        <w:rPr>
          <w:rFonts w:ascii="仿宋_GB2312" w:eastAsia="仿宋_GB2312" w:hAnsi="仿宋" w:cs="Times New Roman" w:hint="eastAsia"/>
          <w:sz w:val="28"/>
          <w:szCs w:val="28"/>
        </w:rPr>
        <w:t>天津大学</w:t>
      </w:r>
      <w:r w:rsidR="00845B4A" w:rsidRPr="00C26245">
        <w:rPr>
          <w:rFonts w:ascii="仿宋_GB2312" w:eastAsia="仿宋_GB2312" w:hAnsi="仿宋" w:cs="Times New Roman" w:hint="eastAsia"/>
          <w:sz w:val="28"/>
          <w:szCs w:val="28"/>
        </w:rPr>
        <w:t>从事博士后研究工作，晋升为</w:t>
      </w:r>
      <w:r w:rsidRPr="00C26245">
        <w:rPr>
          <w:rFonts w:ascii="仿宋_GB2312" w:eastAsia="仿宋_GB2312" w:hAnsi="仿宋" w:cs="Times New Roman" w:hint="eastAsia"/>
          <w:sz w:val="28"/>
          <w:szCs w:val="28"/>
        </w:rPr>
        <w:t>副教授。2006年3月英国</w:t>
      </w:r>
      <w:r w:rsidR="00845B4A" w:rsidRPr="00C26245">
        <w:rPr>
          <w:rFonts w:ascii="仿宋_GB2312" w:eastAsia="仿宋_GB2312" w:hAnsi="仿宋" w:cs="Times New Roman" w:hint="eastAsia"/>
          <w:sz w:val="28"/>
          <w:szCs w:val="28"/>
        </w:rPr>
        <w:t>在</w:t>
      </w:r>
      <w:r w:rsidRPr="00C26245">
        <w:rPr>
          <w:rFonts w:ascii="仿宋_GB2312" w:eastAsia="仿宋_GB2312" w:hAnsi="仿宋" w:cs="Times New Roman" w:hint="eastAsia"/>
          <w:sz w:val="28"/>
          <w:szCs w:val="28"/>
        </w:rPr>
        <w:t>克兰弗德大学工程系</w:t>
      </w:r>
      <w:r w:rsidR="00845B4A" w:rsidRPr="00C26245">
        <w:rPr>
          <w:rFonts w:ascii="仿宋_GB2312" w:eastAsia="仿宋_GB2312" w:hAnsi="仿宋" w:cs="Times New Roman" w:hint="eastAsia"/>
          <w:sz w:val="28"/>
          <w:szCs w:val="28"/>
        </w:rPr>
        <w:t>从事博士后研究工作</w:t>
      </w:r>
      <w:r w:rsidRPr="00C26245">
        <w:rPr>
          <w:rFonts w:ascii="仿宋_GB2312" w:eastAsia="仿宋_GB2312" w:hAnsi="仿宋" w:cs="Times New Roman" w:hint="eastAsia"/>
          <w:sz w:val="28"/>
          <w:szCs w:val="28"/>
        </w:rPr>
        <w:t>。2007年3月</w:t>
      </w:r>
      <w:r w:rsidR="00845B4A" w:rsidRPr="00C26245">
        <w:rPr>
          <w:rFonts w:ascii="仿宋_GB2312" w:eastAsia="仿宋_GB2312" w:hAnsi="仿宋" w:cs="Times New Roman" w:hint="eastAsia"/>
          <w:sz w:val="28"/>
          <w:szCs w:val="28"/>
        </w:rPr>
        <w:t>在</w:t>
      </w:r>
      <w:r w:rsidRPr="00C26245">
        <w:rPr>
          <w:rFonts w:ascii="仿宋_GB2312" w:eastAsia="仿宋_GB2312" w:hAnsi="仿宋" w:cs="Times New Roman" w:hint="eastAsia"/>
          <w:sz w:val="28"/>
          <w:szCs w:val="28"/>
        </w:rPr>
        <w:t>华北科技学院机电系</w:t>
      </w:r>
      <w:r w:rsidR="00845B4A" w:rsidRPr="00C26245">
        <w:rPr>
          <w:rFonts w:ascii="仿宋_GB2312" w:eastAsia="仿宋_GB2312" w:hAnsi="仿宋" w:cs="Times New Roman" w:hint="eastAsia"/>
          <w:sz w:val="28"/>
          <w:szCs w:val="28"/>
        </w:rPr>
        <w:t>任</w:t>
      </w:r>
      <w:r w:rsidRPr="00C26245">
        <w:rPr>
          <w:rFonts w:ascii="仿宋_GB2312" w:eastAsia="仿宋_GB2312" w:hAnsi="仿宋" w:cs="Times New Roman" w:hint="eastAsia"/>
          <w:sz w:val="28"/>
          <w:szCs w:val="28"/>
        </w:rPr>
        <w:t>教师。2009年3月</w:t>
      </w:r>
      <w:r w:rsidR="00845B4A" w:rsidRPr="00C26245">
        <w:rPr>
          <w:rFonts w:ascii="仿宋_GB2312" w:eastAsia="仿宋_GB2312" w:hAnsi="仿宋" w:cs="Times New Roman" w:hint="eastAsia"/>
          <w:sz w:val="28"/>
          <w:szCs w:val="28"/>
        </w:rPr>
        <w:t>，在</w:t>
      </w:r>
      <w:r w:rsidRPr="00C26245">
        <w:rPr>
          <w:rFonts w:ascii="仿宋_GB2312" w:eastAsia="仿宋_GB2312" w:hAnsi="仿宋" w:cs="Times New Roman" w:hint="eastAsia"/>
          <w:sz w:val="28"/>
          <w:szCs w:val="28"/>
        </w:rPr>
        <w:t>清华大学机械</w:t>
      </w:r>
      <w:r w:rsidR="00845B4A" w:rsidRPr="00C26245">
        <w:rPr>
          <w:rFonts w:ascii="仿宋_GB2312" w:eastAsia="仿宋_GB2312" w:hAnsi="仿宋" w:cs="Times New Roman" w:hint="eastAsia"/>
          <w:sz w:val="28"/>
          <w:szCs w:val="28"/>
        </w:rPr>
        <w:t>工程</w:t>
      </w:r>
      <w:r w:rsidRPr="00C26245">
        <w:rPr>
          <w:rFonts w:ascii="仿宋_GB2312" w:eastAsia="仿宋_GB2312" w:hAnsi="仿宋" w:cs="Times New Roman" w:hint="eastAsia"/>
          <w:sz w:val="28"/>
          <w:szCs w:val="28"/>
        </w:rPr>
        <w:t>系</w:t>
      </w:r>
      <w:r w:rsidR="00845B4A" w:rsidRPr="00C26245">
        <w:rPr>
          <w:rFonts w:ascii="仿宋_GB2312" w:eastAsia="仿宋_GB2312" w:hAnsi="仿宋" w:cs="Times New Roman" w:hint="eastAsia"/>
          <w:sz w:val="28"/>
          <w:szCs w:val="28"/>
        </w:rPr>
        <w:t>从事</w:t>
      </w:r>
      <w:r w:rsidRPr="00C26245">
        <w:rPr>
          <w:rFonts w:ascii="仿宋_GB2312" w:eastAsia="仿宋_GB2312" w:hAnsi="仿宋" w:cs="Times New Roman" w:hint="eastAsia"/>
          <w:sz w:val="28"/>
          <w:szCs w:val="28"/>
        </w:rPr>
        <w:t>博士后</w:t>
      </w:r>
      <w:r w:rsidR="00845B4A" w:rsidRPr="00C26245">
        <w:rPr>
          <w:rFonts w:ascii="仿宋_GB2312" w:eastAsia="仿宋_GB2312" w:hAnsi="仿宋" w:cs="Times New Roman" w:hint="eastAsia"/>
          <w:sz w:val="28"/>
          <w:szCs w:val="28"/>
        </w:rPr>
        <w:t>研究工作</w:t>
      </w:r>
      <w:r w:rsidRPr="00C26245">
        <w:rPr>
          <w:rFonts w:ascii="仿宋_GB2312" w:eastAsia="仿宋_GB2312" w:hAnsi="仿宋" w:cs="Times New Roman" w:hint="eastAsia"/>
          <w:sz w:val="28"/>
          <w:szCs w:val="28"/>
        </w:rPr>
        <w:t>。2011年3月至今，在清华大学</w:t>
      </w:r>
      <w:r w:rsidR="00317491" w:rsidRPr="00C26245">
        <w:rPr>
          <w:rFonts w:ascii="仿宋_GB2312" w:eastAsia="仿宋_GB2312" w:hAnsi="仿宋" w:cs="Times New Roman" w:hint="eastAsia"/>
          <w:sz w:val="28"/>
          <w:szCs w:val="28"/>
        </w:rPr>
        <w:t>iCenter</w:t>
      </w:r>
      <w:r w:rsidRPr="00C26245">
        <w:rPr>
          <w:rFonts w:ascii="仿宋_GB2312" w:eastAsia="仿宋_GB2312" w:hAnsi="仿宋" w:cs="Times New Roman" w:hint="eastAsia"/>
          <w:sz w:val="28"/>
          <w:szCs w:val="28"/>
        </w:rPr>
        <w:t>从事教学和科研工作。</w:t>
      </w:r>
    </w:p>
    <w:p w14:paraId="4F367B2D" w14:textId="77777777" w:rsidR="00AD1CA3" w:rsidRPr="00C26245" w:rsidRDefault="00810D1E" w:rsidP="00C26245">
      <w:pPr>
        <w:spacing w:line="500" w:lineRule="exact"/>
        <w:ind w:firstLineChars="200" w:firstLine="560"/>
        <w:rPr>
          <w:rFonts w:ascii="仿宋_GB2312" w:eastAsia="仿宋_GB2312" w:hAnsi="仿宋" w:cs="Times New Roman"/>
          <w:sz w:val="28"/>
          <w:szCs w:val="28"/>
        </w:rPr>
      </w:pPr>
      <w:r w:rsidRPr="00C26245">
        <w:rPr>
          <w:rFonts w:ascii="仿宋_GB2312" w:eastAsia="仿宋_GB2312" w:hAnsi="仿宋" w:cs="Times New Roman" w:hint="eastAsia"/>
          <w:sz w:val="28"/>
          <w:szCs w:val="28"/>
        </w:rPr>
        <w:t>主要研究方向</w:t>
      </w:r>
      <w:r w:rsidR="00845B4A" w:rsidRPr="00C26245">
        <w:rPr>
          <w:rFonts w:ascii="仿宋_GB2312" w:eastAsia="仿宋_GB2312" w:hAnsi="仿宋" w:cs="Times New Roman" w:hint="eastAsia"/>
          <w:sz w:val="28"/>
          <w:szCs w:val="28"/>
        </w:rPr>
        <w:t>为</w:t>
      </w:r>
      <w:r w:rsidRPr="00C26245">
        <w:rPr>
          <w:rFonts w:ascii="仿宋_GB2312" w:eastAsia="仿宋_GB2312" w:hAnsi="仿宋" w:cs="Times New Roman" w:hint="eastAsia"/>
          <w:sz w:val="28"/>
          <w:szCs w:val="28"/>
        </w:rPr>
        <w:t>焊接设备及工艺、焊接材料、焊接检验；机电一体化教学、嵌入式系统开发、机器人技术及相关设备开发、3D打印技术及相关设备开发。</w:t>
      </w:r>
    </w:p>
    <w:p w14:paraId="78205A24" w14:textId="77777777" w:rsidR="00554B3B" w:rsidRPr="00C26245" w:rsidRDefault="003677AA" w:rsidP="00C26245">
      <w:pPr>
        <w:pStyle w:val="Heading3"/>
        <w:spacing w:before="0" w:after="0" w:line="500" w:lineRule="exact"/>
        <w:rPr>
          <w:rFonts w:ascii="Times New Roman" w:eastAsia="仿宋_GB2312" w:hAnsi="Times New Roman" w:cs="Times New Roman"/>
          <w:sz w:val="28"/>
          <w:szCs w:val="28"/>
        </w:rPr>
      </w:pPr>
      <w:r w:rsidRPr="00C26245">
        <w:rPr>
          <w:rFonts w:ascii="Times New Roman" w:eastAsia="仿宋_GB2312" w:hAnsi="Times New Roman" w:cs="Times New Roman" w:hint="eastAsia"/>
          <w:sz w:val="28"/>
          <w:szCs w:val="28"/>
        </w:rPr>
        <w:t xml:space="preserve">5.3.3 </w:t>
      </w:r>
      <w:r w:rsidR="00554B3B" w:rsidRPr="00C26245">
        <w:rPr>
          <w:rFonts w:ascii="Times New Roman" w:eastAsia="仿宋_GB2312" w:hAnsi="Times New Roman" w:cs="Times New Roman" w:hint="eastAsia"/>
          <w:sz w:val="28"/>
          <w:szCs w:val="28"/>
        </w:rPr>
        <w:t>技术团队</w:t>
      </w:r>
    </w:p>
    <w:p w14:paraId="0C2F0D65" w14:textId="77777777" w:rsidR="007C66A0" w:rsidRPr="00C26245" w:rsidRDefault="007C66A0" w:rsidP="00C26245">
      <w:pPr>
        <w:snapToGrid w:val="0"/>
        <w:spacing w:line="500" w:lineRule="exact"/>
        <w:ind w:firstLineChars="200" w:firstLine="560"/>
        <w:rPr>
          <w:rFonts w:ascii="仿宋_GB2312" w:eastAsia="仿宋_GB2312" w:hAnsi="仿宋" w:cs="Times New Roman"/>
          <w:sz w:val="28"/>
          <w:szCs w:val="28"/>
        </w:rPr>
      </w:pPr>
      <w:r w:rsidRPr="00C26245">
        <w:rPr>
          <w:rFonts w:ascii="仿宋_GB2312" w:eastAsia="仿宋_GB2312" w:hAnsi="仿宋" w:cs="Times New Roman" w:hint="eastAsia"/>
          <w:sz w:val="28"/>
          <w:szCs w:val="28"/>
        </w:rPr>
        <w:t>创新创业教学队伍不仅需要广博的知识和学术水平，而且需要很强的工程实践能力，有较高的工程技术和实验技术水平。</w:t>
      </w:r>
      <w:r w:rsidR="00317491" w:rsidRPr="00C26245">
        <w:rPr>
          <w:rFonts w:ascii="仿宋_GB2312" w:eastAsia="仿宋_GB2312" w:hAnsi="仿宋" w:cs="Times New Roman" w:hint="eastAsia"/>
          <w:sz w:val="28"/>
          <w:szCs w:val="28"/>
        </w:rPr>
        <w:t>iCenter</w:t>
      </w:r>
      <w:r w:rsidRPr="00C26245">
        <w:rPr>
          <w:rFonts w:ascii="仿宋_GB2312" w:eastAsia="仿宋_GB2312" w:hAnsi="仿宋" w:cs="Times New Roman" w:hint="eastAsia"/>
          <w:sz w:val="28"/>
          <w:szCs w:val="28"/>
        </w:rPr>
        <w:t>长期重视师资队伍建设，创建了一支包含教师、工程师和实验师的三师型师资队伍中心。已经在教学与科研实践中形成以国家级优秀教学团队为骨干，职称、学历、年龄、学缘结构合理，教学为主、重视科研、勇于创新、乐于奉献的教师队伍。另外，</w:t>
      </w:r>
      <w:r w:rsidR="00317491" w:rsidRPr="00C26245">
        <w:rPr>
          <w:rFonts w:ascii="仿宋_GB2312" w:eastAsia="仿宋_GB2312" w:hAnsi="仿宋" w:cs="Times New Roman" w:hint="eastAsia"/>
          <w:sz w:val="28"/>
          <w:szCs w:val="28"/>
        </w:rPr>
        <w:t>iCenter</w:t>
      </w:r>
      <w:r w:rsidRPr="00C26245">
        <w:rPr>
          <w:rFonts w:ascii="仿宋_GB2312" w:eastAsia="仿宋_GB2312" w:hAnsi="仿宋" w:cs="Times New Roman" w:hint="eastAsia"/>
          <w:sz w:val="28"/>
          <w:szCs w:val="28"/>
        </w:rPr>
        <w:t>还有70余名经过严格培训上岗，由高级技师、技师、技工，以及工程师和助理工程师组成的实习指导人员。实现了教学、科研、服务相结合的可持续发展机制，为</w:t>
      </w:r>
      <w:r w:rsidR="00317491" w:rsidRPr="00C26245">
        <w:rPr>
          <w:rFonts w:ascii="仿宋_GB2312" w:eastAsia="仿宋_GB2312" w:hAnsi="仿宋" w:cs="Times New Roman" w:hint="eastAsia"/>
          <w:sz w:val="28"/>
          <w:szCs w:val="28"/>
        </w:rPr>
        <w:t>iCenter</w:t>
      </w:r>
      <w:r w:rsidRPr="00C26245">
        <w:rPr>
          <w:rFonts w:ascii="仿宋_GB2312" w:eastAsia="仿宋_GB2312" w:hAnsi="仿宋" w:cs="Times New Roman" w:hint="eastAsia"/>
          <w:sz w:val="28"/>
          <w:szCs w:val="28"/>
        </w:rPr>
        <w:t>的可持续发展探索出一条可借鉴的途径。</w:t>
      </w:r>
    </w:p>
    <w:p w14:paraId="042187FA" w14:textId="77777777" w:rsidR="001004C6" w:rsidRPr="002D5FE4" w:rsidRDefault="00317491" w:rsidP="00C26245">
      <w:pPr>
        <w:snapToGrid w:val="0"/>
        <w:spacing w:line="500" w:lineRule="exact"/>
        <w:ind w:firstLineChars="200" w:firstLine="560"/>
        <w:rPr>
          <w:rFonts w:ascii="仿宋_GB2312" w:eastAsia="仿宋_GB2312" w:hAnsi="仿宋" w:cs="Times New Roman"/>
          <w:sz w:val="28"/>
          <w:szCs w:val="28"/>
        </w:rPr>
      </w:pPr>
      <w:r w:rsidRPr="00C26245">
        <w:rPr>
          <w:rFonts w:ascii="仿宋_GB2312" w:eastAsia="仿宋_GB2312" w:hAnsi="仿宋" w:cs="Times New Roman" w:hint="eastAsia"/>
          <w:sz w:val="28"/>
          <w:szCs w:val="28"/>
        </w:rPr>
        <w:t>iCenter</w:t>
      </w:r>
      <w:r w:rsidR="007C66A0" w:rsidRPr="00C26245">
        <w:rPr>
          <w:rFonts w:ascii="仿宋_GB2312" w:eastAsia="仿宋_GB2312" w:hAnsi="仿宋" w:cs="Times New Roman" w:hint="eastAsia"/>
          <w:sz w:val="28"/>
          <w:szCs w:val="28"/>
        </w:rPr>
        <w:t>教学队伍热爱党的教育事业，重视教书育人工作，认真履行教师的职责，注重为人师表，对学生爱字当头，从严要求</w:t>
      </w:r>
      <w:r w:rsidR="003677AA" w:rsidRPr="00C26245">
        <w:rPr>
          <w:rFonts w:ascii="仿宋_GB2312" w:eastAsia="仿宋_GB2312" w:hAnsi="仿宋" w:cs="Times New Roman" w:hint="eastAsia"/>
          <w:sz w:val="28"/>
          <w:szCs w:val="28"/>
        </w:rPr>
        <w:t>，</w:t>
      </w:r>
      <w:r w:rsidR="007C66A0" w:rsidRPr="00C26245">
        <w:rPr>
          <w:rFonts w:ascii="仿宋_GB2312" w:eastAsia="仿宋_GB2312" w:hAnsi="仿宋" w:cs="Times New Roman" w:hint="eastAsia"/>
          <w:sz w:val="28"/>
          <w:szCs w:val="28"/>
        </w:rPr>
        <w:t>对形成科学、严</w:t>
      </w:r>
      <w:r w:rsidR="003677AA" w:rsidRPr="00C26245">
        <w:rPr>
          <w:rFonts w:ascii="仿宋_GB2312" w:eastAsia="仿宋_GB2312" w:hAnsi="仿宋" w:cs="Times New Roman" w:hint="eastAsia"/>
          <w:sz w:val="28"/>
          <w:szCs w:val="28"/>
        </w:rPr>
        <w:t>谨、求实、奋进的优良学风有很大影响。依靠这支团队，中心在创新创业</w:t>
      </w:r>
      <w:r w:rsidR="007C66A0" w:rsidRPr="00C26245">
        <w:rPr>
          <w:rFonts w:ascii="仿宋_GB2312" w:eastAsia="仿宋_GB2312" w:hAnsi="仿宋" w:cs="Times New Roman" w:hint="eastAsia"/>
          <w:sz w:val="28"/>
          <w:szCs w:val="28"/>
        </w:rPr>
        <w:t>系列课程的课程体系</w:t>
      </w:r>
      <w:r w:rsidR="003677AA" w:rsidRPr="00C26245">
        <w:rPr>
          <w:rFonts w:ascii="仿宋_GB2312" w:eastAsia="仿宋_GB2312" w:hAnsi="仿宋" w:cs="Times New Roman" w:hint="eastAsia"/>
          <w:sz w:val="28"/>
          <w:szCs w:val="28"/>
        </w:rPr>
        <w:t>和内容改革、</w:t>
      </w:r>
      <w:r w:rsidR="007C66A0" w:rsidRPr="00C26245">
        <w:rPr>
          <w:rFonts w:ascii="仿宋_GB2312" w:eastAsia="仿宋_GB2312" w:hAnsi="仿宋" w:cs="Times New Roman" w:hint="eastAsia"/>
          <w:sz w:val="28"/>
          <w:szCs w:val="28"/>
        </w:rPr>
        <w:t>教学基地建设、</w:t>
      </w:r>
      <w:r w:rsidR="003677AA" w:rsidRPr="00C26245">
        <w:rPr>
          <w:rFonts w:ascii="仿宋_GB2312" w:eastAsia="仿宋_GB2312" w:hAnsi="仿宋" w:cs="Times New Roman" w:hint="eastAsia"/>
          <w:sz w:val="28"/>
          <w:szCs w:val="28"/>
        </w:rPr>
        <w:t>教学管理、</w:t>
      </w:r>
      <w:r w:rsidR="007C66A0" w:rsidRPr="00C26245">
        <w:rPr>
          <w:rFonts w:ascii="仿宋_GB2312" w:eastAsia="仿宋_GB2312" w:hAnsi="仿宋" w:cs="Times New Roman" w:hint="eastAsia"/>
          <w:sz w:val="28"/>
          <w:szCs w:val="28"/>
        </w:rPr>
        <w:t>教学方法及教学手段现代</w:t>
      </w:r>
      <w:r w:rsidR="003677AA" w:rsidRPr="00C26245">
        <w:rPr>
          <w:rFonts w:ascii="仿宋_GB2312" w:eastAsia="仿宋_GB2312" w:hAnsi="仿宋" w:cs="Times New Roman" w:hint="eastAsia"/>
          <w:sz w:val="28"/>
          <w:szCs w:val="28"/>
        </w:rPr>
        <w:t>化等方面，全方位进行改革与实践，取得了显著成果，保持了在国内创新创业</w:t>
      </w:r>
      <w:r w:rsidR="007C66A0" w:rsidRPr="00C26245">
        <w:rPr>
          <w:rFonts w:ascii="仿宋_GB2312" w:eastAsia="仿宋_GB2312" w:hAnsi="仿宋" w:cs="Times New Roman" w:hint="eastAsia"/>
          <w:sz w:val="28"/>
          <w:szCs w:val="28"/>
        </w:rPr>
        <w:t>教学领域的领先地位。</w:t>
      </w:r>
    </w:p>
    <w:p w14:paraId="156A42B6" w14:textId="77777777" w:rsidR="00554B3B" w:rsidRPr="00552F81" w:rsidRDefault="003677AA" w:rsidP="00552F81">
      <w:pPr>
        <w:pStyle w:val="Heading3"/>
        <w:spacing w:before="0" w:after="0" w:line="500" w:lineRule="exact"/>
        <w:rPr>
          <w:rFonts w:ascii="Times New Roman" w:eastAsia="仿宋_GB2312" w:hAnsi="Times New Roman" w:cs="Times New Roman"/>
          <w:sz w:val="28"/>
          <w:szCs w:val="28"/>
        </w:rPr>
      </w:pPr>
      <w:r w:rsidRPr="00552F81">
        <w:rPr>
          <w:rFonts w:ascii="Times New Roman" w:eastAsia="仿宋_GB2312" w:hAnsi="Times New Roman" w:cs="Times New Roman" w:hint="eastAsia"/>
          <w:sz w:val="28"/>
          <w:szCs w:val="28"/>
        </w:rPr>
        <w:t xml:space="preserve">5.3.4 </w:t>
      </w:r>
      <w:r w:rsidR="00554B3B" w:rsidRPr="00552F81">
        <w:rPr>
          <w:rFonts w:ascii="Times New Roman" w:eastAsia="仿宋_GB2312" w:hAnsi="Times New Roman" w:cs="Times New Roman" w:hint="eastAsia"/>
          <w:sz w:val="28"/>
          <w:szCs w:val="28"/>
        </w:rPr>
        <w:t>管理团队</w:t>
      </w:r>
    </w:p>
    <w:p w14:paraId="288DFF22" w14:textId="77777777" w:rsidR="001004C6" w:rsidRPr="002D5FE4" w:rsidRDefault="00317491"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w:t>
      </w:r>
      <w:r w:rsidR="00836C6E" w:rsidRPr="002D5FE4">
        <w:rPr>
          <w:rFonts w:ascii="仿宋_GB2312" w:eastAsia="仿宋_GB2312" w:hAnsi="仿宋" w:cs="Times New Roman" w:hint="eastAsia"/>
          <w:sz w:val="28"/>
          <w:szCs w:val="28"/>
        </w:rPr>
        <w:t>管理团队在国内创新创业教学领域从学术水平和管理水平上均处于领先地位。中心主任李双寿学术兼职有教育部工程训练教</w:t>
      </w:r>
      <w:r w:rsidR="00836C6E" w:rsidRPr="002D5FE4">
        <w:rPr>
          <w:rFonts w:ascii="仿宋_GB2312" w:eastAsia="仿宋_GB2312" w:hAnsi="仿宋" w:cs="Times New Roman" w:hint="eastAsia"/>
          <w:sz w:val="28"/>
          <w:szCs w:val="28"/>
        </w:rPr>
        <w:lastRenderedPageBreak/>
        <w:t>学指导委员会副主任委员，综合性工程训练实验示范中心学科组副组长，华北地区高校金工研究会理事长，北京市高教学会金工研究会理事长，创客教育基地联盟理事长。副主任李生录兼任华北地区高校金工研究会秘书长，副主任洪亮兼任北京模具行业协会副理事长。主任助理汤彬兼任北京市金工研究会秘书长和华北金工研究会副秘书长。主任助理杨建新兼任创客教育基地联盟秘书长。他们多次应邀在创新创业领域国内和国际学术会议上做大会报告，有力地推动了我国创新创业教学与基地建设的发展。</w:t>
      </w:r>
    </w:p>
    <w:p w14:paraId="6A818BF9" w14:textId="77777777" w:rsidR="00554B3B" w:rsidRPr="00552F81" w:rsidRDefault="003677AA" w:rsidP="00552F81">
      <w:pPr>
        <w:pStyle w:val="Heading3"/>
        <w:spacing w:before="0" w:after="0" w:line="500" w:lineRule="exact"/>
        <w:rPr>
          <w:rFonts w:ascii="Times New Roman" w:eastAsia="仿宋_GB2312" w:hAnsi="Times New Roman" w:cs="Times New Roman"/>
          <w:sz w:val="28"/>
          <w:szCs w:val="28"/>
        </w:rPr>
      </w:pPr>
      <w:r w:rsidRPr="00552F81">
        <w:rPr>
          <w:rFonts w:ascii="Times New Roman" w:eastAsia="仿宋_GB2312" w:hAnsi="Times New Roman" w:cs="Times New Roman" w:hint="eastAsia"/>
          <w:sz w:val="28"/>
          <w:szCs w:val="28"/>
        </w:rPr>
        <w:t xml:space="preserve">5.3.5 </w:t>
      </w:r>
      <w:r w:rsidR="00554B3B" w:rsidRPr="00552F81">
        <w:rPr>
          <w:rFonts w:ascii="Times New Roman" w:eastAsia="仿宋_GB2312" w:hAnsi="Times New Roman" w:cs="Times New Roman" w:hint="eastAsia"/>
          <w:sz w:val="28"/>
          <w:szCs w:val="28"/>
        </w:rPr>
        <w:t>项目成员</w:t>
      </w:r>
    </w:p>
    <w:p w14:paraId="06E3BA62" w14:textId="77777777" w:rsidR="00242A09" w:rsidRPr="002D5FE4" w:rsidRDefault="00242A09" w:rsidP="00C26245">
      <w:pPr>
        <w:spacing w:line="240" w:lineRule="exact"/>
        <w:rPr>
          <w:rFonts w:ascii="仿宋_GB2312" w:eastAsia="仿宋_GB2312" w:hAnsi="仿宋" w:cs="Times New Roman"/>
          <w:sz w:val="28"/>
          <w:szCs w:val="28"/>
        </w:rPr>
      </w:pP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3"/>
        <w:gridCol w:w="1084"/>
        <w:gridCol w:w="559"/>
        <w:gridCol w:w="1416"/>
        <w:gridCol w:w="881"/>
        <w:gridCol w:w="709"/>
        <w:gridCol w:w="946"/>
        <w:gridCol w:w="697"/>
        <w:gridCol w:w="697"/>
        <w:gridCol w:w="818"/>
      </w:tblGrid>
      <w:tr w:rsidR="00994DDC" w:rsidRPr="002D5FE4" w14:paraId="5D770E9D" w14:textId="77777777" w:rsidTr="00C26245">
        <w:trPr>
          <w:trHeight w:val="213"/>
          <w:tblHeader/>
          <w:jc w:val="center"/>
        </w:trPr>
        <w:tc>
          <w:tcPr>
            <w:tcW w:w="693" w:type="dxa"/>
            <w:vAlign w:val="center"/>
          </w:tcPr>
          <w:p w14:paraId="6971FCCB"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序</w:t>
            </w:r>
          </w:p>
          <w:p w14:paraId="54FBE49E"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号</w:t>
            </w:r>
          </w:p>
        </w:tc>
        <w:tc>
          <w:tcPr>
            <w:tcW w:w="1084" w:type="dxa"/>
            <w:vAlign w:val="center"/>
          </w:tcPr>
          <w:p w14:paraId="5E7E5850"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姓名</w:t>
            </w:r>
          </w:p>
        </w:tc>
        <w:tc>
          <w:tcPr>
            <w:tcW w:w="559" w:type="dxa"/>
            <w:vAlign w:val="center"/>
          </w:tcPr>
          <w:p w14:paraId="300EE9E1"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性别</w:t>
            </w:r>
          </w:p>
        </w:tc>
        <w:tc>
          <w:tcPr>
            <w:tcW w:w="1416" w:type="dxa"/>
            <w:vAlign w:val="center"/>
          </w:tcPr>
          <w:p w14:paraId="472F1708" w14:textId="77777777" w:rsidR="005E2125" w:rsidRPr="002D5FE4" w:rsidRDefault="005E2125" w:rsidP="00C26245">
            <w:pPr>
              <w:snapToGrid w:val="0"/>
              <w:spacing w:line="240" w:lineRule="exact"/>
              <w:jc w:val="center"/>
              <w:rPr>
                <w:rFonts w:ascii="仿宋_GB2312" w:eastAsia="仿宋_GB2312" w:hAnsi="仿宋" w:cs="Times New Roman"/>
                <w:w w:val="90"/>
                <w:sz w:val="24"/>
                <w:szCs w:val="28"/>
              </w:rPr>
            </w:pPr>
            <w:r w:rsidRPr="002D5FE4">
              <w:rPr>
                <w:rFonts w:ascii="仿宋_GB2312" w:eastAsia="仿宋_GB2312" w:hAnsi="仿宋" w:cs="Times New Roman" w:hint="eastAsia"/>
                <w:w w:val="90"/>
                <w:sz w:val="24"/>
                <w:szCs w:val="28"/>
              </w:rPr>
              <w:t>出生</w:t>
            </w:r>
          </w:p>
          <w:p w14:paraId="749373E1" w14:textId="77777777" w:rsidR="005E2125" w:rsidRPr="002D5FE4" w:rsidRDefault="005E2125" w:rsidP="00C26245">
            <w:pPr>
              <w:snapToGrid w:val="0"/>
              <w:spacing w:line="240" w:lineRule="exact"/>
              <w:jc w:val="center"/>
              <w:rPr>
                <w:rFonts w:ascii="仿宋_GB2312" w:eastAsia="仿宋_GB2312" w:hAnsi="仿宋" w:cs="Times New Roman"/>
                <w:w w:val="90"/>
                <w:sz w:val="24"/>
                <w:szCs w:val="28"/>
              </w:rPr>
            </w:pPr>
            <w:r w:rsidRPr="002D5FE4">
              <w:rPr>
                <w:rFonts w:ascii="仿宋_GB2312" w:eastAsia="仿宋_GB2312" w:hAnsi="仿宋" w:cs="Times New Roman" w:hint="eastAsia"/>
                <w:w w:val="90"/>
                <w:sz w:val="24"/>
                <w:szCs w:val="28"/>
              </w:rPr>
              <w:t>年月</w:t>
            </w:r>
          </w:p>
        </w:tc>
        <w:tc>
          <w:tcPr>
            <w:tcW w:w="881" w:type="dxa"/>
            <w:vAlign w:val="center"/>
          </w:tcPr>
          <w:p w14:paraId="57D1871B"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学位</w:t>
            </w:r>
          </w:p>
        </w:tc>
        <w:tc>
          <w:tcPr>
            <w:tcW w:w="709" w:type="dxa"/>
            <w:vAlign w:val="center"/>
          </w:tcPr>
          <w:p w14:paraId="1C390721" w14:textId="77777777" w:rsidR="005E2125" w:rsidRPr="002D5FE4" w:rsidRDefault="005E2125" w:rsidP="00C26245">
            <w:pPr>
              <w:snapToGrid w:val="0"/>
              <w:spacing w:line="240" w:lineRule="exact"/>
              <w:jc w:val="center"/>
              <w:rPr>
                <w:rFonts w:ascii="仿宋_GB2312" w:eastAsia="仿宋_GB2312" w:hAnsi="仿宋" w:cs="Times New Roman"/>
                <w:w w:val="90"/>
                <w:sz w:val="24"/>
                <w:szCs w:val="28"/>
              </w:rPr>
            </w:pPr>
            <w:r w:rsidRPr="002D5FE4">
              <w:rPr>
                <w:rFonts w:ascii="仿宋_GB2312" w:eastAsia="仿宋_GB2312" w:hAnsi="仿宋" w:cs="Times New Roman" w:hint="eastAsia"/>
                <w:w w:val="90"/>
                <w:sz w:val="24"/>
                <w:szCs w:val="28"/>
              </w:rPr>
              <w:t>职务</w:t>
            </w:r>
          </w:p>
        </w:tc>
        <w:tc>
          <w:tcPr>
            <w:tcW w:w="946" w:type="dxa"/>
            <w:vAlign w:val="center"/>
          </w:tcPr>
          <w:p w14:paraId="52D33B2E"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专业技术职务</w:t>
            </w:r>
          </w:p>
        </w:tc>
        <w:tc>
          <w:tcPr>
            <w:tcW w:w="697" w:type="dxa"/>
            <w:vAlign w:val="center"/>
          </w:tcPr>
          <w:p w14:paraId="0C92246A"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所属二级学科</w:t>
            </w:r>
          </w:p>
        </w:tc>
        <w:tc>
          <w:tcPr>
            <w:tcW w:w="697" w:type="dxa"/>
            <w:vAlign w:val="center"/>
          </w:tcPr>
          <w:p w14:paraId="5D8B9BAC"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工作职责</w:t>
            </w:r>
          </w:p>
        </w:tc>
        <w:tc>
          <w:tcPr>
            <w:tcW w:w="818" w:type="dxa"/>
            <w:vAlign w:val="center"/>
          </w:tcPr>
          <w:p w14:paraId="4FDFF2EB"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是否专职</w:t>
            </w:r>
          </w:p>
        </w:tc>
      </w:tr>
      <w:tr w:rsidR="00994DDC" w:rsidRPr="002D5FE4" w14:paraId="66E19D42" w14:textId="77777777" w:rsidTr="00C26245">
        <w:trPr>
          <w:trHeight w:val="403"/>
          <w:jc w:val="center"/>
        </w:trPr>
        <w:tc>
          <w:tcPr>
            <w:tcW w:w="693" w:type="dxa"/>
            <w:vAlign w:val="center"/>
          </w:tcPr>
          <w:p w14:paraId="3B7896CB"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1C3DC9F5"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李双寿</w:t>
            </w:r>
          </w:p>
        </w:tc>
        <w:tc>
          <w:tcPr>
            <w:tcW w:w="559" w:type="dxa"/>
            <w:vAlign w:val="center"/>
          </w:tcPr>
          <w:p w14:paraId="0979782D"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1404045B"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19680226</w:t>
            </w:r>
          </w:p>
        </w:tc>
        <w:tc>
          <w:tcPr>
            <w:tcW w:w="881" w:type="dxa"/>
            <w:vAlign w:val="center"/>
          </w:tcPr>
          <w:p w14:paraId="7927DEC3"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博士</w:t>
            </w:r>
          </w:p>
        </w:tc>
        <w:tc>
          <w:tcPr>
            <w:tcW w:w="709" w:type="dxa"/>
            <w:vAlign w:val="center"/>
          </w:tcPr>
          <w:p w14:paraId="0999D88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主任</w:t>
            </w:r>
          </w:p>
        </w:tc>
        <w:tc>
          <w:tcPr>
            <w:tcW w:w="946" w:type="dxa"/>
            <w:vAlign w:val="center"/>
          </w:tcPr>
          <w:p w14:paraId="6E1465EB"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教授</w:t>
            </w:r>
          </w:p>
        </w:tc>
        <w:tc>
          <w:tcPr>
            <w:tcW w:w="697" w:type="dxa"/>
            <w:vAlign w:val="center"/>
          </w:tcPr>
          <w:p w14:paraId="1F96CF06"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材料加工</w:t>
            </w:r>
          </w:p>
        </w:tc>
        <w:tc>
          <w:tcPr>
            <w:tcW w:w="697" w:type="dxa"/>
            <w:vAlign w:val="center"/>
          </w:tcPr>
          <w:p w14:paraId="7790ED52"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全面负责</w:t>
            </w:r>
          </w:p>
        </w:tc>
        <w:tc>
          <w:tcPr>
            <w:tcW w:w="818" w:type="dxa"/>
            <w:vAlign w:val="center"/>
          </w:tcPr>
          <w:p w14:paraId="0DED6252"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65BDCB5B" w14:textId="77777777" w:rsidTr="00C26245">
        <w:trPr>
          <w:trHeight w:val="404"/>
          <w:jc w:val="center"/>
        </w:trPr>
        <w:tc>
          <w:tcPr>
            <w:tcW w:w="693" w:type="dxa"/>
            <w:vAlign w:val="center"/>
          </w:tcPr>
          <w:p w14:paraId="785AD307"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4F5E9C84"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武静</w:t>
            </w:r>
          </w:p>
        </w:tc>
        <w:tc>
          <w:tcPr>
            <w:tcW w:w="559" w:type="dxa"/>
            <w:vAlign w:val="center"/>
          </w:tcPr>
          <w:p w14:paraId="7BA76039"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女</w:t>
            </w:r>
          </w:p>
        </w:tc>
        <w:tc>
          <w:tcPr>
            <w:tcW w:w="1416" w:type="dxa"/>
            <w:vAlign w:val="center"/>
          </w:tcPr>
          <w:p w14:paraId="5F23569A"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19560610</w:t>
            </w:r>
          </w:p>
        </w:tc>
        <w:tc>
          <w:tcPr>
            <w:tcW w:w="881" w:type="dxa"/>
            <w:vAlign w:val="center"/>
          </w:tcPr>
          <w:p w14:paraId="69BE415D"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学士</w:t>
            </w:r>
          </w:p>
        </w:tc>
        <w:tc>
          <w:tcPr>
            <w:tcW w:w="709" w:type="dxa"/>
            <w:vAlign w:val="center"/>
          </w:tcPr>
          <w:p w14:paraId="42DE6A72"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69A67333"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副教授</w:t>
            </w:r>
          </w:p>
        </w:tc>
        <w:tc>
          <w:tcPr>
            <w:tcW w:w="697" w:type="dxa"/>
            <w:vAlign w:val="center"/>
          </w:tcPr>
          <w:p w14:paraId="319E58ED"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机械制造</w:t>
            </w:r>
          </w:p>
        </w:tc>
        <w:tc>
          <w:tcPr>
            <w:tcW w:w="697" w:type="dxa"/>
            <w:vAlign w:val="center"/>
          </w:tcPr>
          <w:p w14:paraId="22C63711"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293B5F25"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19A1214B" w14:textId="77777777" w:rsidTr="00C26245">
        <w:trPr>
          <w:trHeight w:val="404"/>
          <w:jc w:val="center"/>
        </w:trPr>
        <w:tc>
          <w:tcPr>
            <w:tcW w:w="693" w:type="dxa"/>
            <w:vAlign w:val="center"/>
          </w:tcPr>
          <w:p w14:paraId="3D2F55C0"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5BF96B9C"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洪亮</w:t>
            </w:r>
          </w:p>
        </w:tc>
        <w:tc>
          <w:tcPr>
            <w:tcW w:w="559" w:type="dxa"/>
            <w:vAlign w:val="center"/>
          </w:tcPr>
          <w:p w14:paraId="0AA216BE"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074F2D0D"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19631017</w:t>
            </w:r>
          </w:p>
        </w:tc>
        <w:tc>
          <w:tcPr>
            <w:tcW w:w="881" w:type="dxa"/>
            <w:vAlign w:val="center"/>
          </w:tcPr>
          <w:p w14:paraId="037FFDC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硕士</w:t>
            </w:r>
          </w:p>
        </w:tc>
        <w:tc>
          <w:tcPr>
            <w:tcW w:w="709" w:type="dxa"/>
            <w:vAlign w:val="center"/>
          </w:tcPr>
          <w:p w14:paraId="60377BA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副主任</w:t>
            </w:r>
          </w:p>
        </w:tc>
        <w:tc>
          <w:tcPr>
            <w:tcW w:w="946" w:type="dxa"/>
            <w:vAlign w:val="center"/>
          </w:tcPr>
          <w:p w14:paraId="4B8FB6FE"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kern w:val="0"/>
                <w:sz w:val="24"/>
                <w:szCs w:val="28"/>
              </w:rPr>
              <w:t>副教授</w:t>
            </w:r>
          </w:p>
        </w:tc>
        <w:tc>
          <w:tcPr>
            <w:tcW w:w="697" w:type="dxa"/>
            <w:vAlign w:val="center"/>
          </w:tcPr>
          <w:p w14:paraId="636C1BBE" w14:textId="77777777" w:rsidR="005E2125" w:rsidRPr="002D5FE4" w:rsidRDefault="005E2125" w:rsidP="00C26245">
            <w:pPr>
              <w:snapToGrid w:val="0"/>
              <w:spacing w:line="240" w:lineRule="exact"/>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45713053"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2257B400"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04B4D310" w14:textId="77777777" w:rsidTr="00C26245">
        <w:trPr>
          <w:trHeight w:val="403"/>
          <w:jc w:val="center"/>
        </w:trPr>
        <w:tc>
          <w:tcPr>
            <w:tcW w:w="693" w:type="dxa"/>
            <w:vAlign w:val="center"/>
          </w:tcPr>
          <w:p w14:paraId="5587040D"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37B33D57"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杨建新</w:t>
            </w:r>
          </w:p>
        </w:tc>
        <w:tc>
          <w:tcPr>
            <w:tcW w:w="559" w:type="dxa"/>
            <w:vAlign w:val="center"/>
          </w:tcPr>
          <w:p w14:paraId="72450B8B"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5DD8C4A3"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19770901</w:t>
            </w:r>
          </w:p>
        </w:tc>
        <w:tc>
          <w:tcPr>
            <w:tcW w:w="881" w:type="dxa"/>
            <w:vAlign w:val="center"/>
          </w:tcPr>
          <w:p w14:paraId="5FFC85D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博士</w:t>
            </w:r>
          </w:p>
        </w:tc>
        <w:tc>
          <w:tcPr>
            <w:tcW w:w="709" w:type="dxa"/>
            <w:vAlign w:val="center"/>
          </w:tcPr>
          <w:p w14:paraId="75A78722"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36F8111F"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kern w:val="0"/>
                <w:sz w:val="24"/>
                <w:szCs w:val="28"/>
              </w:rPr>
              <w:t>副教授</w:t>
            </w:r>
          </w:p>
        </w:tc>
        <w:tc>
          <w:tcPr>
            <w:tcW w:w="697" w:type="dxa"/>
            <w:vAlign w:val="center"/>
          </w:tcPr>
          <w:p w14:paraId="65B5B025"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06336C23"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7DC83561"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1A7C622F" w14:textId="77777777" w:rsidTr="00C26245">
        <w:trPr>
          <w:trHeight w:val="404"/>
          <w:jc w:val="center"/>
        </w:trPr>
        <w:tc>
          <w:tcPr>
            <w:tcW w:w="693" w:type="dxa"/>
            <w:vAlign w:val="center"/>
          </w:tcPr>
          <w:p w14:paraId="2811B400"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4A333DC4"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梁志芳</w:t>
            </w:r>
          </w:p>
        </w:tc>
        <w:tc>
          <w:tcPr>
            <w:tcW w:w="559" w:type="dxa"/>
            <w:vAlign w:val="center"/>
          </w:tcPr>
          <w:p w14:paraId="2AD552E9"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54DA6BCA"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19700515</w:t>
            </w:r>
          </w:p>
        </w:tc>
        <w:tc>
          <w:tcPr>
            <w:tcW w:w="881" w:type="dxa"/>
            <w:vAlign w:val="center"/>
          </w:tcPr>
          <w:p w14:paraId="5A66189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博士</w:t>
            </w:r>
          </w:p>
        </w:tc>
        <w:tc>
          <w:tcPr>
            <w:tcW w:w="709" w:type="dxa"/>
            <w:vAlign w:val="center"/>
          </w:tcPr>
          <w:p w14:paraId="19CA74DC"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06F1D625"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kern w:val="0"/>
                <w:sz w:val="24"/>
                <w:szCs w:val="28"/>
              </w:rPr>
              <w:t>副教授</w:t>
            </w:r>
          </w:p>
        </w:tc>
        <w:tc>
          <w:tcPr>
            <w:tcW w:w="697" w:type="dxa"/>
            <w:vAlign w:val="center"/>
          </w:tcPr>
          <w:p w14:paraId="06B1021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4FA9EC1E"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44D42AD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7A3965C2" w14:textId="77777777" w:rsidTr="00C26245">
        <w:trPr>
          <w:trHeight w:val="404"/>
          <w:jc w:val="center"/>
        </w:trPr>
        <w:tc>
          <w:tcPr>
            <w:tcW w:w="693" w:type="dxa"/>
            <w:vAlign w:val="center"/>
          </w:tcPr>
          <w:p w14:paraId="30CF6404"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1F3CB71C"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徐伟国</w:t>
            </w:r>
          </w:p>
        </w:tc>
        <w:tc>
          <w:tcPr>
            <w:tcW w:w="559" w:type="dxa"/>
            <w:vAlign w:val="center"/>
          </w:tcPr>
          <w:p w14:paraId="774975D9"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583B0D60"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19720906</w:t>
            </w:r>
          </w:p>
        </w:tc>
        <w:tc>
          <w:tcPr>
            <w:tcW w:w="881" w:type="dxa"/>
            <w:vAlign w:val="center"/>
          </w:tcPr>
          <w:p w14:paraId="6C7D0C5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博士</w:t>
            </w:r>
          </w:p>
        </w:tc>
        <w:tc>
          <w:tcPr>
            <w:tcW w:w="709" w:type="dxa"/>
            <w:vAlign w:val="center"/>
          </w:tcPr>
          <w:p w14:paraId="144F5819"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42F37F8A"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kern w:val="0"/>
                <w:sz w:val="24"/>
                <w:szCs w:val="28"/>
              </w:rPr>
              <w:t>副教授</w:t>
            </w:r>
          </w:p>
        </w:tc>
        <w:tc>
          <w:tcPr>
            <w:tcW w:w="697" w:type="dxa"/>
            <w:vAlign w:val="center"/>
          </w:tcPr>
          <w:p w14:paraId="12709D6A"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05539B8A"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7382C12A"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54B335AE" w14:textId="77777777" w:rsidTr="00C26245">
        <w:trPr>
          <w:trHeight w:val="404"/>
          <w:jc w:val="center"/>
        </w:trPr>
        <w:tc>
          <w:tcPr>
            <w:tcW w:w="693" w:type="dxa"/>
            <w:vAlign w:val="center"/>
          </w:tcPr>
          <w:p w14:paraId="0701CD46"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6B2CAB67"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汤彬</w:t>
            </w:r>
          </w:p>
        </w:tc>
        <w:tc>
          <w:tcPr>
            <w:tcW w:w="559" w:type="dxa"/>
            <w:vAlign w:val="center"/>
          </w:tcPr>
          <w:p w14:paraId="2BB8785E"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5EEE81FE"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19740822</w:t>
            </w:r>
          </w:p>
        </w:tc>
        <w:tc>
          <w:tcPr>
            <w:tcW w:w="881" w:type="dxa"/>
            <w:vAlign w:val="center"/>
          </w:tcPr>
          <w:p w14:paraId="7EFDD0ED"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博士</w:t>
            </w:r>
          </w:p>
        </w:tc>
        <w:tc>
          <w:tcPr>
            <w:tcW w:w="709" w:type="dxa"/>
            <w:vAlign w:val="center"/>
          </w:tcPr>
          <w:p w14:paraId="6A450443"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74C17B64"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kern w:val="0"/>
                <w:sz w:val="24"/>
                <w:szCs w:val="28"/>
              </w:rPr>
              <w:t>副教授</w:t>
            </w:r>
          </w:p>
        </w:tc>
        <w:tc>
          <w:tcPr>
            <w:tcW w:w="697" w:type="dxa"/>
            <w:vAlign w:val="center"/>
          </w:tcPr>
          <w:p w14:paraId="3DA7B19A"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6555279A"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0EDD23CD"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10CDF311" w14:textId="77777777" w:rsidTr="00C26245">
        <w:trPr>
          <w:trHeight w:val="403"/>
          <w:jc w:val="center"/>
        </w:trPr>
        <w:tc>
          <w:tcPr>
            <w:tcW w:w="693" w:type="dxa"/>
            <w:vAlign w:val="center"/>
          </w:tcPr>
          <w:p w14:paraId="7A1F359D"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1A58CD56"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王坦</w:t>
            </w:r>
          </w:p>
        </w:tc>
        <w:tc>
          <w:tcPr>
            <w:tcW w:w="559" w:type="dxa"/>
            <w:vAlign w:val="center"/>
          </w:tcPr>
          <w:p w14:paraId="5BCA151D"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女</w:t>
            </w:r>
          </w:p>
        </w:tc>
        <w:tc>
          <w:tcPr>
            <w:tcW w:w="1416" w:type="dxa"/>
            <w:vAlign w:val="center"/>
          </w:tcPr>
          <w:p w14:paraId="7298CE34"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19640730</w:t>
            </w:r>
          </w:p>
        </w:tc>
        <w:tc>
          <w:tcPr>
            <w:tcW w:w="881" w:type="dxa"/>
            <w:vAlign w:val="center"/>
          </w:tcPr>
          <w:p w14:paraId="6B2B847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博士</w:t>
            </w:r>
          </w:p>
        </w:tc>
        <w:tc>
          <w:tcPr>
            <w:tcW w:w="709" w:type="dxa"/>
            <w:vAlign w:val="center"/>
          </w:tcPr>
          <w:p w14:paraId="7F85D8DD"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4CDD9E6E"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kern w:val="0"/>
                <w:sz w:val="24"/>
                <w:szCs w:val="28"/>
              </w:rPr>
              <w:t>副教授</w:t>
            </w:r>
          </w:p>
        </w:tc>
        <w:tc>
          <w:tcPr>
            <w:tcW w:w="697" w:type="dxa"/>
            <w:vAlign w:val="center"/>
          </w:tcPr>
          <w:p w14:paraId="6D13BD72"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2957B64D"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24F9736D"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7E103642" w14:textId="77777777" w:rsidTr="00C26245">
        <w:trPr>
          <w:trHeight w:val="404"/>
          <w:jc w:val="center"/>
        </w:trPr>
        <w:tc>
          <w:tcPr>
            <w:tcW w:w="693" w:type="dxa"/>
            <w:vAlign w:val="center"/>
          </w:tcPr>
          <w:p w14:paraId="47F29E2E"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41AB1DBB"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王豫明</w:t>
            </w:r>
          </w:p>
        </w:tc>
        <w:tc>
          <w:tcPr>
            <w:tcW w:w="559" w:type="dxa"/>
            <w:vAlign w:val="center"/>
          </w:tcPr>
          <w:p w14:paraId="5CA072A9"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女</w:t>
            </w:r>
          </w:p>
        </w:tc>
        <w:tc>
          <w:tcPr>
            <w:tcW w:w="1416" w:type="dxa"/>
            <w:vAlign w:val="center"/>
          </w:tcPr>
          <w:p w14:paraId="125BB489"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19630109</w:t>
            </w:r>
          </w:p>
        </w:tc>
        <w:tc>
          <w:tcPr>
            <w:tcW w:w="881" w:type="dxa"/>
            <w:vAlign w:val="center"/>
          </w:tcPr>
          <w:p w14:paraId="632997E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学士</w:t>
            </w:r>
          </w:p>
        </w:tc>
        <w:tc>
          <w:tcPr>
            <w:tcW w:w="709" w:type="dxa"/>
            <w:vAlign w:val="center"/>
          </w:tcPr>
          <w:p w14:paraId="4DB5523B"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40208F0E"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高工</w:t>
            </w:r>
          </w:p>
        </w:tc>
        <w:tc>
          <w:tcPr>
            <w:tcW w:w="697" w:type="dxa"/>
            <w:vAlign w:val="center"/>
          </w:tcPr>
          <w:p w14:paraId="3C1CDBF6"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无线电</w:t>
            </w:r>
          </w:p>
        </w:tc>
        <w:tc>
          <w:tcPr>
            <w:tcW w:w="697" w:type="dxa"/>
            <w:vAlign w:val="center"/>
          </w:tcPr>
          <w:p w14:paraId="3A2F37F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4083097F"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6660C928" w14:textId="77777777" w:rsidTr="00C26245">
        <w:trPr>
          <w:trHeight w:val="404"/>
          <w:jc w:val="center"/>
        </w:trPr>
        <w:tc>
          <w:tcPr>
            <w:tcW w:w="693" w:type="dxa"/>
            <w:vAlign w:val="center"/>
          </w:tcPr>
          <w:p w14:paraId="4EFE7C1C"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13EC1B03"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李生录</w:t>
            </w:r>
          </w:p>
        </w:tc>
        <w:tc>
          <w:tcPr>
            <w:tcW w:w="559" w:type="dxa"/>
            <w:vAlign w:val="center"/>
          </w:tcPr>
          <w:p w14:paraId="63D4F796"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7C2B29DA"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19591229</w:t>
            </w:r>
          </w:p>
        </w:tc>
        <w:tc>
          <w:tcPr>
            <w:tcW w:w="881" w:type="dxa"/>
            <w:vAlign w:val="center"/>
          </w:tcPr>
          <w:p w14:paraId="1EF193C6"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学士</w:t>
            </w:r>
          </w:p>
        </w:tc>
        <w:tc>
          <w:tcPr>
            <w:tcW w:w="709" w:type="dxa"/>
            <w:vAlign w:val="center"/>
          </w:tcPr>
          <w:p w14:paraId="34BEC4E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副主任</w:t>
            </w:r>
          </w:p>
        </w:tc>
        <w:tc>
          <w:tcPr>
            <w:tcW w:w="946" w:type="dxa"/>
            <w:vAlign w:val="center"/>
          </w:tcPr>
          <w:p w14:paraId="1594D80B"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高工</w:t>
            </w:r>
          </w:p>
        </w:tc>
        <w:tc>
          <w:tcPr>
            <w:tcW w:w="697" w:type="dxa"/>
            <w:vAlign w:val="center"/>
          </w:tcPr>
          <w:p w14:paraId="0A30D6B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0EAA1794"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2E574E3A"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1955D88C" w14:textId="77777777" w:rsidTr="00C26245">
        <w:trPr>
          <w:trHeight w:val="403"/>
          <w:jc w:val="center"/>
        </w:trPr>
        <w:tc>
          <w:tcPr>
            <w:tcW w:w="693" w:type="dxa"/>
            <w:vAlign w:val="center"/>
          </w:tcPr>
          <w:p w14:paraId="2A11E550"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0B97097B"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杨兴华</w:t>
            </w:r>
          </w:p>
        </w:tc>
        <w:tc>
          <w:tcPr>
            <w:tcW w:w="559" w:type="dxa"/>
            <w:vAlign w:val="center"/>
          </w:tcPr>
          <w:p w14:paraId="3C5357E0"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645EFBF2"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19590928</w:t>
            </w:r>
          </w:p>
        </w:tc>
        <w:tc>
          <w:tcPr>
            <w:tcW w:w="881" w:type="dxa"/>
            <w:vAlign w:val="center"/>
          </w:tcPr>
          <w:p w14:paraId="2AF46F5F"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大专</w:t>
            </w:r>
          </w:p>
        </w:tc>
        <w:tc>
          <w:tcPr>
            <w:tcW w:w="709" w:type="dxa"/>
            <w:vAlign w:val="center"/>
          </w:tcPr>
          <w:p w14:paraId="7E615E0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786166E4"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高实</w:t>
            </w:r>
          </w:p>
        </w:tc>
        <w:tc>
          <w:tcPr>
            <w:tcW w:w="697" w:type="dxa"/>
            <w:vAlign w:val="center"/>
          </w:tcPr>
          <w:p w14:paraId="4BB5411F"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03902BB1"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4CE8C83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7258F5CE" w14:textId="77777777" w:rsidTr="00C26245">
        <w:trPr>
          <w:trHeight w:val="404"/>
          <w:jc w:val="center"/>
        </w:trPr>
        <w:tc>
          <w:tcPr>
            <w:tcW w:w="693" w:type="dxa"/>
            <w:vAlign w:val="center"/>
          </w:tcPr>
          <w:p w14:paraId="0D614249"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6738B2AC"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高炬</w:t>
            </w:r>
          </w:p>
        </w:tc>
        <w:tc>
          <w:tcPr>
            <w:tcW w:w="559" w:type="dxa"/>
            <w:vAlign w:val="center"/>
          </w:tcPr>
          <w:p w14:paraId="052B6D9E"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6E1906E9"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19600513</w:t>
            </w:r>
          </w:p>
        </w:tc>
        <w:tc>
          <w:tcPr>
            <w:tcW w:w="881" w:type="dxa"/>
            <w:vAlign w:val="center"/>
          </w:tcPr>
          <w:p w14:paraId="512B018B"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大专</w:t>
            </w:r>
          </w:p>
        </w:tc>
        <w:tc>
          <w:tcPr>
            <w:tcW w:w="709" w:type="dxa"/>
            <w:vAlign w:val="center"/>
          </w:tcPr>
          <w:p w14:paraId="79E716B9"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315FA042"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高实</w:t>
            </w:r>
          </w:p>
        </w:tc>
        <w:tc>
          <w:tcPr>
            <w:tcW w:w="697" w:type="dxa"/>
            <w:vAlign w:val="center"/>
          </w:tcPr>
          <w:p w14:paraId="3C93D0EE"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0DC302D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0D50DDC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767F8F98" w14:textId="77777777" w:rsidTr="00C26245">
        <w:trPr>
          <w:trHeight w:val="404"/>
          <w:jc w:val="center"/>
        </w:trPr>
        <w:tc>
          <w:tcPr>
            <w:tcW w:w="693" w:type="dxa"/>
            <w:vAlign w:val="center"/>
          </w:tcPr>
          <w:p w14:paraId="59DAC9DC"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397ED7A9"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左晶</w:t>
            </w:r>
          </w:p>
        </w:tc>
        <w:tc>
          <w:tcPr>
            <w:tcW w:w="559" w:type="dxa"/>
            <w:vAlign w:val="center"/>
          </w:tcPr>
          <w:p w14:paraId="522446F6"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女</w:t>
            </w:r>
          </w:p>
        </w:tc>
        <w:tc>
          <w:tcPr>
            <w:tcW w:w="1416" w:type="dxa"/>
            <w:vAlign w:val="center"/>
          </w:tcPr>
          <w:p w14:paraId="54C319AB"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19681102</w:t>
            </w:r>
          </w:p>
        </w:tc>
        <w:tc>
          <w:tcPr>
            <w:tcW w:w="881" w:type="dxa"/>
            <w:vAlign w:val="center"/>
          </w:tcPr>
          <w:p w14:paraId="5BBC87D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硕士</w:t>
            </w:r>
          </w:p>
        </w:tc>
        <w:tc>
          <w:tcPr>
            <w:tcW w:w="709" w:type="dxa"/>
            <w:vAlign w:val="center"/>
          </w:tcPr>
          <w:p w14:paraId="6AB43153"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1DD51E69"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高工</w:t>
            </w:r>
          </w:p>
        </w:tc>
        <w:tc>
          <w:tcPr>
            <w:tcW w:w="697" w:type="dxa"/>
            <w:vAlign w:val="center"/>
          </w:tcPr>
          <w:p w14:paraId="13FC7325"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56DA137A"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072A22A4"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535FA54B" w14:textId="77777777" w:rsidTr="00C26245">
        <w:trPr>
          <w:trHeight w:val="404"/>
          <w:jc w:val="center"/>
        </w:trPr>
        <w:tc>
          <w:tcPr>
            <w:tcW w:w="693" w:type="dxa"/>
            <w:vAlign w:val="center"/>
          </w:tcPr>
          <w:p w14:paraId="16B4A5E5"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2B4CF66B"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吴殿红</w:t>
            </w:r>
          </w:p>
        </w:tc>
        <w:tc>
          <w:tcPr>
            <w:tcW w:w="559" w:type="dxa"/>
            <w:vAlign w:val="center"/>
          </w:tcPr>
          <w:p w14:paraId="42963180"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女</w:t>
            </w:r>
          </w:p>
        </w:tc>
        <w:tc>
          <w:tcPr>
            <w:tcW w:w="1416" w:type="dxa"/>
            <w:vAlign w:val="center"/>
          </w:tcPr>
          <w:p w14:paraId="16F5D20C"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19681118</w:t>
            </w:r>
          </w:p>
        </w:tc>
        <w:tc>
          <w:tcPr>
            <w:tcW w:w="881" w:type="dxa"/>
            <w:vAlign w:val="center"/>
          </w:tcPr>
          <w:p w14:paraId="6F87C1F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本科</w:t>
            </w:r>
          </w:p>
        </w:tc>
        <w:tc>
          <w:tcPr>
            <w:tcW w:w="709" w:type="dxa"/>
            <w:vAlign w:val="center"/>
          </w:tcPr>
          <w:p w14:paraId="462915FE"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313D9574"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会计师</w:t>
            </w:r>
          </w:p>
        </w:tc>
        <w:tc>
          <w:tcPr>
            <w:tcW w:w="697" w:type="dxa"/>
            <w:vAlign w:val="center"/>
          </w:tcPr>
          <w:p w14:paraId="229B575D"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会计</w:t>
            </w:r>
          </w:p>
        </w:tc>
        <w:tc>
          <w:tcPr>
            <w:tcW w:w="697" w:type="dxa"/>
            <w:vAlign w:val="center"/>
          </w:tcPr>
          <w:p w14:paraId="3C73448E"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财务</w:t>
            </w:r>
          </w:p>
        </w:tc>
        <w:tc>
          <w:tcPr>
            <w:tcW w:w="818" w:type="dxa"/>
            <w:vAlign w:val="center"/>
          </w:tcPr>
          <w:p w14:paraId="2D19D726"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470040E5" w14:textId="77777777" w:rsidTr="00C26245">
        <w:trPr>
          <w:trHeight w:val="403"/>
          <w:jc w:val="center"/>
        </w:trPr>
        <w:tc>
          <w:tcPr>
            <w:tcW w:w="693" w:type="dxa"/>
            <w:vAlign w:val="center"/>
          </w:tcPr>
          <w:p w14:paraId="17551BF2"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371DC365"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张秀海</w:t>
            </w:r>
          </w:p>
        </w:tc>
        <w:tc>
          <w:tcPr>
            <w:tcW w:w="559" w:type="dxa"/>
            <w:vAlign w:val="center"/>
          </w:tcPr>
          <w:p w14:paraId="0BDDC12D"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554899C3"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19660329</w:t>
            </w:r>
          </w:p>
        </w:tc>
        <w:tc>
          <w:tcPr>
            <w:tcW w:w="881" w:type="dxa"/>
            <w:vAlign w:val="center"/>
          </w:tcPr>
          <w:p w14:paraId="5D3FB371"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本科</w:t>
            </w:r>
          </w:p>
        </w:tc>
        <w:tc>
          <w:tcPr>
            <w:tcW w:w="709" w:type="dxa"/>
            <w:vAlign w:val="center"/>
          </w:tcPr>
          <w:p w14:paraId="6FD3DB93"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2D9B9B54"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高实</w:t>
            </w:r>
          </w:p>
        </w:tc>
        <w:tc>
          <w:tcPr>
            <w:tcW w:w="697" w:type="dxa"/>
            <w:vAlign w:val="center"/>
          </w:tcPr>
          <w:p w14:paraId="45A2A1FC"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0B2D0A6E"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59F5D52F"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0213BFB7" w14:textId="77777777" w:rsidTr="00C26245">
        <w:trPr>
          <w:trHeight w:val="404"/>
          <w:jc w:val="center"/>
        </w:trPr>
        <w:tc>
          <w:tcPr>
            <w:tcW w:w="693" w:type="dxa"/>
            <w:vAlign w:val="center"/>
          </w:tcPr>
          <w:p w14:paraId="6FC65C58"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27D17CEE"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韦思健</w:t>
            </w:r>
          </w:p>
        </w:tc>
        <w:tc>
          <w:tcPr>
            <w:tcW w:w="559" w:type="dxa"/>
            <w:vAlign w:val="center"/>
          </w:tcPr>
          <w:p w14:paraId="2AB26BBD"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19DBEAC2"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19670527</w:t>
            </w:r>
          </w:p>
        </w:tc>
        <w:tc>
          <w:tcPr>
            <w:tcW w:w="881" w:type="dxa"/>
            <w:vAlign w:val="center"/>
          </w:tcPr>
          <w:p w14:paraId="24C9D7B0"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学士</w:t>
            </w:r>
          </w:p>
        </w:tc>
        <w:tc>
          <w:tcPr>
            <w:tcW w:w="709" w:type="dxa"/>
            <w:vAlign w:val="center"/>
          </w:tcPr>
          <w:p w14:paraId="6E64522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19B08C7E"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高工</w:t>
            </w:r>
          </w:p>
        </w:tc>
        <w:tc>
          <w:tcPr>
            <w:tcW w:w="697" w:type="dxa"/>
            <w:vAlign w:val="center"/>
          </w:tcPr>
          <w:p w14:paraId="250A8E06"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电子</w:t>
            </w:r>
          </w:p>
        </w:tc>
        <w:tc>
          <w:tcPr>
            <w:tcW w:w="697" w:type="dxa"/>
            <w:vAlign w:val="center"/>
          </w:tcPr>
          <w:p w14:paraId="20F74443" w14:textId="77777777" w:rsidR="005E2125"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49028E23"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4A5620D5" w14:textId="77777777" w:rsidTr="00C26245">
        <w:trPr>
          <w:trHeight w:val="404"/>
          <w:jc w:val="center"/>
        </w:trPr>
        <w:tc>
          <w:tcPr>
            <w:tcW w:w="693" w:type="dxa"/>
            <w:vAlign w:val="center"/>
          </w:tcPr>
          <w:p w14:paraId="4AAE91A4"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26162955"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荣键</w:t>
            </w:r>
          </w:p>
        </w:tc>
        <w:tc>
          <w:tcPr>
            <w:tcW w:w="559" w:type="dxa"/>
            <w:vAlign w:val="center"/>
          </w:tcPr>
          <w:p w14:paraId="3B3C69D0"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17B4126D"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19690119</w:t>
            </w:r>
          </w:p>
        </w:tc>
        <w:tc>
          <w:tcPr>
            <w:tcW w:w="881" w:type="dxa"/>
            <w:vAlign w:val="center"/>
          </w:tcPr>
          <w:p w14:paraId="7233AC79"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本科</w:t>
            </w:r>
          </w:p>
        </w:tc>
        <w:tc>
          <w:tcPr>
            <w:tcW w:w="709" w:type="dxa"/>
            <w:vAlign w:val="center"/>
          </w:tcPr>
          <w:p w14:paraId="436C85BC"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355346CD"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工程师</w:t>
            </w:r>
          </w:p>
        </w:tc>
        <w:tc>
          <w:tcPr>
            <w:tcW w:w="697" w:type="dxa"/>
            <w:vAlign w:val="center"/>
          </w:tcPr>
          <w:p w14:paraId="56D00794" w14:textId="77777777" w:rsidR="005E2125"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电子</w:t>
            </w:r>
          </w:p>
        </w:tc>
        <w:tc>
          <w:tcPr>
            <w:tcW w:w="697" w:type="dxa"/>
            <w:vAlign w:val="center"/>
          </w:tcPr>
          <w:p w14:paraId="05BFA232" w14:textId="77777777" w:rsidR="005E2125" w:rsidRPr="002D5FE4" w:rsidRDefault="000D437C" w:rsidP="00C26245">
            <w:pPr>
              <w:snapToGrid w:val="0"/>
              <w:spacing w:line="240" w:lineRule="exact"/>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23BDFB15"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7084FCCC" w14:textId="77777777" w:rsidTr="00C26245">
        <w:trPr>
          <w:trHeight w:val="404"/>
          <w:jc w:val="center"/>
        </w:trPr>
        <w:tc>
          <w:tcPr>
            <w:tcW w:w="693" w:type="dxa"/>
            <w:vAlign w:val="center"/>
          </w:tcPr>
          <w:p w14:paraId="65365ACD"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714658FD"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姚启明</w:t>
            </w:r>
          </w:p>
        </w:tc>
        <w:tc>
          <w:tcPr>
            <w:tcW w:w="559" w:type="dxa"/>
            <w:vAlign w:val="center"/>
          </w:tcPr>
          <w:p w14:paraId="32D0DF0B"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120969AA"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19701222</w:t>
            </w:r>
          </w:p>
        </w:tc>
        <w:tc>
          <w:tcPr>
            <w:tcW w:w="881" w:type="dxa"/>
            <w:vAlign w:val="center"/>
          </w:tcPr>
          <w:p w14:paraId="0E2748DF"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硕士</w:t>
            </w:r>
          </w:p>
        </w:tc>
        <w:tc>
          <w:tcPr>
            <w:tcW w:w="709" w:type="dxa"/>
            <w:vAlign w:val="center"/>
          </w:tcPr>
          <w:p w14:paraId="142349A3"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28CCB5A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高工</w:t>
            </w:r>
          </w:p>
        </w:tc>
        <w:tc>
          <w:tcPr>
            <w:tcW w:w="697" w:type="dxa"/>
            <w:vAlign w:val="center"/>
          </w:tcPr>
          <w:p w14:paraId="50618D6D"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焊接</w:t>
            </w:r>
          </w:p>
        </w:tc>
        <w:tc>
          <w:tcPr>
            <w:tcW w:w="697" w:type="dxa"/>
            <w:vAlign w:val="center"/>
          </w:tcPr>
          <w:p w14:paraId="497B6C8F" w14:textId="77777777" w:rsidR="005E2125" w:rsidRPr="002D5FE4" w:rsidRDefault="005E2125" w:rsidP="00C26245">
            <w:pPr>
              <w:snapToGrid w:val="0"/>
              <w:spacing w:line="240" w:lineRule="exact"/>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1F007B40"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6DE6889F" w14:textId="77777777" w:rsidTr="00C26245">
        <w:trPr>
          <w:trHeight w:val="403"/>
          <w:jc w:val="center"/>
        </w:trPr>
        <w:tc>
          <w:tcPr>
            <w:tcW w:w="693" w:type="dxa"/>
            <w:vAlign w:val="center"/>
          </w:tcPr>
          <w:p w14:paraId="38E300F1"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77A7E780"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初晓</w:t>
            </w:r>
          </w:p>
        </w:tc>
        <w:tc>
          <w:tcPr>
            <w:tcW w:w="559" w:type="dxa"/>
            <w:vAlign w:val="center"/>
          </w:tcPr>
          <w:p w14:paraId="7F69246A"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7FA6EDB7"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19760307</w:t>
            </w:r>
          </w:p>
        </w:tc>
        <w:tc>
          <w:tcPr>
            <w:tcW w:w="881" w:type="dxa"/>
            <w:vAlign w:val="center"/>
          </w:tcPr>
          <w:p w14:paraId="41FA8562"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硕士</w:t>
            </w:r>
          </w:p>
        </w:tc>
        <w:tc>
          <w:tcPr>
            <w:tcW w:w="709" w:type="dxa"/>
            <w:vAlign w:val="center"/>
          </w:tcPr>
          <w:p w14:paraId="42DBDCD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07B3EE97"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高工</w:t>
            </w:r>
          </w:p>
        </w:tc>
        <w:tc>
          <w:tcPr>
            <w:tcW w:w="697" w:type="dxa"/>
            <w:vAlign w:val="center"/>
          </w:tcPr>
          <w:p w14:paraId="1CD4B91A"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焊接</w:t>
            </w:r>
          </w:p>
        </w:tc>
        <w:tc>
          <w:tcPr>
            <w:tcW w:w="697" w:type="dxa"/>
            <w:vAlign w:val="center"/>
          </w:tcPr>
          <w:p w14:paraId="27CDCE4C" w14:textId="77777777" w:rsidR="005E2125"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1D7007C3"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414BF1E6" w14:textId="77777777" w:rsidTr="00C26245">
        <w:trPr>
          <w:trHeight w:val="404"/>
          <w:jc w:val="center"/>
        </w:trPr>
        <w:tc>
          <w:tcPr>
            <w:tcW w:w="693" w:type="dxa"/>
            <w:vAlign w:val="center"/>
          </w:tcPr>
          <w:p w14:paraId="40143239" w14:textId="77777777" w:rsidR="005E2125" w:rsidRPr="002D5FE4" w:rsidRDefault="005E2125" w:rsidP="00C26245">
            <w:pPr>
              <w:widowControl/>
              <w:numPr>
                <w:ilvl w:val="0"/>
                <w:numId w:val="1"/>
              </w:numPr>
              <w:spacing w:line="240" w:lineRule="exact"/>
              <w:jc w:val="left"/>
              <w:rPr>
                <w:rFonts w:ascii="仿宋_GB2312" w:eastAsia="仿宋_GB2312" w:hAnsi="仿宋" w:cs="Times New Roman"/>
                <w:kern w:val="0"/>
                <w:sz w:val="24"/>
                <w:szCs w:val="28"/>
              </w:rPr>
            </w:pPr>
          </w:p>
        </w:tc>
        <w:tc>
          <w:tcPr>
            <w:tcW w:w="1084" w:type="dxa"/>
            <w:vAlign w:val="center"/>
          </w:tcPr>
          <w:p w14:paraId="61D7954A" w14:textId="77777777" w:rsidR="005E2125" w:rsidRPr="002D5FE4" w:rsidRDefault="005E2125" w:rsidP="00C26245">
            <w:pPr>
              <w:widowControl/>
              <w:spacing w:line="240" w:lineRule="exac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陈震</w:t>
            </w:r>
          </w:p>
        </w:tc>
        <w:tc>
          <w:tcPr>
            <w:tcW w:w="559" w:type="dxa"/>
            <w:vAlign w:val="center"/>
          </w:tcPr>
          <w:p w14:paraId="268716E5" w14:textId="77777777" w:rsidR="005E2125" w:rsidRPr="002D5FE4" w:rsidRDefault="005E2125" w:rsidP="00C26245">
            <w:pPr>
              <w:widowControl/>
              <w:spacing w:line="240" w:lineRule="exact"/>
              <w:jc w:val="center"/>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27860EF5"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19761119</w:t>
            </w:r>
          </w:p>
        </w:tc>
        <w:tc>
          <w:tcPr>
            <w:tcW w:w="881" w:type="dxa"/>
            <w:vAlign w:val="center"/>
          </w:tcPr>
          <w:p w14:paraId="5CF89695"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博士</w:t>
            </w:r>
          </w:p>
        </w:tc>
        <w:tc>
          <w:tcPr>
            <w:tcW w:w="709" w:type="dxa"/>
            <w:vAlign w:val="center"/>
          </w:tcPr>
          <w:p w14:paraId="47B5BA34"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21B54232"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工程师</w:t>
            </w:r>
          </w:p>
        </w:tc>
        <w:tc>
          <w:tcPr>
            <w:tcW w:w="697" w:type="dxa"/>
            <w:vAlign w:val="center"/>
          </w:tcPr>
          <w:p w14:paraId="41B941D2"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信息工程</w:t>
            </w:r>
          </w:p>
        </w:tc>
        <w:tc>
          <w:tcPr>
            <w:tcW w:w="697" w:type="dxa"/>
            <w:vAlign w:val="center"/>
          </w:tcPr>
          <w:p w14:paraId="7B1EDDF7" w14:textId="77777777" w:rsidR="005E2125"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6A365446"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5AFF9882" w14:textId="77777777" w:rsidTr="00C26245">
        <w:trPr>
          <w:trHeight w:val="404"/>
          <w:jc w:val="center"/>
        </w:trPr>
        <w:tc>
          <w:tcPr>
            <w:tcW w:w="693" w:type="dxa"/>
            <w:vAlign w:val="center"/>
          </w:tcPr>
          <w:p w14:paraId="198BD0AF"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23D19208"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钟淑苹</w:t>
            </w:r>
          </w:p>
        </w:tc>
        <w:tc>
          <w:tcPr>
            <w:tcW w:w="559" w:type="dxa"/>
            <w:vAlign w:val="center"/>
          </w:tcPr>
          <w:p w14:paraId="39DC092F"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女</w:t>
            </w:r>
          </w:p>
        </w:tc>
        <w:tc>
          <w:tcPr>
            <w:tcW w:w="1416" w:type="dxa"/>
            <w:vAlign w:val="center"/>
          </w:tcPr>
          <w:p w14:paraId="49592677"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19710911</w:t>
            </w:r>
          </w:p>
        </w:tc>
        <w:tc>
          <w:tcPr>
            <w:tcW w:w="881" w:type="dxa"/>
            <w:vAlign w:val="center"/>
          </w:tcPr>
          <w:p w14:paraId="7C258DA0"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学士</w:t>
            </w:r>
          </w:p>
        </w:tc>
        <w:tc>
          <w:tcPr>
            <w:tcW w:w="709" w:type="dxa"/>
            <w:vAlign w:val="center"/>
          </w:tcPr>
          <w:p w14:paraId="47B730A1"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59D173EB"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七级职员</w:t>
            </w:r>
          </w:p>
        </w:tc>
        <w:tc>
          <w:tcPr>
            <w:tcW w:w="697" w:type="dxa"/>
            <w:vAlign w:val="center"/>
          </w:tcPr>
          <w:p w14:paraId="5358D9A2" w14:textId="77777777" w:rsidR="005E2125"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12A1FED6"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教务</w:t>
            </w:r>
          </w:p>
        </w:tc>
        <w:tc>
          <w:tcPr>
            <w:tcW w:w="818" w:type="dxa"/>
            <w:vAlign w:val="center"/>
          </w:tcPr>
          <w:p w14:paraId="6BBA0931"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61A1145F" w14:textId="77777777" w:rsidTr="00C26245">
        <w:trPr>
          <w:trHeight w:val="404"/>
          <w:jc w:val="center"/>
        </w:trPr>
        <w:tc>
          <w:tcPr>
            <w:tcW w:w="693" w:type="dxa"/>
            <w:vAlign w:val="center"/>
          </w:tcPr>
          <w:p w14:paraId="1A8A88DF"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4FB19E17" w14:textId="77777777" w:rsidR="005E2125" w:rsidRPr="002D5FE4" w:rsidRDefault="000D437C"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王健美</w:t>
            </w:r>
          </w:p>
        </w:tc>
        <w:tc>
          <w:tcPr>
            <w:tcW w:w="559" w:type="dxa"/>
            <w:vAlign w:val="center"/>
          </w:tcPr>
          <w:p w14:paraId="6C0AB258" w14:textId="77777777" w:rsidR="005E2125" w:rsidRPr="002D5FE4" w:rsidRDefault="000D437C"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女</w:t>
            </w:r>
          </w:p>
        </w:tc>
        <w:tc>
          <w:tcPr>
            <w:tcW w:w="1416" w:type="dxa"/>
            <w:vAlign w:val="center"/>
          </w:tcPr>
          <w:p w14:paraId="7168B993" w14:textId="77777777" w:rsidR="005E2125" w:rsidRPr="002D5FE4" w:rsidRDefault="000D437C"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19810617</w:t>
            </w:r>
          </w:p>
        </w:tc>
        <w:tc>
          <w:tcPr>
            <w:tcW w:w="881" w:type="dxa"/>
            <w:vAlign w:val="center"/>
          </w:tcPr>
          <w:p w14:paraId="59A433E9" w14:textId="77777777" w:rsidR="005E2125"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博士</w:t>
            </w:r>
          </w:p>
        </w:tc>
        <w:tc>
          <w:tcPr>
            <w:tcW w:w="709" w:type="dxa"/>
            <w:vAlign w:val="center"/>
          </w:tcPr>
          <w:p w14:paraId="0B686710"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3F467621" w14:textId="77777777" w:rsidR="005E2125"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高工</w:t>
            </w:r>
          </w:p>
        </w:tc>
        <w:tc>
          <w:tcPr>
            <w:tcW w:w="697" w:type="dxa"/>
            <w:vAlign w:val="center"/>
          </w:tcPr>
          <w:p w14:paraId="0D2E9500" w14:textId="77777777" w:rsidR="005E2125"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4F16DFA4"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3B8E6AB9"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709F9326" w14:textId="77777777" w:rsidTr="00C26245">
        <w:trPr>
          <w:trHeight w:val="404"/>
          <w:jc w:val="center"/>
        </w:trPr>
        <w:tc>
          <w:tcPr>
            <w:tcW w:w="693" w:type="dxa"/>
            <w:vAlign w:val="center"/>
          </w:tcPr>
          <w:p w14:paraId="7B976031"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79523647"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王德宇</w:t>
            </w:r>
          </w:p>
        </w:tc>
        <w:tc>
          <w:tcPr>
            <w:tcW w:w="559" w:type="dxa"/>
            <w:vAlign w:val="center"/>
          </w:tcPr>
          <w:p w14:paraId="61F93302"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3026BF40" w14:textId="77777777" w:rsidR="005E2125" w:rsidRPr="002D5FE4" w:rsidRDefault="005E2125" w:rsidP="00C26245">
            <w:pPr>
              <w:widowControl/>
              <w:spacing w:line="240" w:lineRule="exact"/>
              <w:ind w:right="240"/>
              <w:jc w:val="righ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19890321</w:t>
            </w:r>
          </w:p>
        </w:tc>
        <w:tc>
          <w:tcPr>
            <w:tcW w:w="881" w:type="dxa"/>
            <w:vAlign w:val="center"/>
          </w:tcPr>
          <w:p w14:paraId="5983C6D3"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硕士</w:t>
            </w:r>
          </w:p>
        </w:tc>
        <w:tc>
          <w:tcPr>
            <w:tcW w:w="709" w:type="dxa"/>
            <w:vAlign w:val="center"/>
          </w:tcPr>
          <w:p w14:paraId="2F6F7EEB"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6364D749" w14:textId="77777777" w:rsidR="005E2125"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助工</w:t>
            </w:r>
          </w:p>
        </w:tc>
        <w:tc>
          <w:tcPr>
            <w:tcW w:w="697" w:type="dxa"/>
            <w:vAlign w:val="center"/>
          </w:tcPr>
          <w:p w14:paraId="2EA3E429"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工业工程</w:t>
            </w:r>
          </w:p>
        </w:tc>
        <w:tc>
          <w:tcPr>
            <w:tcW w:w="697" w:type="dxa"/>
            <w:vAlign w:val="center"/>
          </w:tcPr>
          <w:p w14:paraId="6074CE29"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7C15EFDB"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994DDC" w:rsidRPr="002D5FE4" w14:paraId="522D0AB1" w14:textId="77777777" w:rsidTr="00C26245">
        <w:trPr>
          <w:trHeight w:val="404"/>
          <w:jc w:val="center"/>
        </w:trPr>
        <w:tc>
          <w:tcPr>
            <w:tcW w:w="693" w:type="dxa"/>
            <w:vAlign w:val="center"/>
          </w:tcPr>
          <w:p w14:paraId="34DD1CE7" w14:textId="77777777" w:rsidR="005E2125" w:rsidRPr="002D5FE4" w:rsidRDefault="005E2125"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21AAACC0"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王群</w:t>
            </w:r>
          </w:p>
        </w:tc>
        <w:tc>
          <w:tcPr>
            <w:tcW w:w="559" w:type="dxa"/>
            <w:vAlign w:val="center"/>
          </w:tcPr>
          <w:p w14:paraId="2BB20BA2" w14:textId="77777777" w:rsidR="005E2125" w:rsidRPr="002D5FE4" w:rsidRDefault="005E2125"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女</w:t>
            </w:r>
          </w:p>
        </w:tc>
        <w:tc>
          <w:tcPr>
            <w:tcW w:w="1416" w:type="dxa"/>
            <w:vAlign w:val="center"/>
          </w:tcPr>
          <w:p w14:paraId="6874FD12" w14:textId="77777777" w:rsidR="005E2125" w:rsidRPr="002D5FE4" w:rsidRDefault="005E2125" w:rsidP="00C26245">
            <w:pPr>
              <w:widowControl/>
              <w:spacing w:line="240" w:lineRule="exact"/>
              <w:ind w:right="240"/>
              <w:jc w:val="righ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19800210</w:t>
            </w:r>
          </w:p>
        </w:tc>
        <w:tc>
          <w:tcPr>
            <w:tcW w:w="881" w:type="dxa"/>
            <w:vAlign w:val="center"/>
          </w:tcPr>
          <w:p w14:paraId="6B1D96B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硕士</w:t>
            </w:r>
          </w:p>
        </w:tc>
        <w:tc>
          <w:tcPr>
            <w:tcW w:w="709" w:type="dxa"/>
            <w:vAlign w:val="center"/>
          </w:tcPr>
          <w:p w14:paraId="692C025C"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58636474"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p>
        </w:tc>
        <w:tc>
          <w:tcPr>
            <w:tcW w:w="697" w:type="dxa"/>
            <w:vAlign w:val="center"/>
          </w:tcPr>
          <w:p w14:paraId="78119898"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5617F2FB"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6FD17972" w14:textId="77777777" w:rsidR="005E2125" w:rsidRPr="002D5FE4" w:rsidRDefault="005E2125"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r w:rsidR="000D437C" w:rsidRPr="002D5FE4" w14:paraId="19D6C782" w14:textId="77777777" w:rsidTr="00C26245">
        <w:trPr>
          <w:trHeight w:val="404"/>
          <w:jc w:val="center"/>
        </w:trPr>
        <w:tc>
          <w:tcPr>
            <w:tcW w:w="693" w:type="dxa"/>
            <w:vAlign w:val="center"/>
          </w:tcPr>
          <w:p w14:paraId="250000F1" w14:textId="77777777" w:rsidR="000D437C" w:rsidRPr="002D5FE4" w:rsidRDefault="000D437C" w:rsidP="00C26245">
            <w:pPr>
              <w:numPr>
                <w:ilvl w:val="0"/>
                <w:numId w:val="1"/>
              </w:numPr>
              <w:snapToGrid w:val="0"/>
              <w:spacing w:line="240" w:lineRule="exact"/>
              <w:jc w:val="center"/>
              <w:rPr>
                <w:rFonts w:ascii="仿宋_GB2312" w:eastAsia="仿宋_GB2312" w:hAnsi="仿宋" w:cs="Times New Roman"/>
                <w:sz w:val="24"/>
                <w:szCs w:val="28"/>
              </w:rPr>
            </w:pPr>
          </w:p>
        </w:tc>
        <w:tc>
          <w:tcPr>
            <w:tcW w:w="1084" w:type="dxa"/>
            <w:vAlign w:val="center"/>
          </w:tcPr>
          <w:p w14:paraId="0C30F2D3" w14:textId="77777777" w:rsidR="000D437C" w:rsidRPr="002D5FE4" w:rsidRDefault="000D437C"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李睿</w:t>
            </w:r>
          </w:p>
        </w:tc>
        <w:tc>
          <w:tcPr>
            <w:tcW w:w="559" w:type="dxa"/>
            <w:vAlign w:val="center"/>
          </w:tcPr>
          <w:p w14:paraId="4CE030E3" w14:textId="77777777" w:rsidR="000D437C" w:rsidRPr="002D5FE4" w:rsidRDefault="000D437C" w:rsidP="00C26245">
            <w:pPr>
              <w:widowControl/>
              <w:spacing w:line="240" w:lineRule="exact"/>
              <w:jc w:val="lef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男</w:t>
            </w:r>
          </w:p>
        </w:tc>
        <w:tc>
          <w:tcPr>
            <w:tcW w:w="1416" w:type="dxa"/>
            <w:vAlign w:val="center"/>
          </w:tcPr>
          <w:p w14:paraId="4FC0630F" w14:textId="77777777" w:rsidR="000D437C" w:rsidRPr="002D5FE4" w:rsidRDefault="000D437C" w:rsidP="00C26245">
            <w:pPr>
              <w:widowControl/>
              <w:spacing w:line="240" w:lineRule="exact"/>
              <w:ind w:right="240"/>
              <w:jc w:val="right"/>
              <w:rPr>
                <w:rFonts w:ascii="仿宋_GB2312" w:eastAsia="仿宋_GB2312" w:hAnsi="仿宋" w:cs="Times New Roman"/>
                <w:kern w:val="0"/>
                <w:sz w:val="24"/>
                <w:szCs w:val="28"/>
              </w:rPr>
            </w:pPr>
            <w:r w:rsidRPr="002D5FE4">
              <w:rPr>
                <w:rFonts w:ascii="仿宋_GB2312" w:eastAsia="仿宋_GB2312" w:hAnsi="仿宋" w:cs="Times New Roman" w:hint="eastAsia"/>
                <w:kern w:val="0"/>
                <w:sz w:val="24"/>
                <w:szCs w:val="28"/>
              </w:rPr>
              <w:t>19730712</w:t>
            </w:r>
          </w:p>
        </w:tc>
        <w:tc>
          <w:tcPr>
            <w:tcW w:w="881" w:type="dxa"/>
            <w:vAlign w:val="center"/>
          </w:tcPr>
          <w:p w14:paraId="22A51430" w14:textId="77777777" w:rsidR="000D437C"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学士</w:t>
            </w:r>
          </w:p>
        </w:tc>
        <w:tc>
          <w:tcPr>
            <w:tcW w:w="709" w:type="dxa"/>
            <w:vAlign w:val="center"/>
          </w:tcPr>
          <w:p w14:paraId="320431D5" w14:textId="77777777" w:rsidR="000D437C" w:rsidRPr="002D5FE4" w:rsidRDefault="000D437C" w:rsidP="00C26245">
            <w:pPr>
              <w:snapToGrid w:val="0"/>
              <w:spacing w:line="240" w:lineRule="exact"/>
              <w:jc w:val="center"/>
              <w:rPr>
                <w:rFonts w:ascii="仿宋_GB2312" w:eastAsia="仿宋_GB2312" w:hAnsi="仿宋" w:cs="Times New Roman"/>
                <w:sz w:val="24"/>
                <w:szCs w:val="28"/>
              </w:rPr>
            </w:pPr>
          </w:p>
        </w:tc>
        <w:tc>
          <w:tcPr>
            <w:tcW w:w="946" w:type="dxa"/>
            <w:vAlign w:val="center"/>
          </w:tcPr>
          <w:p w14:paraId="65F87B4A" w14:textId="77777777" w:rsidR="000D437C"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实验师</w:t>
            </w:r>
          </w:p>
        </w:tc>
        <w:tc>
          <w:tcPr>
            <w:tcW w:w="697" w:type="dxa"/>
            <w:vAlign w:val="center"/>
          </w:tcPr>
          <w:p w14:paraId="089EA798" w14:textId="77777777" w:rsidR="000D437C"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机械制造</w:t>
            </w:r>
          </w:p>
        </w:tc>
        <w:tc>
          <w:tcPr>
            <w:tcW w:w="697" w:type="dxa"/>
            <w:vAlign w:val="center"/>
          </w:tcPr>
          <w:p w14:paraId="4990204D" w14:textId="77777777" w:rsidR="000D437C"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教学</w:t>
            </w:r>
          </w:p>
        </w:tc>
        <w:tc>
          <w:tcPr>
            <w:tcW w:w="818" w:type="dxa"/>
            <w:vAlign w:val="center"/>
          </w:tcPr>
          <w:p w14:paraId="3933F8A6" w14:textId="77777777" w:rsidR="000D437C" w:rsidRPr="002D5FE4" w:rsidRDefault="000D437C" w:rsidP="00C26245">
            <w:pPr>
              <w:snapToGrid w:val="0"/>
              <w:spacing w:line="240" w:lineRule="exact"/>
              <w:jc w:val="center"/>
              <w:rPr>
                <w:rFonts w:ascii="仿宋_GB2312" w:eastAsia="仿宋_GB2312" w:hAnsi="仿宋" w:cs="Times New Roman"/>
                <w:sz w:val="24"/>
                <w:szCs w:val="28"/>
              </w:rPr>
            </w:pPr>
            <w:r w:rsidRPr="002D5FE4">
              <w:rPr>
                <w:rFonts w:ascii="仿宋_GB2312" w:eastAsia="仿宋_GB2312" w:hAnsi="仿宋" w:cs="Times New Roman" w:hint="eastAsia"/>
                <w:sz w:val="24"/>
                <w:szCs w:val="28"/>
              </w:rPr>
              <w:t>是</w:t>
            </w:r>
          </w:p>
        </w:tc>
      </w:tr>
    </w:tbl>
    <w:p w14:paraId="5FB0797A" w14:textId="77777777" w:rsidR="001E6AB4" w:rsidRPr="002D5FE4" w:rsidRDefault="001E6AB4" w:rsidP="00C26245">
      <w:pPr>
        <w:spacing w:line="240" w:lineRule="exact"/>
        <w:rPr>
          <w:rFonts w:ascii="仿宋_GB2312" w:eastAsia="仿宋_GB2312" w:hAnsi="仿宋" w:cs="Times New Roman"/>
          <w:sz w:val="28"/>
          <w:szCs w:val="28"/>
        </w:rPr>
      </w:pPr>
    </w:p>
    <w:p w14:paraId="10312074" w14:textId="77777777" w:rsidR="00554B3B" w:rsidRPr="00B853E8" w:rsidRDefault="00554B3B" w:rsidP="00B853E8">
      <w:pPr>
        <w:pStyle w:val="Heading2"/>
      </w:pPr>
      <w:bookmarkStart w:id="26" w:name="_Toc445781680"/>
      <w:r w:rsidRPr="00B853E8">
        <w:rPr>
          <w:rFonts w:hint="eastAsia"/>
        </w:rPr>
        <w:t>5.4</w:t>
      </w:r>
      <w:r w:rsidRPr="00B853E8">
        <w:rPr>
          <w:rFonts w:hint="eastAsia"/>
        </w:rPr>
        <w:tab/>
      </w:r>
      <w:r w:rsidRPr="00B853E8">
        <w:rPr>
          <w:rFonts w:hint="eastAsia"/>
        </w:rPr>
        <w:t>运行和管理机制</w:t>
      </w:r>
      <w:bookmarkEnd w:id="26"/>
    </w:p>
    <w:p w14:paraId="47B6C188" w14:textId="77777777" w:rsidR="00554B3B" w:rsidRPr="00552F81" w:rsidRDefault="00D43022" w:rsidP="00552F81">
      <w:pPr>
        <w:pStyle w:val="Heading3"/>
        <w:spacing w:before="0" w:after="0" w:line="500" w:lineRule="exact"/>
        <w:rPr>
          <w:rFonts w:ascii="Times New Roman" w:eastAsia="仿宋_GB2312" w:hAnsi="Times New Roman" w:cs="Times New Roman"/>
          <w:sz w:val="28"/>
          <w:szCs w:val="28"/>
        </w:rPr>
      </w:pPr>
      <w:r w:rsidRPr="00552F81">
        <w:rPr>
          <w:rFonts w:ascii="Times New Roman" w:eastAsia="仿宋_GB2312" w:hAnsi="Times New Roman" w:cs="Times New Roman" w:hint="eastAsia"/>
          <w:sz w:val="28"/>
          <w:szCs w:val="28"/>
        </w:rPr>
        <w:t xml:space="preserve">5.4.1 </w:t>
      </w:r>
      <w:r w:rsidR="00554B3B" w:rsidRPr="00552F81">
        <w:rPr>
          <w:rFonts w:ascii="Times New Roman" w:eastAsia="仿宋_GB2312" w:hAnsi="Times New Roman" w:cs="Times New Roman" w:hint="eastAsia"/>
          <w:sz w:val="28"/>
          <w:szCs w:val="28"/>
        </w:rPr>
        <w:t>良性成长机制</w:t>
      </w:r>
    </w:p>
    <w:p w14:paraId="492B4B82" w14:textId="77777777" w:rsidR="00E6463F" w:rsidRPr="002D5FE4" w:rsidRDefault="00317491"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w:t>
      </w:r>
      <w:r w:rsidR="00E6463F" w:rsidRPr="002D5FE4">
        <w:rPr>
          <w:rFonts w:ascii="仿宋_GB2312" w:eastAsia="仿宋_GB2312" w:hAnsi="仿宋" w:cs="Times New Roman" w:hint="eastAsia"/>
          <w:sz w:val="28"/>
          <w:szCs w:val="28"/>
        </w:rPr>
        <w:t>高度重视信息化建设。中心主任具体负责，下设一名高级工程师负责信息化建设计划的具体实施，对中心网络系统进行升级改造。对</w:t>
      </w:r>
      <w:r w:rsidR="004A3571">
        <w:rPr>
          <w:rFonts w:ascii="仿宋_GB2312" w:eastAsia="仿宋_GB2312" w:hAnsi="仿宋" w:cs="Times New Roman" w:hint="eastAsia"/>
          <w:sz w:val="28"/>
          <w:szCs w:val="28"/>
        </w:rPr>
        <w:t>各种创新创业资料进行分类整理并上传到网站上，向全国同行展示</w:t>
      </w:r>
      <w:r w:rsidR="00CF41F1" w:rsidRPr="002D5FE4">
        <w:rPr>
          <w:rFonts w:ascii="仿宋_GB2312" w:eastAsia="仿宋_GB2312" w:hAnsi="仿宋" w:cs="Times New Roman" w:hint="eastAsia"/>
          <w:sz w:val="28"/>
          <w:szCs w:val="28"/>
        </w:rPr>
        <w:t>创新创业教学理念和改革</w:t>
      </w:r>
      <w:r w:rsidR="00E6463F" w:rsidRPr="002D5FE4">
        <w:rPr>
          <w:rFonts w:ascii="仿宋_GB2312" w:eastAsia="仿宋_GB2312" w:hAnsi="仿宋" w:cs="Times New Roman" w:hint="eastAsia"/>
          <w:sz w:val="28"/>
          <w:szCs w:val="28"/>
        </w:rPr>
        <w:t>举措，进一步发挥好示范辐射作用。</w:t>
      </w:r>
      <w:r w:rsidRPr="002D5FE4">
        <w:rPr>
          <w:rFonts w:ascii="仿宋_GB2312" w:eastAsia="仿宋_GB2312" w:hAnsi="仿宋" w:cs="Times New Roman" w:hint="eastAsia"/>
          <w:sz w:val="28"/>
          <w:szCs w:val="28"/>
        </w:rPr>
        <w:t>iCenter</w:t>
      </w:r>
      <w:r w:rsidR="00E6463F" w:rsidRPr="002D5FE4">
        <w:rPr>
          <w:rFonts w:ascii="仿宋_GB2312" w:eastAsia="仿宋_GB2312" w:hAnsi="仿宋" w:cs="Times New Roman" w:hint="eastAsia"/>
          <w:sz w:val="28"/>
          <w:szCs w:val="28"/>
        </w:rPr>
        <w:t>将</w:t>
      </w:r>
      <w:r w:rsidR="00CF41F1" w:rsidRPr="002D5FE4">
        <w:rPr>
          <w:rFonts w:ascii="仿宋_GB2312" w:eastAsia="仿宋_GB2312" w:hAnsi="仿宋" w:cs="Times New Roman" w:hint="eastAsia"/>
          <w:sz w:val="28"/>
          <w:szCs w:val="28"/>
        </w:rPr>
        <w:t>创新创业</w:t>
      </w:r>
      <w:r w:rsidR="00E6463F" w:rsidRPr="002D5FE4">
        <w:rPr>
          <w:rFonts w:ascii="仿宋_GB2312" w:eastAsia="仿宋_GB2312" w:hAnsi="仿宋" w:cs="Times New Roman" w:hint="eastAsia"/>
          <w:sz w:val="28"/>
          <w:szCs w:val="28"/>
        </w:rPr>
        <w:t>课程相应课件、教案、师资队伍、教师示范讲课以及电子技术资源库等的主要信息纳入学校实验选课网络平台，方便学生选课和查询，有利于学生进行网上学习。</w:t>
      </w:r>
    </w:p>
    <w:p w14:paraId="1CFC908C" w14:textId="77777777" w:rsidR="00E6463F" w:rsidRPr="002D5FE4" w:rsidRDefault="00317491" w:rsidP="00C2624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w:t>
      </w:r>
      <w:r w:rsidR="00E6463F" w:rsidRPr="002D5FE4">
        <w:rPr>
          <w:rFonts w:ascii="仿宋_GB2312" w:eastAsia="仿宋_GB2312" w:hAnsi="仿宋" w:cs="Times New Roman" w:hint="eastAsia"/>
          <w:sz w:val="28"/>
          <w:szCs w:val="28"/>
        </w:rPr>
        <w:t>不断探索创新创业教学管理新模式，研究创新创业教学规律和教学方法。基于创新创业教学的特点，经过长期累积、不断总结，</w:t>
      </w:r>
      <w:r w:rsidRPr="002D5FE4">
        <w:rPr>
          <w:rFonts w:ascii="仿宋_GB2312" w:eastAsia="仿宋_GB2312" w:hAnsi="仿宋" w:cs="Times New Roman" w:hint="eastAsia"/>
          <w:sz w:val="28"/>
          <w:szCs w:val="28"/>
        </w:rPr>
        <w:t>iCenter</w:t>
      </w:r>
      <w:r w:rsidR="00E6463F" w:rsidRPr="002D5FE4">
        <w:rPr>
          <w:rFonts w:ascii="仿宋_GB2312" w:eastAsia="仿宋_GB2312" w:hAnsi="仿宋" w:cs="Times New Roman" w:hint="eastAsia"/>
          <w:sz w:val="28"/>
          <w:szCs w:val="28"/>
        </w:rPr>
        <w:t>建立了包括创新创业教学安全保障体系、教学过程质量管理体系和具有</w:t>
      </w:r>
      <w:r w:rsidR="00A250FF" w:rsidRPr="002D5FE4">
        <w:rPr>
          <w:rFonts w:ascii="仿宋_GB2312" w:eastAsia="仿宋_GB2312" w:hAnsi="仿宋" w:cs="Times New Roman" w:hint="eastAsia"/>
          <w:sz w:val="28"/>
          <w:szCs w:val="28"/>
        </w:rPr>
        <w:t>创新创业</w:t>
      </w:r>
      <w:r w:rsidR="00E6463F" w:rsidRPr="002D5FE4">
        <w:rPr>
          <w:rFonts w:ascii="仿宋_GB2312" w:eastAsia="仿宋_GB2312" w:hAnsi="仿宋" w:cs="Times New Roman" w:hint="eastAsia"/>
          <w:sz w:val="28"/>
          <w:szCs w:val="28"/>
        </w:rPr>
        <w:t>教学特色的教学质量保证体系。</w:t>
      </w:r>
      <w:r w:rsidR="00D42191" w:rsidRPr="002D5FE4">
        <w:rPr>
          <w:rFonts w:ascii="仿宋_GB2312" w:eastAsia="仿宋_GB2312" w:hAnsi="仿宋" w:cs="Times New Roman" w:hint="eastAsia"/>
          <w:sz w:val="28"/>
          <w:szCs w:val="28"/>
        </w:rPr>
        <w:t>中心根据不同层次人员所承担的具体教学、科研服务的性质和特点，不断完善和新建了相关管理制度和考核办法。</w:t>
      </w:r>
    </w:p>
    <w:p w14:paraId="204207EE" w14:textId="77777777" w:rsidR="00554B3B" w:rsidRPr="00552F81" w:rsidRDefault="00D43022" w:rsidP="00552F81">
      <w:pPr>
        <w:pStyle w:val="Heading3"/>
        <w:spacing w:before="0" w:after="0" w:line="500" w:lineRule="exact"/>
        <w:rPr>
          <w:rFonts w:ascii="Times New Roman" w:eastAsia="仿宋_GB2312" w:hAnsi="Times New Roman" w:cs="Times New Roman"/>
          <w:sz w:val="28"/>
          <w:szCs w:val="28"/>
        </w:rPr>
      </w:pPr>
      <w:r w:rsidRPr="00552F81">
        <w:rPr>
          <w:rFonts w:ascii="Times New Roman" w:eastAsia="仿宋_GB2312" w:hAnsi="Times New Roman" w:cs="Times New Roman" w:hint="eastAsia"/>
          <w:sz w:val="28"/>
          <w:szCs w:val="28"/>
        </w:rPr>
        <w:t xml:space="preserve">5.4.2 </w:t>
      </w:r>
      <w:r w:rsidR="00554B3B" w:rsidRPr="00552F81">
        <w:rPr>
          <w:rFonts w:ascii="Times New Roman" w:eastAsia="仿宋_GB2312" w:hAnsi="Times New Roman" w:cs="Times New Roman" w:hint="eastAsia"/>
          <w:sz w:val="28"/>
          <w:szCs w:val="28"/>
        </w:rPr>
        <w:t>可持续发展机制</w:t>
      </w:r>
    </w:p>
    <w:p w14:paraId="2036EA5D" w14:textId="77777777" w:rsidR="00E6463F" w:rsidRPr="002D5FE4" w:rsidRDefault="00317491" w:rsidP="00C52A2A">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w:t>
      </w:r>
      <w:r w:rsidR="00E6463F" w:rsidRPr="002D5FE4">
        <w:rPr>
          <w:rFonts w:ascii="仿宋_GB2312" w:eastAsia="仿宋_GB2312" w:hAnsi="仿宋" w:cs="Times New Roman" w:hint="eastAsia"/>
          <w:sz w:val="28"/>
          <w:szCs w:val="28"/>
        </w:rPr>
        <w:t>着力打造开放的创意、创新、创业活动支撑服务平台，通过优化整合相关资源，完善创新实践教学体系，以志趣为导引，以</w:t>
      </w:r>
      <w:r w:rsidR="00E6463F" w:rsidRPr="002D5FE4">
        <w:rPr>
          <w:rFonts w:ascii="仿宋_GB2312" w:eastAsia="仿宋_GB2312" w:hAnsi="仿宋" w:cs="Times New Roman" w:hint="eastAsia"/>
          <w:sz w:val="28"/>
          <w:szCs w:val="28"/>
        </w:rPr>
        <w:lastRenderedPageBreak/>
        <w:t>创新实践活动为手段，理工、人文、社会学科相融合，知识传授、能力培养和价值塑造协调发展，为拔尖创新人才培养服务。</w:t>
      </w:r>
      <w:r w:rsidRPr="002D5FE4">
        <w:rPr>
          <w:rFonts w:ascii="仿宋_GB2312" w:eastAsia="仿宋_GB2312" w:hAnsi="仿宋" w:cs="Times New Roman" w:hint="eastAsia"/>
          <w:sz w:val="28"/>
          <w:szCs w:val="28"/>
        </w:rPr>
        <w:t>iCenter</w:t>
      </w:r>
      <w:r w:rsidR="00E6463F" w:rsidRPr="002D5FE4">
        <w:rPr>
          <w:rFonts w:ascii="仿宋_GB2312" w:eastAsia="仿宋_GB2312" w:hAnsi="仿宋" w:cs="Times New Roman" w:hint="eastAsia"/>
          <w:sz w:val="28"/>
          <w:szCs w:val="28"/>
        </w:rPr>
        <w:t>创建了面上普及、重点提高和综合创新、课内外结合、理论与实践结合、因材施教的分层次创新创业教育实践教学体系，保证了创新创业教育的可持续发展。</w:t>
      </w:r>
    </w:p>
    <w:p w14:paraId="75C9AE66" w14:textId="77777777" w:rsidR="00242A09" w:rsidRPr="002D5FE4" w:rsidRDefault="00317491" w:rsidP="00C52A2A">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w:t>
      </w:r>
      <w:r w:rsidR="00384F90" w:rsidRPr="002D5FE4">
        <w:rPr>
          <w:rFonts w:ascii="仿宋_GB2312" w:eastAsia="仿宋_GB2312" w:hAnsi="仿宋" w:cs="Times New Roman" w:hint="eastAsia"/>
          <w:sz w:val="28"/>
          <w:szCs w:val="28"/>
        </w:rPr>
        <w:t>与校内各个院系和校外各类单位密切合作，共同开展课程、活动等方面建设，拓展创新教学资源与条件保障。在学校教务处的指导下，与水木清华校友基金会合作，共同开设“创业导引—与创业名家面对面”课程，邀请知名社会创业企业家，与学生直面交流。与广东工业创新联盟合作，为学生创新项目提供工程技术咨询的支持。与北京精雕集团合作，建立</w:t>
      </w:r>
      <w:r w:rsidR="00050DBA" w:rsidRPr="002D5FE4">
        <w:rPr>
          <w:rFonts w:ascii="仿宋_GB2312" w:eastAsia="仿宋_GB2312" w:hAnsi="仿宋" w:cs="Times New Roman" w:hint="eastAsia"/>
          <w:sz w:val="28"/>
          <w:szCs w:val="28"/>
        </w:rPr>
        <w:t>协同创新</w:t>
      </w:r>
      <w:r w:rsidR="00384F90" w:rsidRPr="002D5FE4">
        <w:rPr>
          <w:rFonts w:ascii="仿宋_GB2312" w:eastAsia="仿宋_GB2312" w:hAnsi="仿宋" w:cs="Times New Roman" w:hint="eastAsia"/>
          <w:sz w:val="28"/>
          <w:szCs w:val="28"/>
        </w:rPr>
        <w:t>实验室，共同开发课程。与英特尔公司合作，建立</w:t>
      </w:r>
      <w:r w:rsidR="00050DBA" w:rsidRPr="002D5FE4">
        <w:rPr>
          <w:rFonts w:ascii="仿宋_GB2312" w:eastAsia="仿宋_GB2312" w:hAnsi="仿宋" w:cs="Times New Roman" w:hint="eastAsia"/>
          <w:sz w:val="28"/>
          <w:szCs w:val="28"/>
        </w:rPr>
        <w:t>众创空间加速器</w:t>
      </w:r>
      <w:r w:rsidR="00384F90" w:rsidRPr="002D5FE4">
        <w:rPr>
          <w:rFonts w:ascii="仿宋_GB2312" w:eastAsia="仿宋_GB2312" w:hAnsi="仿宋" w:cs="Times New Roman" w:hint="eastAsia"/>
          <w:sz w:val="28"/>
          <w:szCs w:val="28"/>
        </w:rPr>
        <w:t>，开展清华-英特尔创客讲座系列活动。同时，通过建立驻校创客项目，引入国际创客导师资源，参与学生创新创业团队指导工作。</w:t>
      </w:r>
    </w:p>
    <w:p w14:paraId="55347D3C" w14:textId="77777777" w:rsidR="00C52A2A" w:rsidRDefault="00C52A2A" w:rsidP="00554B3B">
      <w:pPr>
        <w:rPr>
          <w:rFonts w:ascii="仿宋_GB2312" w:eastAsia="仿宋_GB2312" w:hAnsi="仿宋" w:cs="Times New Roman"/>
          <w:sz w:val="28"/>
          <w:szCs w:val="28"/>
        </w:rPr>
        <w:sectPr w:rsidR="00C52A2A" w:rsidSect="0058419D">
          <w:pgSz w:w="11906" w:h="16838"/>
          <w:pgMar w:top="1440" w:right="1800" w:bottom="1440" w:left="1800" w:header="851" w:footer="992" w:gutter="0"/>
          <w:cols w:space="425"/>
          <w:docGrid w:type="lines" w:linePitch="312"/>
        </w:sectPr>
      </w:pPr>
    </w:p>
    <w:p w14:paraId="59B53C24" w14:textId="77777777" w:rsidR="003B46D1" w:rsidRPr="0071164E" w:rsidRDefault="003B46D1" w:rsidP="0071164E">
      <w:pPr>
        <w:pStyle w:val="Heading1"/>
      </w:pPr>
      <w:bookmarkStart w:id="27" w:name="_Toc445781681"/>
      <w:r w:rsidRPr="0071164E">
        <w:rPr>
          <w:rFonts w:hint="eastAsia"/>
        </w:rPr>
        <w:lastRenderedPageBreak/>
        <w:t>6</w:t>
      </w:r>
      <w:r w:rsidRPr="0071164E">
        <w:rPr>
          <w:rFonts w:hint="eastAsia"/>
        </w:rPr>
        <w:tab/>
        <w:t>建设方案</w:t>
      </w:r>
      <w:bookmarkEnd w:id="27"/>
    </w:p>
    <w:p w14:paraId="18D106A6" w14:textId="77777777" w:rsidR="003B46D1" w:rsidRPr="002D5FE4" w:rsidRDefault="003B46D1" w:rsidP="0096581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项目以“互联网+制造+创客空间”建设为核心，通过拓展创新创业服务，建设新型可重组、动态、数字化、开放的创新创业活动基地，提升创新创业服务质量，打造国内领先、世界一流的工程实践与创新创业教育基地，包括</w:t>
      </w:r>
      <w:r w:rsidR="0096581D">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1）面向工业4.0的智能制造平台，</w:t>
      </w:r>
      <w:r w:rsidR="0096581D">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2）服务于技术创新辅修专业的共享平台，</w:t>
      </w:r>
      <w:r w:rsidR="0096581D">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3）服务于双创教育的创新生态环境。</w:t>
      </w:r>
    </w:p>
    <w:p w14:paraId="25F8D26B" w14:textId="77777777" w:rsidR="003B46D1" w:rsidRPr="002D5FE4" w:rsidRDefault="003B46D1" w:rsidP="0096581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在对国内外创客空间和世界知名大学创新创业教育基地调研的基础上，本项目拟在已有资源基础上建设面向产业前沿，突出学生实践，支持开放共享的双创实践教学基地。</w:t>
      </w:r>
    </w:p>
    <w:p w14:paraId="55AD0A9E" w14:textId="77777777" w:rsidR="003B46D1" w:rsidRPr="0096581D" w:rsidRDefault="003B46D1" w:rsidP="0096581D">
      <w:pPr>
        <w:pStyle w:val="Heading2"/>
      </w:pPr>
      <w:bookmarkStart w:id="28" w:name="_Toc445781682"/>
      <w:r w:rsidRPr="0096581D">
        <w:rPr>
          <w:rFonts w:hint="eastAsia"/>
        </w:rPr>
        <w:t>6.1</w:t>
      </w:r>
      <w:r w:rsidRPr="0096581D">
        <w:rPr>
          <w:rFonts w:hint="eastAsia"/>
        </w:rPr>
        <w:tab/>
      </w:r>
      <w:r w:rsidRPr="0096581D">
        <w:rPr>
          <w:rFonts w:hint="eastAsia"/>
        </w:rPr>
        <w:t>建设目标</w:t>
      </w:r>
      <w:bookmarkEnd w:id="28"/>
    </w:p>
    <w:p w14:paraId="6A7D2EA1" w14:textId="77777777" w:rsidR="003B46D1" w:rsidRPr="002D5FE4" w:rsidRDefault="003B46D1" w:rsidP="0096581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iCenter本着面向全校开放式创意创新创业实践与工程教育基地的定位，结合面向工业4.0智能制造、服务技术创新辅修专业共享、服务双创教育创新生态三大平台，打造具有世界先进水平的未来跨学科创新创业人才培养基地。本项目将在现有条件的基础上，进一步扩充内涵，拓展外延，打通学科界限，升级基础设施，形成满足多元化人才培养需求的双创基地。</w:t>
      </w:r>
    </w:p>
    <w:p w14:paraId="5F72D185" w14:textId="77777777" w:rsidR="003B46D1" w:rsidRPr="002D5FE4" w:rsidRDefault="003B46D1" w:rsidP="0096581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项目实施后，将以更加优质的资源支持双创活动，包括基础工程综合能力训练、系统性创新思维训练、创意原型产品开发、技术成果产业化服务。将每年通过工程训练系列课程、实验室科研探究课程、创新创业系列课程等为全校3000余名学生的工程实践和创新创业教育服务，支持20余项学生科技竞赛以及创新创业大赛，为近万名其他高校学生、职业院校师资、中小学学生开放创新创业实践资源，为数十个学生初创团队提供孵化服务。</w:t>
      </w:r>
    </w:p>
    <w:p w14:paraId="52DCBEE5" w14:textId="77777777" w:rsidR="003B46D1" w:rsidRPr="0096581D" w:rsidRDefault="003B46D1" w:rsidP="0096581D">
      <w:pPr>
        <w:pStyle w:val="Heading3"/>
        <w:spacing w:before="0" w:after="0" w:line="500" w:lineRule="exact"/>
        <w:rPr>
          <w:rFonts w:ascii="Times New Roman" w:eastAsia="仿宋_GB2312" w:hAnsi="Times New Roman" w:cs="Times New Roman"/>
          <w:sz w:val="28"/>
          <w:szCs w:val="28"/>
        </w:rPr>
      </w:pPr>
      <w:r w:rsidRPr="0096581D">
        <w:rPr>
          <w:rFonts w:ascii="Times New Roman" w:eastAsia="仿宋_GB2312" w:hAnsi="Times New Roman" w:cs="Times New Roman" w:hint="eastAsia"/>
          <w:sz w:val="28"/>
          <w:szCs w:val="28"/>
        </w:rPr>
        <w:t>6.1.1</w:t>
      </w:r>
      <w:r w:rsidRPr="0096581D">
        <w:rPr>
          <w:rFonts w:ascii="Times New Roman" w:eastAsia="仿宋_GB2312" w:hAnsi="Times New Roman" w:cs="Times New Roman" w:hint="eastAsia"/>
          <w:sz w:val="28"/>
          <w:szCs w:val="28"/>
        </w:rPr>
        <w:t>面向工业</w:t>
      </w:r>
      <w:r w:rsidRPr="0096581D">
        <w:rPr>
          <w:rFonts w:ascii="Times New Roman" w:eastAsia="仿宋_GB2312" w:hAnsi="Times New Roman" w:cs="Times New Roman" w:hint="eastAsia"/>
          <w:sz w:val="28"/>
          <w:szCs w:val="28"/>
        </w:rPr>
        <w:t>4.0</w:t>
      </w:r>
      <w:r w:rsidRPr="0096581D">
        <w:rPr>
          <w:rFonts w:ascii="Times New Roman" w:eastAsia="仿宋_GB2312" w:hAnsi="Times New Roman" w:cs="Times New Roman" w:hint="eastAsia"/>
          <w:sz w:val="28"/>
          <w:szCs w:val="28"/>
        </w:rPr>
        <w:t>的智能制造平台</w:t>
      </w:r>
    </w:p>
    <w:p w14:paraId="79944063" w14:textId="77777777" w:rsidR="003B46D1" w:rsidRPr="002D5FE4" w:rsidRDefault="003B46D1" w:rsidP="0096581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中心工程实践基地每年接纳全校约近1000名学生参加金工实习、电子工艺实习、制造工程体验、制造工程实践、工业系统基础、清华</w:t>
      </w:r>
      <w:r w:rsidRPr="002D5FE4">
        <w:rPr>
          <w:rFonts w:ascii="仿宋_GB2312" w:eastAsia="仿宋_GB2312" w:hAnsi="仿宋" w:cs="Times New Roman" w:hint="eastAsia"/>
          <w:sz w:val="28"/>
          <w:szCs w:val="28"/>
        </w:rPr>
        <w:lastRenderedPageBreak/>
        <w:t>大学助教培训等课程，同时每年接纳约200人参加教育部职教师资培训、北京市中小学课外实践等课程的学习，同时作为面向全校开放的电子创新开放实验室和科普创新工作坊，承担清华大学大学生工程训练综合能力竞赛、电子系统设计大赛、数字系统设计大赛、虚拟仪器大赛、新生大赛，及相关学科科技竞赛的组织、指导、辅导和加工支持等工作。以此为基础进一步强化团队训练创新教学体系和机器人设计设备建设，建成开放的面向三创活动的机器人设计和原型制作支撑平台，为三创活动的开展提供服务。为“服务于双创教育的跨学科创客实践平台”提供智能制造环境与资源，并面向制造业创新能力建设的战略规划，借助本项目的实施，达到以下目标：</w:t>
      </w:r>
    </w:p>
    <w:p w14:paraId="47771711" w14:textId="77777777" w:rsidR="003B46D1" w:rsidRPr="002D5FE4" w:rsidRDefault="003B46D1" w:rsidP="009C3FC4">
      <w:pPr>
        <w:pStyle w:val="ListParagraph"/>
        <w:numPr>
          <w:ilvl w:val="0"/>
          <w:numId w:val="4"/>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面向工业4.0柔性、快速生产的特点，规划柔性智能制造单元，推动双创产品的快速实现，及加速产业化实现过程。</w:t>
      </w:r>
    </w:p>
    <w:p w14:paraId="3EBCBFD1" w14:textId="77777777" w:rsidR="003B46D1" w:rsidRPr="002D5FE4" w:rsidRDefault="003B46D1" w:rsidP="009C3FC4">
      <w:pPr>
        <w:pStyle w:val="ListParagraph"/>
        <w:numPr>
          <w:ilvl w:val="0"/>
          <w:numId w:val="4"/>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提供与双创、互联网融合的、虚实结合的智能制造平台，为制造业相关创新技术的实现提供验证平台，充分发挥政产学研用协同创新的效应，助力推动制造业创新。</w:t>
      </w:r>
    </w:p>
    <w:p w14:paraId="6A178A31" w14:textId="77777777" w:rsidR="003B46D1" w:rsidRPr="002D5FE4" w:rsidRDefault="003B46D1" w:rsidP="009C3FC4">
      <w:pPr>
        <w:pStyle w:val="ListParagraph"/>
        <w:numPr>
          <w:ilvl w:val="0"/>
          <w:numId w:val="4"/>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利用智能制造平台，开发相应双创教学单元、项目，帮助学生建立对“双创”、“中国制造2025”等国家重要战略发展方向的认识，培养具有先进发展思路、掌握先进技术的创新建设型人才。</w:t>
      </w:r>
    </w:p>
    <w:p w14:paraId="241D6EC4" w14:textId="77777777" w:rsidR="003B46D1" w:rsidRPr="002D5FE4" w:rsidRDefault="003B46D1" w:rsidP="009C3FC4">
      <w:pPr>
        <w:pStyle w:val="ListParagraph"/>
        <w:numPr>
          <w:ilvl w:val="0"/>
          <w:numId w:val="4"/>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进一步强化电子实践创新教学体系和电子测量、电子设计设备及软件建设，建成开放的面向三创活动的电子设计和原型制作支撑平台，为三创活动的开展提供服务；</w:t>
      </w:r>
    </w:p>
    <w:p w14:paraId="182F1D70" w14:textId="77777777" w:rsidR="003B46D1" w:rsidRPr="002D5FE4" w:rsidRDefault="003B46D1" w:rsidP="009C3FC4">
      <w:pPr>
        <w:pStyle w:val="ListParagraph"/>
        <w:numPr>
          <w:ilvl w:val="0"/>
          <w:numId w:val="4"/>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为校外开放教学资源服务，建设实践指导团队，为中小学生创新活动提供设备和技术平台，更好地提升中小学生的创新意识。</w:t>
      </w:r>
    </w:p>
    <w:p w14:paraId="6289090F" w14:textId="77777777" w:rsidR="003B46D1" w:rsidRPr="0096581D" w:rsidRDefault="003B46D1" w:rsidP="0096581D">
      <w:pPr>
        <w:pStyle w:val="Heading3"/>
        <w:spacing w:before="0" w:after="0" w:line="500" w:lineRule="exact"/>
        <w:rPr>
          <w:rFonts w:ascii="Times New Roman" w:eastAsia="仿宋_GB2312" w:hAnsi="Times New Roman" w:cs="Times New Roman"/>
          <w:sz w:val="28"/>
          <w:szCs w:val="28"/>
        </w:rPr>
      </w:pPr>
      <w:r w:rsidRPr="0096581D">
        <w:rPr>
          <w:rFonts w:ascii="Times New Roman" w:eastAsia="仿宋_GB2312" w:hAnsi="Times New Roman" w:cs="Times New Roman" w:hint="eastAsia"/>
          <w:sz w:val="28"/>
          <w:szCs w:val="28"/>
        </w:rPr>
        <w:t>6.1.2</w:t>
      </w:r>
      <w:r w:rsidRPr="0096581D">
        <w:rPr>
          <w:rFonts w:ascii="Times New Roman" w:eastAsia="仿宋_GB2312" w:hAnsi="Times New Roman" w:cs="Times New Roman" w:hint="eastAsia"/>
          <w:sz w:val="28"/>
          <w:szCs w:val="28"/>
        </w:rPr>
        <w:t>服务于技术创新辅修专业的共享平台</w:t>
      </w:r>
    </w:p>
    <w:p w14:paraId="3E2D6735" w14:textId="77777777" w:rsidR="003B46D1" w:rsidRPr="002D5FE4" w:rsidRDefault="003B46D1" w:rsidP="00082490">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通过本项目的实施，依托国家级虚拟仿真实验教学中心，在现有设计工作坊、制作工作坊、跨学科实践工作室、创智讲堂等条件基础上，建设虚拟现实、高端快速原型制造两个实验室，创客交互开发、</w:t>
      </w:r>
      <w:r w:rsidRPr="002D5FE4">
        <w:rPr>
          <w:rFonts w:ascii="仿宋_GB2312" w:eastAsia="仿宋_GB2312" w:hAnsi="仿宋" w:cs="Times New Roman" w:hint="eastAsia"/>
          <w:sz w:val="28"/>
          <w:szCs w:val="28"/>
        </w:rPr>
        <w:lastRenderedPageBreak/>
        <w:t>可计算内容管理、学习行为分析三大开放平台，以及双创基地智能空间的整体升级，从而实现以下目标：</w:t>
      </w:r>
    </w:p>
    <w:p w14:paraId="6EDD1F2A" w14:textId="77777777" w:rsidR="003B46D1" w:rsidRPr="002D5FE4" w:rsidRDefault="003B46D1" w:rsidP="009C3FC4">
      <w:pPr>
        <w:pStyle w:val="ListParagraph"/>
        <w:numPr>
          <w:ilvl w:val="0"/>
          <w:numId w:val="3"/>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建设虚拟现实、增强现实交互模式研究、交互内容开发等设施，为基地各项教学内容的虚拟化拓展，及重大设备的增强现实互动教学提供支持，形成每年20000人次，20个项目开发团队的服务能力。</w:t>
      </w:r>
    </w:p>
    <w:p w14:paraId="34016FF7" w14:textId="77777777" w:rsidR="003B46D1" w:rsidRPr="002D5FE4" w:rsidRDefault="003B46D1" w:rsidP="009C3FC4">
      <w:pPr>
        <w:pStyle w:val="ListParagraph"/>
        <w:numPr>
          <w:ilvl w:val="0"/>
          <w:numId w:val="3"/>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建设激光加工、木工制作等快速产品原型制造的条件，服务创客项目产业化的过程，形成每年8000人次，20个项目开发团队的服务能力。</w:t>
      </w:r>
    </w:p>
    <w:p w14:paraId="36312B2D" w14:textId="77777777" w:rsidR="003B46D1" w:rsidRPr="002D5FE4" w:rsidRDefault="003B46D1" w:rsidP="009C3FC4">
      <w:pPr>
        <w:pStyle w:val="ListParagraph"/>
        <w:numPr>
          <w:ilvl w:val="0"/>
          <w:numId w:val="3"/>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结合近年来积累的远程教学经验，拓展功能建设远程协作平台，将上述建设内容及基地其他智慧资源，进行共享与辐射，形成示范性，并促进全校及社会创新创业项目的孵化。</w:t>
      </w:r>
    </w:p>
    <w:p w14:paraId="17522C06" w14:textId="77777777" w:rsidR="003B46D1" w:rsidRPr="00082490" w:rsidRDefault="003B46D1" w:rsidP="009C3FC4">
      <w:pPr>
        <w:pStyle w:val="ListParagraph"/>
        <w:numPr>
          <w:ilvl w:val="0"/>
          <w:numId w:val="3"/>
        </w:numPr>
        <w:spacing w:line="500" w:lineRule="exact"/>
        <w:ind w:left="567" w:firstLineChars="0" w:hanging="567"/>
        <w:rPr>
          <w:rFonts w:ascii="仿宋_GB2312" w:eastAsia="仿宋_GB2312" w:hAnsi="仿宋" w:cs="Times New Roman"/>
          <w:sz w:val="28"/>
          <w:szCs w:val="28"/>
        </w:rPr>
      </w:pPr>
      <w:r w:rsidRPr="00082490">
        <w:rPr>
          <w:rFonts w:ascii="仿宋_GB2312" w:eastAsia="仿宋_GB2312" w:hAnsi="仿宋" w:cs="Times New Roman" w:hint="eastAsia"/>
          <w:sz w:val="28"/>
          <w:szCs w:val="28"/>
        </w:rPr>
        <w:t>建设学习行为分析实验室，形成对学生参与双创活动过程测量和评估的能力，跟踪学生学习的绩效并记录反馈。持续改善教学服务水平。</w:t>
      </w:r>
    </w:p>
    <w:p w14:paraId="466FB161" w14:textId="77777777" w:rsidR="003B46D1" w:rsidRPr="0096581D" w:rsidRDefault="003B46D1" w:rsidP="00082490">
      <w:pPr>
        <w:pStyle w:val="Heading3"/>
        <w:spacing w:before="0" w:after="0" w:line="500" w:lineRule="exact"/>
        <w:rPr>
          <w:rFonts w:ascii="Times New Roman" w:eastAsia="仿宋_GB2312" w:hAnsi="Times New Roman" w:cs="Times New Roman"/>
          <w:sz w:val="28"/>
          <w:szCs w:val="28"/>
        </w:rPr>
      </w:pPr>
      <w:r w:rsidRPr="0096581D">
        <w:rPr>
          <w:rFonts w:ascii="Times New Roman" w:eastAsia="仿宋_GB2312" w:hAnsi="Times New Roman" w:cs="Times New Roman" w:hint="eastAsia"/>
          <w:sz w:val="28"/>
          <w:szCs w:val="28"/>
        </w:rPr>
        <w:t>6.1.3</w:t>
      </w:r>
      <w:r w:rsidRPr="0096581D">
        <w:rPr>
          <w:rFonts w:ascii="Times New Roman" w:eastAsia="仿宋_GB2312" w:hAnsi="Times New Roman" w:cs="Times New Roman" w:hint="eastAsia"/>
          <w:sz w:val="28"/>
          <w:szCs w:val="28"/>
        </w:rPr>
        <w:t>服务于双创教育的创新生态环境</w:t>
      </w:r>
    </w:p>
    <w:p w14:paraId="45F4AFDA" w14:textId="77777777" w:rsidR="003B46D1" w:rsidRPr="002D5FE4" w:rsidRDefault="003B46D1" w:rsidP="00E407D6">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建设创新创业教育生态环境，为多元化的学生双创项目提供条件支撑及服务。从开发平台、信息化技术服务、环境条件建设等方面进行建设，为学生的双创教学与项目开发提供更高效的协作条件，实现如下目标：</w:t>
      </w:r>
    </w:p>
    <w:p w14:paraId="570B2153" w14:textId="77777777" w:rsidR="003B46D1" w:rsidRPr="002D5FE4" w:rsidRDefault="003B46D1" w:rsidP="0035292F">
      <w:pPr>
        <w:pStyle w:val="ListParagraph"/>
        <w:numPr>
          <w:ilvl w:val="0"/>
          <w:numId w:val="6"/>
        </w:numPr>
        <w:spacing w:line="500" w:lineRule="exact"/>
        <w:ind w:left="560" w:hangingChars="200" w:hanging="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建设面向下一代互联网的信息化支撑平台，为工业4.0基地、双创共享平台提供服务。扩大平台覆盖范围，达到每年25000人次平台接待能力，及20个团队的项目接待能力。</w:t>
      </w:r>
    </w:p>
    <w:p w14:paraId="610A52E7" w14:textId="77777777" w:rsidR="003B46D1" w:rsidRPr="002D5FE4" w:rsidRDefault="003B46D1" w:rsidP="0035292F">
      <w:pPr>
        <w:pStyle w:val="ListParagraph"/>
        <w:numPr>
          <w:ilvl w:val="0"/>
          <w:numId w:val="6"/>
        </w:numPr>
        <w:spacing w:line="500" w:lineRule="exact"/>
        <w:ind w:left="560" w:hangingChars="200" w:hanging="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建设智能空间，从资源管理、教学环境条件等方面进行智能化改造，从而提高资源使用效率，增强平台接待能力。同时智能系统支持学生定制化再开发，用于教学应用。</w:t>
      </w:r>
    </w:p>
    <w:p w14:paraId="641B5B61" w14:textId="77777777" w:rsidR="003B46D1" w:rsidRPr="00082490" w:rsidRDefault="003B46D1" w:rsidP="0035292F">
      <w:pPr>
        <w:pStyle w:val="ListParagraph"/>
        <w:numPr>
          <w:ilvl w:val="0"/>
          <w:numId w:val="6"/>
        </w:numPr>
        <w:spacing w:line="500" w:lineRule="exact"/>
        <w:ind w:left="560" w:hangingChars="200" w:hanging="560"/>
        <w:rPr>
          <w:rFonts w:ascii="仿宋_GB2312" w:eastAsia="仿宋_GB2312" w:hAnsi="仿宋" w:cs="Times New Roman"/>
          <w:sz w:val="28"/>
          <w:szCs w:val="28"/>
        </w:rPr>
      </w:pPr>
      <w:r w:rsidRPr="00082490">
        <w:rPr>
          <w:rFonts w:ascii="仿宋_GB2312" w:eastAsia="仿宋_GB2312" w:hAnsi="仿宋" w:cs="Times New Roman" w:hint="eastAsia"/>
          <w:sz w:val="28"/>
          <w:szCs w:val="28"/>
        </w:rPr>
        <w:t>提供创客交互应用及内容开发平台、可计算知识管理平台、本地</w:t>
      </w:r>
      <w:r w:rsidRPr="00082490">
        <w:rPr>
          <w:rFonts w:ascii="仿宋_GB2312" w:eastAsia="仿宋_GB2312" w:hAnsi="仿宋" w:cs="Times New Roman" w:hint="eastAsia"/>
          <w:sz w:val="28"/>
          <w:szCs w:val="28"/>
        </w:rPr>
        <w:lastRenderedPageBreak/>
        <w:t>云服务、学习行为分析等专项研究与开发条件，形成200个节点并行使用的服务能力。</w:t>
      </w:r>
    </w:p>
    <w:p w14:paraId="088D94EC" w14:textId="77777777" w:rsidR="003B46D1" w:rsidRPr="0096581D" w:rsidRDefault="003B46D1" w:rsidP="0096581D">
      <w:pPr>
        <w:pStyle w:val="Heading2"/>
      </w:pPr>
      <w:bookmarkStart w:id="29" w:name="_Toc445781683"/>
      <w:r w:rsidRPr="0096581D">
        <w:rPr>
          <w:rFonts w:hint="eastAsia"/>
        </w:rPr>
        <w:t>6.2</w:t>
      </w:r>
      <w:r w:rsidRPr="0096581D">
        <w:rPr>
          <w:rFonts w:hint="eastAsia"/>
        </w:rPr>
        <w:tab/>
      </w:r>
      <w:r w:rsidRPr="0096581D">
        <w:rPr>
          <w:rFonts w:hint="eastAsia"/>
        </w:rPr>
        <w:t>建设原则</w:t>
      </w:r>
      <w:bookmarkEnd w:id="29"/>
    </w:p>
    <w:p w14:paraId="3A96DECD" w14:textId="77777777" w:rsidR="003B46D1" w:rsidRPr="002D5FE4" w:rsidRDefault="003B46D1" w:rsidP="009C3FC4">
      <w:pPr>
        <w:pStyle w:val="ListParagraph"/>
        <w:numPr>
          <w:ilvl w:val="0"/>
          <w:numId w:val="5"/>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持续体现“学生为主体、创新为驱动”的育人理念，培养学生的创意设计、创新制作和团队协作能力</w:t>
      </w:r>
    </w:p>
    <w:p w14:paraId="48EE39BC" w14:textId="77777777" w:rsidR="003B46D1" w:rsidRPr="002D5FE4" w:rsidRDefault="003B46D1" w:rsidP="009C3FC4">
      <w:pPr>
        <w:pStyle w:val="ListParagraph"/>
        <w:numPr>
          <w:ilvl w:val="0"/>
          <w:numId w:val="5"/>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以社会需求为导向，启迪创新精神，为学生的创新创业、产学研合作搭建良好的平台；</w:t>
      </w:r>
    </w:p>
    <w:p w14:paraId="7629C446" w14:textId="77777777" w:rsidR="003B46D1" w:rsidRPr="002D5FE4" w:rsidRDefault="003B46D1" w:rsidP="009C3FC4">
      <w:pPr>
        <w:pStyle w:val="ListParagraph"/>
        <w:numPr>
          <w:ilvl w:val="0"/>
          <w:numId w:val="5"/>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以前沿为引导、队伍建设为主线、加强理论基础与实践教学体系的建设，形成iCenter特有的创客培养模式；</w:t>
      </w:r>
    </w:p>
    <w:p w14:paraId="3B5BAF9C" w14:textId="77777777" w:rsidR="003B46D1" w:rsidRPr="002D5FE4" w:rsidRDefault="003B46D1" w:rsidP="009C3FC4">
      <w:pPr>
        <w:pStyle w:val="ListParagraph"/>
        <w:numPr>
          <w:ilvl w:val="0"/>
          <w:numId w:val="5"/>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依托平台培养学生科学研究和动手能力，强化学生实践能力和创新精神培养；</w:t>
      </w:r>
    </w:p>
    <w:p w14:paraId="476CC904" w14:textId="77777777" w:rsidR="003B46D1" w:rsidRPr="002D5FE4" w:rsidRDefault="003B46D1" w:rsidP="009C3FC4">
      <w:pPr>
        <w:pStyle w:val="ListParagraph"/>
        <w:numPr>
          <w:ilvl w:val="0"/>
          <w:numId w:val="5"/>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虚实结合、相互补充、能实不虚。实现创新思维与创新实战能力的培养；形成独有的创客教育全生命周期服务平台；</w:t>
      </w:r>
    </w:p>
    <w:p w14:paraId="33687406" w14:textId="77777777" w:rsidR="003B46D1" w:rsidRPr="002D5FE4" w:rsidRDefault="003B46D1" w:rsidP="009C3FC4">
      <w:pPr>
        <w:pStyle w:val="ListParagraph"/>
        <w:numPr>
          <w:ilvl w:val="0"/>
          <w:numId w:val="5"/>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立足长远，可持续发展。根据学科和产业的长远发展趋势，对基地建设与开发进行总体规划。做到硬件未来10年不过时，软件进行二次开发。 </w:t>
      </w:r>
    </w:p>
    <w:p w14:paraId="4937CE4A" w14:textId="77777777" w:rsidR="003B46D1" w:rsidRPr="002D5FE4" w:rsidRDefault="003B46D1" w:rsidP="009C3FC4">
      <w:pPr>
        <w:pStyle w:val="ListParagraph"/>
        <w:numPr>
          <w:ilvl w:val="0"/>
          <w:numId w:val="5"/>
        </w:numPr>
        <w:spacing w:line="500" w:lineRule="exact"/>
        <w:ind w:left="567" w:firstLineChars="0" w:hanging="567"/>
        <w:rPr>
          <w:rFonts w:ascii="仿宋_GB2312" w:eastAsia="仿宋_GB2312" w:hAnsi="仿宋" w:cs="Times New Roman"/>
          <w:sz w:val="28"/>
          <w:szCs w:val="28"/>
        </w:rPr>
      </w:pPr>
      <w:r w:rsidRPr="002D5FE4">
        <w:rPr>
          <w:rFonts w:ascii="仿宋_GB2312" w:eastAsia="仿宋_GB2312" w:hAnsi="仿宋" w:cs="Times New Roman" w:hint="eastAsia"/>
          <w:sz w:val="28"/>
          <w:szCs w:val="28"/>
        </w:rPr>
        <w:t>充分利用现有资源。在智能平台的建设中，充分包含现有的生产加工设备，提高设备利用率。</w:t>
      </w:r>
    </w:p>
    <w:p w14:paraId="7CF1CAFD" w14:textId="77777777" w:rsidR="003B46D1" w:rsidRPr="00082490" w:rsidRDefault="003B46D1" w:rsidP="009C3FC4">
      <w:pPr>
        <w:pStyle w:val="ListParagraph"/>
        <w:numPr>
          <w:ilvl w:val="0"/>
          <w:numId w:val="5"/>
        </w:numPr>
        <w:spacing w:line="500" w:lineRule="exact"/>
        <w:ind w:left="567" w:firstLineChars="0" w:hanging="567"/>
        <w:rPr>
          <w:rFonts w:ascii="仿宋_GB2312" w:eastAsia="仿宋_GB2312" w:hAnsi="仿宋" w:cs="Times New Roman"/>
          <w:sz w:val="28"/>
          <w:szCs w:val="28"/>
        </w:rPr>
      </w:pPr>
      <w:r w:rsidRPr="00082490">
        <w:rPr>
          <w:rFonts w:ascii="仿宋_GB2312" w:eastAsia="仿宋_GB2312" w:hAnsi="仿宋" w:cs="Times New Roman" w:hint="eastAsia"/>
          <w:sz w:val="28"/>
          <w:szCs w:val="28"/>
        </w:rPr>
        <w:t>按照功能和层次关系，详细规划智能平台系统构架，避免重复建设。</w:t>
      </w:r>
    </w:p>
    <w:p w14:paraId="63055181" w14:textId="77777777" w:rsidR="003B46D1" w:rsidRPr="0096581D" w:rsidRDefault="003B46D1" w:rsidP="0096581D">
      <w:pPr>
        <w:pStyle w:val="Heading2"/>
      </w:pPr>
      <w:bookmarkStart w:id="30" w:name="_Toc445781684"/>
      <w:r w:rsidRPr="0096581D">
        <w:rPr>
          <w:rFonts w:hint="eastAsia"/>
        </w:rPr>
        <w:t>6.3</w:t>
      </w:r>
      <w:r w:rsidRPr="0096581D">
        <w:rPr>
          <w:rFonts w:hint="eastAsia"/>
        </w:rPr>
        <w:tab/>
      </w:r>
      <w:r w:rsidRPr="0096581D">
        <w:rPr>
          <w:rFonts w:hint="eastAsia"/>
        </w:rPr>
        <w:t>主要建设内容、建设规模与建设地点</w:t>
      </w:r>
      <w:bookmarkEnd w:id="30"/>
    </w:p>
    <w:p w14:paraId="5E14BCF8" w14:textId="77777777" w:rsidR="003B46D1" w:rsidRDefault="003B46D1" w:rsidP="0096581D">
      <w:pPr>
        <w:pStyle w:val="Heading3"/>
        <w:spacing w:before="0" w:after="0" w:line="500" w:lineRule="exact"/>
        <w:rPr>
          <w:rFonts w:ascii="Times New Roman" w:eastAsia="仿宋_GB2312" w:hAnsi="Times New Roman" w:cs="Times New Roman"/>
          <w:sz w:val="28"/>
          <w:szCs w:val="28"/>
        </w:rPr>
      </w:pPr>
      <w:r w:rsidRPr="0096581D">
        <w:rPr>
          <w:rFonts w:ascii="Times New Roman" w:eastAsia="仿宋_GB2312" w:hAnsi="Times New Roman" w:cs="Times New Roman" w:hint="eastAsia"/>
          <w:sz w:val="28"/>
          <w:szCs w:val="28"/>
        </w:rPr>
        <w:t>6.3.1</w:t>
      </w:r>
      <w:r w:rsidRPr="0096581D">
        <w:rPr>
          <w:rFonts w:ascii="Times New Roman" w:eastAsia="仿宋_GB2312" w:hAnsi="Times New Roman" w:cs="Times New Roman" w:hint="eastAsia"/>
          <w:sz w:val="28"/>
          <w:szCs w:val="28"/>
        </w:rPr>
        <w:tab/>
      </w:r>
      <w:r w:rsidRPr="0096581D">
        <w:rPr>
          <w:rFonts w:ascii="Times New Roman" w:eastAsia="仿宋_GB2312" w:hAnsi="Times New Roman" w:cs="Times New Roman" w:hint="eastAsia"/>
          <w:sz w:val="28"/>
          <w:szCs w:val="28"/>
        </w:rPr>
        <w:t>主要建设内容</w:t>
      </w:r>
    </w:p>
    <w:p w14:paraId="5CA260A4" w14:textId="77777777" w:rsidR="00A7670F" w:rsidRDefault="00A7670F" w:rsidP="00A7670F">
      <w:pPr>
        <w:spacing w:line="500" w:lineRule="exact"/>
        <w:ind w:firstLineChars="200" w:firstLine="560"/>
        <w:rPr>
          <w:rFonts w:ascii="仿宋_GB2312" w:eastAsia="仿宋_GB2312" w:hAnsi="仿宋" w:cs="Times New Roman"/>
          <w:sz w:val="28"/>
          <w:szCs w:val="28"/>
        </w:rPr>
      </w:pPr>
      <w:r w:rsidRPr="00A7670F">
        <w:rPr>
          <w:rFonts w:ascii="仿宋_GB2312" w:eastAsia="仿宋_GB2312" w:hAnsi="仿宋" w:cs="Times New Roman" w:hint="eastAsia"/>
          <w:sz w:val="28"/>
          <w:szCs w:val="28"/>
        </w:rPr>
        <w:t>经过对国内外创客空间和世界知名大学创新创业教育基地的调研，结合清华大学已有资源基础，重点建设建设面向工业</w:t>
      </w:r>
      <w:r w:rsidRPr="00A7670F">
        <w:rPr>
          <w:rFonts w:ascii="仿宋_GB2312" w:eastAsia="仿宋_GB2312" w:hAnsi="仿宋" w:cs="Times New Roman"/>
          <w:sz w:val="28"/>
          <w:szCs w:val="28"/>
        </w:rPr>
        <w:t>4.0的智能制造平台</w:t>
      </w:r>
      <w:r>
        <w:rPr>
          <w:rFonts w:ascii="仿宋_GB2312" w:eastAsia="仿宋_GB2312" w:hAnsi="仿宋" w:cs="Times New Roman" w:hint="eastAsia"/>
          <w:sz w:val="28"/>
          <w:szCs w:val="28"/>
        </w:rPr>
        <w:t>、</w:t>
      </w:r>
      <w:r w:rsidRPr="00A7670F">
        <w:rPr>
          <w:rFonts w:ascii="仿宋_GB2312" w:eastAsia="仿宋_GB2312" w:hAnsi="仿宋" w:cs="Times New Roman"/>
          <w:sz w:val="28"/>
          <w:szCs w:val="28"/>
        </w:rPr>
        <w:t>服务于技术创新辅修专业的共享平台、服务于双创教育的创新生态环境。</w:t>
      </w:r>
      <w:r w:rsidRPr="008A7CFF">
        <w:rPr>
          <w:rFonts w:ascii="仿宋_GB2312" w:eastAsia="仿宋_GB2312" w:hAnsi="仿宋" w:cs="Times New Roman"/>
          <w:sz w:val="28"/>
          <w:szCs w:val="28"/>
        </w:rPr>
        <w:t>新增3</w:t>
      </w:r>
      <w:r w:rsidR="00883140">
        <w:rPr>
          <w:rFonts w:ascii="仿宋_GB2312" w:eastAsia="仿宋_GB2312" w:hAnsi="仿宋" w:cs="Times New Roman"/>
          <w:sz w:val="28"/>
          <w:szCs w:val="28"/>
        </w:rPr>
        <w:t>78</w:t>
      </w:r>
      <w:r w:rsidRPr="008A7CFF">
        <w:rPr>
          <w:rFonts w:ascii="仿宋_GB2312" w:eastAsia="仿宋_GB2312" w:hAnsi="仿宋" w:cs="Times New Roman"/>
          <w:sz w:val="28"/>
          <w:szCs w:val="28"/>
        </w:rPr>
        <w:t>台套仪器设备，新建建筑面积16500㎡。</w:t>
      </w:r>
      <w:r w:rsidRPr="00A7670F">
        <w:rPr>
          <w:rFonts w:ascii="仿宋_GB2312" w:eastAsia="仿宋_GB2312" w:hAnsi="仿宋" w:cs="Times New Roman"/>
          <w:sz w:val="28"/>
          <w:szCs w:val="28"/>
        </w:rPr>
        <w:t>形成服务于双创教育的跨学科创客实践平台</w:t>
      </w:r>
      <w:r>
        <w:rPr>
          <w:rFonts w:ascii="仿宋_GB2312" w:eastAsia="仿宋_GB2312" w:hAnsi="仿宋" w:cs="Times New Roman" w:hint="eastAsia"/>
          <w:sz w:val="28"/>
          <w:szCs w:val="28"/>
        </w:rPr>
        <w:t>。其中：</w:t>
      </w:r>
    </w:p>
    <w:p w14:paraId="5C6258A8" w14:textId="77777777" w:rsidR="00A7670F" w:rsidRPr="008A7CFF" w:rsidRDefault="00A7670F" w:rsidP="00A7670F">
      <w:pPr>
        <w:spacing w:line="500" w:lineRule="exact"/>
        <w:ind w:firstLineChars="200" w:firstLine="560"/>
        <w:rPr>
          <w:rFonts w:ascii="仿宋_GB2312" w:eastAsia="仿宋_GB2312" w:hAnsi="仿宋" w:cs="Times New Roman"/>
          <w:sz w:val="28"/>
          <w:szCs w:val="28"/>
        </w:rPr>
      </w:pPr>
      <w:r w:rsidRPr="008A7CFF">
        <w:rPr>
          <w:rFonts w:ascii="仿宋_GB2312" w:eastAsia="仿宋_GB2312" w:hAnsi="仿宋" w:cs="Times New Roman" w:hint="eastAsia"/>
          <w:sz w:val="28"/>
          <w:szCs w:val="28"/>
        </w:rPr>
        <w:lastRenderedPageBreak/>
        <w:t>面向工业</w:t>
      </w:r>
      <w:r w:rsidRPr="008A7CFF">
        <w:rPr>
          <w:rFonts w:ascii="仿宋_GB2312" w:eastAsia="仿宋_GB2312" w:hAnsi="仿宋" w:cs="Times New Roman"/>
          <w:sz w:val="28"/>
          <w:szCs w:val="28"/>
        </w:rPr>
        <w:t>4.0的智能制造平台</w:t>
      </w:r>
      <w:r w:rsidRPr="008A7CFF">
        <w:rPr>
          <w:rFonts w:ascii="仿宋_GB2312" w:eastAsia="仿宋_GB2312" w:hAnsi="仿宋" w:cs="Times New Roman" w:hint="eastAsia"/>
          <w:sz w:val="28"/>
          <w:szCs w:val="28"/>
        </w:rPr>
        <w:t>：新增81台</w:t>
      </w:r>
      <w:r w:rsidRPr="008A7CFF">
        <w:rPr>
          <w:rFonts w:ascii="仿宋_GB2312" w:eastAsia="仿宋_GB2312" w:hAnsi="仿宋" w:cs="Times New Roman"/>
          <w:sz w:val="28"/>
          <w:szCs w:val="28"/>
        </w:rPr>
        <w:t>套仪器设备</w:t>
      </w:r>
      <w:r w:rsidRPr="008A7CFF">
        <w:rPr>
          <w:rFonts w:ascii="仿宋_GB2312" w:eastAsia="仿宋_GB2312" w:hAnsi="仿宋" w:cs="Times New Roman" w:hint="eastAsia"/>
          <w:sz w:val="28"/>
          <w:szCs w:val="28"/>
        </w:rPr>
        <w:t>；</w:t>
      </w:r>
    </w:p>
    <w:p w14:paraId="43F00025" w14:textId="77777777" w:rsidR="00A7670F" w:rsidRPr="008A7CFF" w:rsidRDefault="00A7670F" w:rsidP="00A7670F">
      <w:pPr>
        <w:spacing w:line="500" w:lineRule="exact"/>
        <w:ind w:firstLineChars="200" w:firstLine="560"/>
        <w:rPr>
          <w:rFonts w:ascii="仿宋_GB2312" w:eastAsia="仿宋_GB2312" w:hAnsi="仿宋" w:cs="Times New Roman"/>
          <w:sz w:val="28"/>
          <w:szCs w:val="28"/>
        </w:rPr>
      </w:pPr>
      <w:r w:rsidRPr="008A7CFF">
        <w:rPr>
          <w:rFonts w:ascii="仿宋_GB2312" w:eastAsia="仿宋_GB2312" w:hAnsi="仿宋" w:cs="Times New Roman"/>
          <w:sz w:val="28"/>
          <w:szCs w:val="28"/>
        </w:rPr>
        <w:t>服务于技术创新辅修专业的共享平台</w:t>
      </w:r>
      <w:r w:rsidRPr="008A7CFF">
        <w:rPr>
          <w:rFonts w:ascii="仿宋_GB2312" w:eastAsia="仿宋_GB2312" w:hAnsi="仿宋" w:cs="Times New Roman" w:hint="eastAsia"/>
          <w:sz w:val="28"/>
          <w:szCs w:val="28"/>
        </w:rPr>
        <w:t>：新增147台</w:t>
      </w:r>
      <w:r w:rsidRPr="008A7CFF">
        <w:rPr>
          <w:rFonts w:ascii="仿宋_GB2312" w:eastAsia="仿宋_GB2312" w:hAnsi="仿宋" w:cs="Times New Roman"/>
          <w:sz w:val="28"/>
          <w:szCs w:val="28"/>
        </w:rPr>
        <w:t>套仪器设备</w:t>
      </w:r>
      <w:r w:rsidRPr="008A7CFF">
        <w:rPr>
          <w:rFonts w:ascii="仿宋_GB2312" w:eastAsia="仿宋_GB2312" w:hAnsi="仿宋" w:cs="Times New Roman" w:hint="eastAsia"/>
          <w:sz w:val="28"/>
          <w:szCs w:val="28"/>
        </w:rPr>
        <w:t>；</w:t>
      </w:r>
    </w:p>
    <w:p w14:paraId="6942607C" w14:textId="77777777" w:rsidR="00A7670F" w:rsidRDefault="00A7670F" w:rsidP="00A7670F">
      <w:pPr>
        <w:spacing w:line="500" w:lineRule="exact"/>
        <w:ind w:firstLineChars="200" w:firstLine="560"/>
        <w:rPr>
          <w:rFonts w:ascii="仿宋_GB2312" w:eastAsia="仿宋_GB2312" w:hAnsi="仿宋" w:cs="Times New Roman"/>
          <w:sz w:val="28"/>
          <w:szCs w:val="28"/>
        </w:rPr>
      </w:pPr>
      <w:r w:rsidRPr="008A7CFF">
        <w:rPr>
          <w:rFonts w:ascii="仿宋_GB2312" w:eastAsia="仿宋_GB2312" w:hAnsi="仿宋" w:cs="Times New Roman"/>
          <w:sz w:val="28"/>
          <w:szCs w:val="28"/>
        </w:rPr>
        <w:t>服务于双创教育的创新生态环境</w:t>
      </w:r>
      <w:r w:rsidRPr="008A7CFF">
        <w:rPr>
          <w:rFonts w:ascii="仿宋_GB2312" w:eastAsia="仿宋_GB2312" w:hAnsi="仿宋" w:cs="Times New Roman" w:hint="eastAsia"/>
          <w:sz w:val="28"/>
          <w:szCs w:val="28"/>
        </w:rPr>
        <w:t>：</w:t>
      </w:r>
      <w:r w:rsidRPr="008A7CFF">
        <w:rPr>
          <w:rFonts w:ascii="仿宋_GB2312" w:eastAsia="仿宋_GB2312" w:hAnsi="仿宋" w:cs="Times New Roman"/>
          <w:sz w:val="28"/>
          <w:szCs w:val="28"/>
        </w:rPr>
        <w:t>新增</w:t>
      </w:r>
      <w:r w:rsidRPr="008A7CFF">
        <w:rPr>
          <w:rFonts w:ascii="仿宋_GB2312" w:eastAsia="仿宋_GB2312" w:hAnsi="仿宋" w:cs="Times New Roman" w:hint="eastAsia"/>
          <w:sz w:val="28"/>
          <w:szCs w:val="28"/>
        </w:rPr>
        <w:t>122</w:t>
      </w:r>
      <w:r w:rsidRPr="008A7CFF">
        <w:rPr>
          <w:rFonts w:ascii="仿宋_GB2312" w:eastAsia="仿宋_GB2312" w:hAnsi="仿宋" w:cs="Times New Roman"/>
          <w:sz w:val="28"/>
          <w:szCs w:val="28"/>
        </w:rPr>
        <w:t>台套仪器设备</w:t>
      </w:r>
      <w:r w:rsidRPr="008A7CFF">
        <w:rPr>
          <w:rFonts w:ascii="仿宋_GB2312" w:eastAsia="仿宋_GB2312" w:hAnsi="仿宋" w:cs="Times New Roman" w:hint="eastAsia"/>
          <w:sz w:val="28"/>
          <w:szCs w:val="28"/>
        </w:rPr>
        <w:t>。</w:t>
      </w:r>
    </w:p>
    <w:p w14:paraId="327C551B" w14:textId="77777777" w:rsidR="003B46D1" w:rsidRPr="00082490" w:rsidRDefault="003B46D1" w:rsidP="00082490">
      <w:pPr>
        <w:pStyle w:val="Heading3"/>
        <w:spacing w:before="0" w:after="0" w:line="500" w:lineRule="exact"/>
        <w:rPr>
          <w:rFonts w:ascii="Times New Roman" w:eastAsia="仿宋_GB2312" w:hAnsi="Times New Roman" w:cs="Times New Roman"/>
          <w:sz w:val="28"/>
          <w:szCs w:val="28"/>
        </w:rPr>
      </w:pPr>
      <w:r w:rsidRPr="00082490">
        <w:rPr>
          <w:rFonts w:ascii="Times New Roman" w:eastAsia="仿宋_GB2312" w:hAnsi="Times New Roman" w:cs="Times New Roman" w:hint="eastAsia"/>
          <w:sz w:val="28"/>
          <w:szCs w:val="28"/>
        </w:rPr>
        <w:t>6.3.2</w:t>
      </w:r>
      <w:r w:rsidRPr="00082490">
        <w:rPr>
          <w:rFonts w:ascii="Times New Roman" w:eastAsia="仿宋_GB2312" w:hAnsi="Times New Roman" w:cs="Times New Roman" w:hint="eastAsia"/>
          <w:sz w:val="28"/>
          <w:szCs w:val="28"/>
        </w:rPr>
        <w:tab/>
      </w:r>
      <w:r w:rsidRPr="00082490">
        <w:rPr>
          <w:rFonts w:ascii="Times New Roman" w:eastAsia="仿宋_GB2312" w:hAnsi="Times New Roman" w:cs="Times New Roman" w:hint="eastAsia"/>
          <w:sz w:val="28"/>
          <w:szCs w:val="28"/>
        </w:rPr>
        <w:t>建设场地</w:t>
      </w:r>
    </w:p>
    <w:p w14:paraId="66D9C167" w14:textId="77777777" w:rsidR="00AB2D14" w:rsidRDefault="00AB2D14" w:rsidP="00AB2D14">
      <w:pPr>
        <w:pStyle w:val="ListParagraph"/>
        <w:spacing w:line="500" w:lineRule="exact"/>
        <w:ind w:firstLine="560"/>
        <w:rPr>
          <w:rFonts w:ascii="仿宋_GB2312" w:eastAsia="仿宋_GB2312" w:hAnsi="仿宋" w:cs="Times New Roman"/>
          <w:sz w:val="28"/>
          <w:szCs w:val="28"/>
        </w:rPr>
      </w:pPr>
      <w:r w:rsidRPr="002B0D79">
        <w:rPr>
          <w:rFonts w:ascii="仿宋_GB2312" w:eastAsia="仿宋_GB2312" w:hAnsi="仿宋" w:cs="Times New Roman" w:hint="eastAsia"/>
          <w:sz w:val="28"/>
          <w:szCs w:val="28"/>
        </w:rPr>
        <w:t>双创基地</w:t>
      </w:r>
      <w:r w:rsidR="00F2472E" w:rsidRPr="00F2472E">
        <w:rPr>
          <w:rFonts w:ascii="仿宋_GB2312" w:eastAsia="仿宋_GB2312" w:hAnsi="仿宋" w:cs="Times New Roman" w:hint="eastAsia"/>
          <w:sz w:val="28"/>
          <w:szCs w:val="28"/>
        </w:rPr>
        <w:t>iCenter</w:t>
      </w:r>
      <w:r>
        <w:rPr>
          <w:rFonts w:ascii="仿宋_GB2312" w:eastAsia="仿宋_GB2312" w:hAnsi="仿宋" w:cs="Times New Roman" w:hint="eastAsia"/>
          <w:sz w:val="28"/>
          <w:szCs w:val="28"/>
        </w:rPr>
        <w:t>以前的使用</w:t>
      </w:r>
      <w:r w:rsidRPr="00AB2D14">
        <w:rPr>
          <w:rFonts w:ascii="仿宋_GB2312" w:eastAsia="仿宋_GB2312" w:hAnsi="仿宋" w:cs="Times New Roman" w:hint="eastAsia"/>
          <w:sz w:val="28"/>
          <w:szCs w:val="28"/>
        </w:rPr>
        <w:t>场地</w:t>
      </w:r>
      <w:r>
        <w:rPr>
          <w:rFonts w:ascii="仿宋_GB2312" w:eastAsia="仿宋_GB2312" w:hAnsi="仿宋" w:cs="Times New Roman" w:hint="eastAsia"/>
          <w:sz w:val="28"/>
          <w:szCs w:val="28"/>
        </w:rPr>
        <w:t>位于</w:t>
      </w:r>
      <w:r w:rsidR="00066529">
        <w:rPr>
          <w:rFonts w:ascii="仿宋_GB2312" w:eastAsia="仿宋_GB2312" w:hAnsi="仿宋" w:cs="Times New Roman" w:hint="eastAsia"/>
          <w:sz w:val="28"/>
          <w:szCs w:val="28"/>
        </w:rPr>
        <w:t>清华大学机械厂</w:t>
      </w:r>
      <w:r>
        <w:rPr>
          <w:rFonts w:ascii="仿宋_GB2312" w:eastAsia="仿宋_GB2312" w:hAnsi="仿宋" w:cs="Times New Roman" w:hint="eastAsia"/>
          <w:sz w:val="28"/>
          <w:szCs w:val="28"/>
        </w:rPr>
        <w:t>，其</w:t>
      </w:r>
      <w:r w:rsidRPr="00AB2D14">
        <w:rPr>
          <w:rFonts w:ascii="仿宋_GB2312" w:eastAsia="仿宋_GB2312" w:hAnsi="仿宋" w:cs="Times New Roman" w:hint="eastAsia"/>
          <w:sz w:val="28"/>
          <w:szCs w:val="28"/>
        </w:rPr>
        <w:t>使用面积和动力条件均无法满足要求，已经不能再适应未来快速发展的需要。</w:t>
      </w:r>
    </w:p>
    <w:p w14:paraId="4ADD6907" w14:textId="77777777" w:rsidR="003B46D1" w:rsidRPr="002B0D79" w:rsidRDefault="00AB2D14" w:rsidP="002B0D79">
      <w:pPr>
        <w:pStyle w:val="ListParagraph"/>
        <w:spacing w:line="500" w:lineRule="exact"/>
        <w:ind w:firstLine="560"/>
        <w:rPr>
          <w:rFonts w:ascii="仿宋_GB2312" w:eastAsia="仿宋_GB2312" w:hAnsi="仿宋" w:cs="Times New Roman"/>
          <w:sz w:val="28"/>
          <w:szCs w:val="28"/>
        </w:rPr>
      </w:pPr>
      <w:r w:rsidRPr="00AB2D14">
        <w:rPr>
          <w:rFonts w:ascii="仿宋_GB2312" w:eastAsia="仿宋_GB2312" w:hAnsi="仿宋" w:cs="Times New Roman"/>
          <w:sz w:val="28"/>
          <w:szCs w:val="28"/>
        </w:rPr>
        <w:t>同时，按照清华大学的总体规划，</w:t>
      </w:r>
      <w:r w:rsidR="003B46D1" w:rsidRPr="002B0D79">
        <w:rPr>
          <w:rFonts w:ascii="仿宋_GB2312" w:eastAsia="仿宋_GB2312" w:hAnsi="仿宋" w:cs="Times New Roman" w:hint="eastAsia"/>
          <w:sz w:val="28"/>
          <w:szCs w:val="28"/>
        </w:rPr>
        <w:t>本项目主要建设场地为清华大学</w:t>
      </w:r>
      <w:r>
        <w:rPr>
          <w:rFonts w:ascii="仿宋_GB2312" w:eastAsia="仿宋_GB2312" w:hAnsi="仿宋" w:cs="Times New Roman" w:hint="eastAsia"/>
          <w:sz w:val="28"/>
          <w:szCs w:val="28"/>
        </w:rPr>
        <w:t>新建的</w:t>
      </w:r>
      <w:r w:rsidR="003B46D1" w:rsidRPr="002B0D79">
        <w:rPr>
          <w:rFonts w:ascii="仿宋_GB2312" w:eastAsia="仿宋_GB2312" w:hAnsi="仿宋" w:cs="Times New Roman" w:hint="eastAsia"/>
          <w:sz w:val="28"/>
          <w:szCs w:val="28"/>
        </w:rPr>
        <w:t>李兆基科技大楼，</w:t>
      </w:r>
      <w:r w:rsidR="003B46D1" w:rsidRPr="008A7CFF">
        <w:rPr>
          <w:rFonts w:ascii="仿宋_GB2312" w:eastAsia="仿宋_GB2312" w:hAnsi="仿宋" w:cs="Times New Roman" w:hint="eastAsia"/>
          <w:sz w:val="28"/>
          <w:szCs w:val="28"/>
        </w:rPr>
        <w:t>地上</w:t>
      </w:r>
      <w:r w:rsidR="00E915DE" w:rsidRPr="008A7CFF">
        <w:rPr>
          <w:rFonts w:ascii="仿宋_GB2312" w:eastAsia="仿宋_GB2312" w:hAnsi="仿宋" w:cs="Times New Roman" w:hint="eastAsia"/>
          <w:sz w:val="28"/>
          <w:szCs w:val="28"/>
        </w:rPr>
        <w:t>1-</w:t>
      </w:r>
      <w:r w:rsidR="003B46D1" w:rsidRPr="008A7CFF">
        <w:rPr>
          <w:rFonts w:ascii="仿宋_GB2312" w:eastAsia="仿宋_GB2312" w:hAnsi="仿宋" w:cs="Times New Roman" w:hint="eastAsia"/>
          <w:sz w:val="28"/>
          <w:szCs w:val="28"/>
        </w:rPr>
        <w:t>6层，地下</w:t>
      </w:r>
      <w:r w:rsidR="0044319E" w:rsidRPr="008A7CFF">
        <w:rPr>
          <w:rFonts w:ascii="仿宋_GB2312" w:eastAsia="仿宋_GB2312" w:hAnsi="仿宋" w:cs="Times New Roman" w:hint="eastAsia"/>
          <w:sz w:val="28"/>
          <w:szCs w:val="28"/>
        </w:rPr>
        <w:t>1、2、4</w:t>
      </w:r>
      <w:r w:rsidR="003B46D1" w:rsidRPr="008A7CFF">
        <w:rPr>
          <w:rFonts w:ascii="仿宋_GB2312" w:eastAsia="仿宋_GB2312" w:hAnsi="仿宋" w:cs="Times New Roman" w:hint="eastAsia"/>
          <w:sz w:val="28"/>
          <w:szCs w:val="28"/>
        </w:rPr>
        <w:t>层，</w:t>
      </w:r>
      <w:r w:rsidR="003B46D1" w:rsidRPr="002B0D79">
        <w:rPr>
          <w:rFonts w:ascii="仿宋_GB2312" w:eastAsia="仿宋_GB2312" w:hAnsi="仿宋" w:cs="Times New Roman" w:hint="eastAsia"/>
          <w:sz w:val="28"/>
          <w:szCs w:val="28"/>
        </w:rPr>
        <w:t>双创基地建筑面积16500平米。</w:t>
      </w:r>
      <w:r>
        <w:rPr>
          <w:rFonts w:ascii="仿宋_GB2312" w:eastAsia="仿宋_GB2312" w:hAnsi="仿宋" w:cs="Times New Roman" w:hint="eastAsia"/>
          <w:sz w:val="28"/>
          <w:szCs w:val="28"/>
        </w:rPr>
        <w:t>主要布置</w:t>
      </w:r>
      <w:r w:rsidRPr="00AB2D14">
        <w:rPr>
          <w:rFonts w:ascii="仿宋_GB2312" w:eastAsia="仿宋_GB2312" w:hAnsi="仿宋" w:cs="Times New Roman" w:hint="eastAsia"/>
          <w:sz w:val="28"/>
          <w:szCs w:val="28"/>
        </w:rPr>
        <w:t>面向工业4.0的智能制造平台、</w:t>
      </w:r>
      <w:r w:rsidRPr="00AB2D14">
        <w:rPr>
          <w:rFonts w:ascii="仿宋_GB2312" w:eastAsia="仿宋_GB2312" w:hAnsi="仿宋" w:cs="Times New Roman"/>
          <w:sz w:val="28"/>
          <w:szCs w:val="28"/>
        </w:rPr>
        <w:tab/>
        <w:t>服务于技术创新辅修专业的共享平台</w:t>
      </w:r>
      <w:r w:rsidRPr="00AB2D14">
        <w:rPr>
          <w:rFonts w:ascii="仿宋_GB2312" w:eastAsia="仿宋_GB2312" w:hAnsi="仿宋" w:cs="Times New Roman" w:hint="eastAsia"/>
          <w:sz w:val="28"/>
          <w:szCs w:val="28"/>
        </w:rPr>
        <w:t>、</w:t>
      </w:r>
      <w:r w:rsidRPr="00AB2D14">
        <w:rPr>
          <w:rFonts w:ascii="仿宋_GB2312" w:eastAsia="仿宋_GB2312" w:hAnsi="仿宋" w:cs="Times New Roman"/>
          <w:sz w:val="28"/>
          <w:szCs w:val="28"/>
        </w:rPr>
        <w:t>服务于双创教育的创新生态环境</w:t>
      </w:r>
      <w:r w:rsidRPr="00AB2D14">
        <w:rPr>
          <w:rFonts w:ascii="仿宋_GB2312" w:eastAsia="仿宋_GB2312" w:hAnsi="仿宋" w:cs="Times New Roman" w:hint="eastAsia"/>
          <w:sz w:val="28"/>
          <w:szCs w:val="28"/>
        </w:rPr>
        <w:t>等3个主要平台等。</w:t>
      </w:r>
      <w:r w:rsidR="003B46D1" w:rsidRPr="002B0D79">
        <w:rPr>
          <w:rFonts w:ascii="仿宋_GB2312" w:eastAsia="仿宋_GB2312" w:hAnsi="仿宋" w:cs="Times New Roman" w:hint="eastAsia"/>
          <w:sz w:val="28"/>
          <w:szCs w:val="28"/>
        </w:rPr>
        <w:t>其中：</w:t>
      </w:r>
    </w:p>
    <w:p w14:paraId="2B131EDD" w14:textId="77777777" w:rsidR="003B46D1" w:rsidRPr="00082490" w:rsidRDefault="003B46D1" w:rsidP="0035292F">
      <w:pPr>
        <w:pStyle w:val="ListParagraph"/>
        <w:numPr>
          <w:ilvl w:val="0"/>
          <w:numId w:val="11"/>
        </w:numPr>
        <w:spacing w:line="500" w:lineRule="exact"/>
        <w:ind w:left="567" w:firstLineChars="0" w:hanging="567"/>
        <w:rPr>
          <w:rFonts w:ascii="仿宋_GB2312" w:eastAsia="仿宋_GB2312" w:hAnsi="仿宋" w:cs="Times New Roman"/>
          <w:b/>
          <w:sz w:val="28"/>
          <w:szCs w:val="28"/>
        </w:rPr>
      </w:pPr>
      <w:r w:rsidRPr="00082490">
        <w:rPr>
          <w:rFonts w:ascii="仿宋_GB2312" w:eastAsia="仿宋_GB2312" w:hAnsi="仿宋" w:cs="Times New Roman" w:hint="eastAsia"/>
          <w:b/>
          <w:sz w:val="28"/>
          <w:szCs w:val="28"/>
        </w:rPr>
        <w:t>面向工业4.0的智能制造平台</w:t>
      </w:r>
      <w:r w:rsidR="00066529">
        <w:rPr>
          <w:rFonts w:ascii="仿宋_GB2312" w:eastAsia="仿宋_GB2312" w:hAnsi="仿宋" w:cs="Times New Roman" w:hint="eastAsia"/>
          <w:b/>
          <w:sz w:val="28"/>
          <w:szCs w:val="28"/>
        </w:rPr>
        <w:t>：</w:t>
      </w:r>
    </w:p>
    <w:p w14:paraId="1793DEA7" w14:textId="77777777" w:rsidR="003B46D1" w:rsidRPr="002D5FE4" w:rsidRDefault="003B46D1" w:rsidP="00066529">
      <w:pPr>
        <w:pStyle w:val="ListParagraph"/>
        <w:spacing w:line="500" w:lineRule="exact"/>
        <w:ind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主要建设场地为工业4.0示范车间，分布在地下一层、地下二层、地下四层。约</w:t>
      </w:r>
      <w:r w:rsidR="00BF1DB6" w:rsidRPr="008A7CFF">
        <w:rPr>
          <w:rFonts w:ascii="仿宋_GB2312" w:eastAsia="仿宋_GB2312" w:hAnsi="仿宋" w:cs="Times New Roman" w:hint="eastAsia"/>
          <w:sz w:val="28"/>
          <w:szCs w:val="28"/>
        </w:rPr>
        <w:t>8422</w:t>
      </w:r>
      <w:r w:rsidRPr="008A7CFF">
        <w:rPr>
          <w:rFonts w:ascii="仿宋_GB2312" w:eastAsia="仿宋_GB2312" w:hAnsi="仿宋" w:cs="Times New Roman" w:hint="eastAsia"/>
          <w:sz w:val="28"/>
          <w:szCs w:val="28"/>
        </w:rPr>
        <w:t>平米</w:t>
      </w:r>
      <w:r w:rsidRPr="002D5FE4">
        <w:rPr>
          <w:rFonts w:ascii="仿宋_GB2312" w:eastAsia="仿宋_GB2312" w:hAnsi="仿宋" w:cs="Times New Roman" w:hint="eastAsia"/>
          <w:sz w:val="28"/>
          <w:szCs w:val="28"/>
        </w:rPr>
        <w:t>。</w:t>
      </w:r>
    </w:p>
    <w:p w14:paraId="1ED16265" w14:textId="77777777" w:rsidR="003B46D1" w:rsidRPr="002B0D79" w:rsidRDefault="003B46D1" w:rsidP="0035292F">
      <w:pPr>
        <w:pStyle w:val="ListParagraph"/>
        <w:numPr>
          <w:ilvl w:val="0"/>
          <w:numId w:val="11"/>
        </w:numPr>
        <w:spacing w:line="500" w:lineRule="exact"/>
        <w:ind w:left="567" w:firstLineChars="0" w:hanging="567"/>
        <w:rPr>
          <w:rFonts w:ascii="仿宋_GB2312" w:eastAsia="仿宋_GB2312" w:hAnsi="仿宋" w:cs="Times New Roman"/>
          <w:b/>
          <w:sz w:val="28"/>
          <w:szCs w:val="28"/>
        </w:rPr>
      </w:pPr>
      <w:r w:rsidRPr="002B0D79">
        <w:rPr>
          <w:rFonts w:ascii="仿宋_GB2312" w:eastAsia="仿宋_GB2312" w:hAnsi="仿宋" w:cs="Times New Roman" w:hint="eastAsia"/>
          <w:b/>
          <w:sz w:val="28"/>
          <w:szCs w:val="28"/>
        </w:rPr>
        <w:t>服务于技术创新辅修专业的共享平台</w:t>
      </w:r>
    </w:p>
    <w:p w14:paraId="61B8793B" w14:textId="77777777" w:rsidR="003B46D1" w:rsidRPr="002D5FE4" w:rsidRDefault="003B46D1" w:rsidP="002B0D79">
      <w:pPr>
        <w:pStyle w:val="ListParagraph"/>
        <w:spacing w:line="500" w:lineRule="exact"/>
        <w:ind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主要建设场地为一层、五层、六层创客活动空间，</w:t>
      </w:r>
      <w:r w:rsidRPr="008A7CFF">
        <w:rPr>
          <w:rFonts w:ascii="仿宋_GB2312" w:eastAsia="仿宋_GB2312" w:hAnsi="仿宋" w:cs="Times New Roman" w:hint="eastAsia"/>
          <w:sz w:val="28"/>
          <w:szCs w:val="28"/>
        </w:rPr>
        <w:t>约</w:t>
      </w:r>
      <w:r w:rsidR="00BF1DB6" w:rsidRPr="008A7CFF">
        <w:rPr>
          <w:rFonts w:ascii="仿宋_GB2312" w:eastAsia="仿宋_GB2312" w:hAnsi="仿宋" w:cs="Times New Roman" w:hint="eastAsia"/>
          <w:sz w:val="28"/>
          <w:szCs w:val="28"/>
        </w:rPr>
        <w:t>4105</w:t>
      </w:r>
      <w:r w:rsidRPr="008A7CFF">
        <w:rPr>
          <w:rFonts w:ascii="仿宋_GB2312" w:eastAsia="仿宋_GB2312" w:hAnsi="仿宋" w:cs="Times New Roman" w:hint="eastAsia"/>
          <w:sz w:val="28"/>
          <w:szCs w:val="28"/>
        </w:rPr>
        <w:t>平米。</w:t>
      </w:r>
    </w:p>
    <w:p w14:paraId="7D0FC3A4" w14:textId="77777777" w:rsidR="003B46D1" w:rsidRPr="002B0D79" w:rsidRDefault="003B46D1" w:rsidP="0035292F">
      <w:pPr>
        <w:pStyle w:val="ListParagraph"/>
        <w:numPr>
          <w:ilvl w:val="0"/>
          <w:numId w:val="11"/>
        </w:numPr>
        <w:spacing w:line="500" w:lineRule="exact"/>
        <w:ind w:left="567" w:firstLineChars="0" w:hanging="567"/>
        <w:rPr>
          <w:rFonts w:ascii="仿宋_GB2312" w:eastAsia="仿宋_GB2312" w:hAnsi="仿宋" w:cs="Times New Roman"/>
          <w:b/>
          <w:sz w:val="28"/>
          <w:szCs w:val="28"/>
        </w:rPr>
      </w:pPr>
      <w:r w:rsidRPr="002B0D79">
        <w:rPr>
          <w:rFonts w:ascii="仿宋_GB2312" w:eastAsia="仿宋_GB2312" w:hAnsi="仿宋" w:cs="Times New Roman" w:hint="eastAsia"/>
          <w:b/>
          <w:sz w:val="28"/>
          <w:szCs w:val="28"/>
        </w:rPr>
        <w:t>服务于双创教育的创新生态环境</w:t>
      </w:r>
    </w:p>
    <w:p w14:paraId="60D16A67" w14:textId="77777777" w:rsidR="003B46D1" w:rsidRDefault="003B46D1" w:rsidP="002B0D79">
      <w:pPr>
        <w:pStyle w:val="ListParagraph"/>
        <w:spacing w:line="500" w:lineRule="exact"/>
        <w:ind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主要建设场地为二层、三层、四层，</w:t>
      </w:r>
      <w:r w:rsidRPr="008A7CFF">
        <w:rPr>
          <w:rFonts w:ascii="仿宋_GB2312" w:eastAsia="仿宋_GB2312" w:hAnsi="仿宋" w:cs="Times New Roman" w:hint="eastAsia"/>
          <w:sz w:val="28"/>
          <w:szCs w:val="28"/>
        </w:rPr>
        <w:t>约</w:t>
      </w:r>
      <w:r w:rsidR="00BF1DB6" w:rsidRPr="008A7CFF">
        <w:rPr>
          <w:rFonts w:ascii="仿宋_GB2312" w:eastAsia="仿宋_GB2312" w:hAnsi="仿宋" w:cs="Times New Roman" w:hint="eastAsia"/>
          <w:sz w:val="28"/>
          <w:szCs w:val="28"/>
        </w:rPr>
        <w:t>3973平</w:t>
      </w:r>
      <w:r w:rsidRPr="002D5FE4">
        <w:rPr>
          <w:rFonts w:ascii="仿宋_GB2312" w:eastAsia="仿宋_GB2312" w:hAnsi="仿宋" w:cs="Times New Roman" w:hint="eastAsia"/>
          <w:sz w:val="28"/>
          <w:szCs w:val="28"/>
        </w:rPr>
        <w:t>米，及其他各实验室的条件环境建设。</w:t>
      </w:r>
    </w:p>
    <w:p w14:paraId="5CEBED20" w14:textId="77777777" w:rsidR="00066529" w:rsidRPr="00066529" w:rsidRDefault="00066529" w:rsidP="002B0D79">
      <w:pPr>
        <w:pStyle w:val="ListParagraph"/>
        <w:spacing w:line="500" w:lineRule="exact"/>
        <w:ind w:firstLine="560"/>
        <w:rPr>
          <w:rFonts w:ascii="仿宋_GB2312" w:eastAsia="仿宋_GB2312" w:hAnsi="仿宋" w:cs="Times New Roman"/>
          <w:sz w:val="28"/>
          <w:szCs w:val="28"/>
          <w:u w:val="single"/>
        </w:rPr>
      </w:pPr>
      <w:r w:rsidRPr="00066529">
        <w:rPr>
          <w:rFonts w:ascii="仿宋_GB2312" w:eastAsia="仿宋_GB2312" w:hAnsi="仿宋" w:cs="Times New Roman" w:hint="eastAsia"/>
          <w:sz w:val="28"/>
          <w:szCs w:val="28"/>
          <w:u w:val="single"/>
        </w:rPr>
        <w:t>建设场地具体组成、布置详见6.6.2建筑结构章节。</w:t>
      </w:r>
    </w:p>
    <w:p w14:paraId="61F4BA31" w14:textId="77777777" w:rsidR="00066529" w:rsidRPr="00AB2D14" w:rsidRDefault="00066529" w:rsidP="00066529">
      <w:pPr>
        <w:pStyle w:val="ListParagraph"/>
        <w:spacing w:line="500" w:lineRule="exact"/>
        <w:ind w:firstLine="560"/>
        <w:rPr>
          <w:rFonts w:ascii="仿宋_GB2312" w:eastAsia="仿宋_GB2312" w:hAnsi="仿宋" w:cs="Times New Roman"/>
          <w:sz w:val="28"/>
          <w:szCs w:val="28"/>
        </w:rPr>
      </w:pPr>
      <w:r w:rsidRPr="00AB2D14">
        <w:rPr>
          <w:rFonts w:ascii="仿宋_GB2312" w:eastAsia="仿宋_GB2312" w:hAnsi="仿宋" w:cs="Times New Roman"/>
          <w:sz w:val="28"/>
          <w:szCs w:val="28"/>
        </w:rPr>
        <w:t>目前，</w:t>
      </w:r>
      <w:r w:rsidRPr="002B0D79">
        <w:rPr>
          <w:rFonts w:ascii="仿宋_GB2312" w:eastAsia="仿宋_GB2312" w:hAnsi="仿宋" w:cs="Times New Roman" w:hint="eastAsia"/>
          <w:sz w:val="28"/>
          <w:szCs w:val="28"/>
        </w:rPr>
        <w:t>清华大学李兆基科技大楼</w:t>
      </w:r>
      <w:r w:rsidRPr="00AB2D14">
        <w:rPr>
          <w:rFonts w:ascii="仿宋_GB2312" w:eastAsia="仿宋_GB2312" w:hAnsi="仿宋" w:cs="Times New Roman"/>
          <w:sz w:val="28"/>
          <w:szCs w:val="28"/>
        </w:rPr>
        <w:t>的位置如下图中</w:t>
      </w:r>
      <w:r w:rsidRPr="00AB2D14">
        <w:rPr>
          <w:rFonts w:ascii="仿宋_GB2312" w:eastAsia="仿宋_GB2312" w:hAnsi="仿宋" w:cs="Times New Roman" w:hint="eastAsia"/>
          <w:sz w:val="28"/>
          <w:szCs w:val="28"/>
        </w:rPr>
        <w:t>①</w:t>
      </w:r>
      <w:r w:rsidRPr="00AB2D14">
        <w:rPr>
          <w:rFonts w:ascii="仿宋_GB2312" w:eastAsia="仿宋_GB2312" w:hAnsi="仿宋" w:cs="Times New Roman"/>
          <w:sz w:val="28"/>
          <w:szCs w:val="28"/>
        </w:rPr>
        <w:t>所示。</w:t>
      </w:r>
    </w:p>
    <w:p w14:paraId="0497D447" w14:textId="77777777" w:rsidR="003F520A" w:rsidRDefault="003F520A" w:rsidP="003B46D1">
      <w:pPr>
        <w:rPr>
          <w:rFonts w:ascii="仿宋_GB2312" w:eastAsia="仿宋_GB2312" w:hAnsi="仿宋" w:cs="Times New Roman"/>
          <w:sz w:val="28"/>
          <w:szCs w:val="28"/>
        </w:rPr>
      </w:pPr>
    </w:p>
    <w:p w14:paraId="4FB75F8A" w14:textId="77777777" w:rsidR="003F520A" w:rsidRDefault="003F520A" w:rsidP="003B46D1">
      <w:pPr>
        <w:rPr>
          <w:rFonts w:ascii="仿宋_GB2312" w:eastAsia="仿宋_GB2312" w:hAnsi="仿宋" w:cs="Times New Roman"/>
          <w:sz w:val="28"/>
          <w:szCs w:val="28"/>
        </w:rPr>
      </w:pPr>
    </w:p>
    <w:p w14:paraId="48D9105E" w14:textId="77777777" w:rsidR="003F520A" w:rsidRDefault="003F520A" w:rsidP="003B46D1">
      <w:pPr>
        <w:rPr>
          <w:rFonts w:ascii="仿宋_GB2312" w:eastAsia="仿宋_GB2312" w:hAnsi="仿宋" w:cs="Times New Roman"/>
          <w:sz w:val="28"/>
          <w:szCs w:val="28"/>
        </w:rPr>
      </w:pPr>
    </w:p>
    <w:p w14:paraId="4A55BAD1" w14:textId="77777777" w:rsidR="003F520A" w:rsidRDefault="003F520A" w:rsidP="003B46D1">
      <w:pPr>
        <w:rPr>
          <w:rFonts w:ascii="仿宋_GB2312" w:eastAsia="仿宋_GB2312" w:hAnsi="仿宋" w:cs="Times New Roman"/>
          <w:sz w:val="28"/>
          <w:szCs w:val="28"/>
        </w:rPr>
      </w:pPr>
    </w:p>
    <w:p w14:paraId="55ECC781" w14:textId="77777777" w:rsidR="003F520A" w:rsidRDefault="008A7CFF" w:rsidP="003B46D1">
      <w:pPr>
        <w:rPr>
          <w:rFonts w:ascii="仿宋_GB2312" w:eastAsia="仿宋_GB2312" w:hAnsi="仿宋" w:cs="Times New Roman"/>
          <w:sz w:val="28"/>
          <w:szCs w:val="28"/>
        </w:rPr>
      </w:pPr>
      <w:r>
        <w:rPr>
          <w:noProof/>
        </w:rPr>
        <w:lastRenderedPageBreak/>
        <w:drawing>
          <wp:anchor distT="0" distB="0" distL="114300" distR="114300" simplePos="0" relativeHeight="251657216" behindDoc="1" locked="0" layoutInCell="1" allowOverlap="1" wp14:anchorId="52E43CE9" wp14:editId="190195BB">
            <wp:simplePos x="0" y="0"/>
            <wp:positionH relativeFrom="column">
              <wp:posOffset>1198880</wp:posOffset>
            </wp:positionH>
            <wp:positionV relativeFrom="paragraph">
              <wp:posOffset>-50165</wp:posOffset>
            </wp:positionV>
            <wp:extent cx="3059430" cy="3838575"/>
            <wp:effectExtent l="0" t="0" r="0" b="0"/>
            <wp:wrapNone/>
            <wp:docPr id="379914" name="图片 3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59430" cy="3838575"/>
                    </a:xfrm>
                    <a:prstGeom prst="rect">
                      <a:avLst/>
                    </a:prstGeom>
                  </pic:spPr>
                </pic:pic>
              </a:graphicData>
            </a:graphic>
            <wp14:sizeRelH relativeFrom="margin">
              <wp14:pctWidth>0</wp14:pctWidth>
            </wp14:sizeRelH>
            <wp14:sizeRelV relativeFrom="margin">
              <wp14:pctHeight>0</wp14:pctHeight>
            </wp14:sizeRelV>
          </wp:anchor>
        </w:drawing>
      </w:r>
    </w:p>
    <w:p w14:paraId="77AE890F" w14:textId="77777777" w:rsidR="003F520A" w:rsidRDefault="003F520A" w:rsidP="003B46D1">
      <w:pPr>
        <w:rPr>
          <w:rFonts w:ascii="仿宋_GB2312" w:eastAsia="仿宋_GB2312" w:hAnsi="仿宋" w:cs="Times New Roman"/>
          <w:sz w:val="28"/>
          <w:szCs w:val="28"/>
        </w:rPr>
      </w:pPr>
    </w:p>
    <w:p w14:paraId="7DCD058C" w14:textId="77777777" w:rsidR="003F520A" w:rsidRDefault="003F520A" w:rsidP="003B46D1">
      <w:pPr>
        <w:rPr>
          <w:rFonts w:ascii="仿宋_GB2312" w:eastAsia="仿宋_GB2312" w:hAnsi="仿宋" w:cs="Times New Roman"/>
          <w:sz w:val="28"/>
          <w:szCs w:val="28"/>
        </w:rPr>
      </w:pPr>
    </w:p>
    <w:p w14:paraId="3D5ACADD" w14:textId="77777777" w:rsidR="003F520A" w:rsidRDefault="003F520A" w:rsidP="003B46D1">
      <w:pPr>
        <w:rPr>
          <w:rFonts w:ascii="仿宋_GB2312" w:eastAsia="仿宋_GB2312" w:hAnsi="仿宋" w:cs="Times New Roman"/>
          <w:sz w:val="28"/>
          <w:szCs w:val="28"/>
        </w:rPr>
      </w:pPr>
    </w:p>
    <w:p w14:paraId="5F2555A0" w14:textId="77777777" w:rsidR="003F520A" w:rsidRDefault="003F520A" w:rsidP="003B46D1">
      <w:pPr>
        <w:rPr>
          <w:rFonts w:ascii="仿宋_GB2312" w:eastAsia="仿宋_GB2312" w:hAnsi="仿宋" w:cs="Times New Roman"/>
          <w:sz w:val="28"/>
          <w:szCs w:val="28"/>
        </w:rPr>
      </w:pPr>
    </w:p>
    <w:p w14:paraId="3652D70F" w14:textId="77777777" w:rsidR="003F520A" w:rsidRDefault="003F520A" w:rsidP="003B46D1">
      <w:pPr>
        <w:rPr>
          <w:rFonts w:ascii="仿宋_GB2312" w:eastAsia="仿宋_GB2312" w:hAnsi="仿宋" w:cs="Times New Roman"/>
          <w:sz w:val="28"/>
          <w:szCs w:val="28"/>
        </w:rPr>
      </w:pPr>
    </w:p>
    <w:p w14:paraId="23111E90" w14:textId="77777777" w:rsidR="008A7CFF" w:rsidRDefault="008A7CFF" w:rsidP="003B46D1">
      <w:pPr>
        <w:rPr>
          <w:rFonts w:ascii="仿宋_GB2312" w:eastAsia="仿宋_GB2312" w:hAnsi="仿宋" w:cs="Times New Roman"/>
          <w:sz w:val="28"/>
          <w:szCs w:val="28"/>
        </w:rPr>
      </w:pPr>
    </w:p>
    <w:p w14:paraId="62CE320F" w14:textId="77777777" w:rsidR="008A7CFF" w:rsidRDefault="008A7CFF" w:rsidP="003B46D1">
      <w:pPr>
        <w:rPr>
          <w:rFonts w:ascii="仿宋_GB2312" w:eastAsia="仿宋_GB2312" w:hAnsi="仿宋" w:cs="Times New Roman"/>
          <w:sz w:val="28"/>
          <w:szCs w:val="28"/>
        </w:rPr>
      </w:pPr>
    </w:p>
    <w:p w14:paraId="1B6348B0" w14:textId="77777777" w:rsidR="008A7CFF" w:rsidRDefault="008A7CFF" w:rsidP="003B46D1">
      <w:pPr>
        <w:rPr>
          <w:rFonts w:ascii="仿宋_GB2312" w:eastAsia="仿宋_GB2312" w:hAnsi="仿宋" w:cs="Times New Roman"/>
          <w:sz w:val="28"/>
          <w:szCs w:val="28"/>
        </w:rPr>
      </w:pPr>
    </w:p>
    <w:p w14:paraId="4AE8363E" w14:textId="77777777" w:rsidR="008A7CFF" w:rsidRDefault="008A7CFF" w:rsidP="003B46D1">
      <w:pPr>
        <w:rPr>
          <w:rFonts w:ascii="仿宋_GB2312" w:eastAsia="仿宋_GB2312" w:hAnsi="仿宋" w:cs="Times New Roman"/>
          <w:sz w:val="28"/>
          <w:szCs w:val="28"/>
        </w:rPr>
      </w:pPr>
    </w:p>
    <w:p w14:paraId="4975CC1A" w14:textId="77777777" w:rsidR="00066529" w:rsidRDefault="003F520A" w:rsidP="003F520A">
      <w:pPr>
        <w:jc w:val="center"/>
        <w:rPr>
          <w:rFonts w:ascii="仿宋_GB2312" w:eastAsia="仿宋_GB2312" w:hAnsi="仿宋" w:cs="Times New Roman"/>
          <w:sz w:val="28"/>
          <w:szCs w:val="28"/>
        </w:rPr>
      </w:pPr>
      <w:r w:rsidRPr="003F520A">
        <w:rPr>
          <w:rFonts w:ascii="仿宋_GB2312" w:eastAsia="仿宋_GB2312" w:hAnsi="仿宋" w:cs="Times New Roman" w:hint="eastAsia"/>
          <w:sz w:val="28"/>
          <w:szCs w:val="28"/>
        </w:rPr>
        <w:t>图</w:t>
      </w:r>
      <w:r w:rsidR="0080780B">
        <w:rPr>
          <w:rFonts w:ascii="仿宋_GB2312" w:eastAsia="仿宋_GB2312" w:hAnsi="仿宋" w:cs="Times New Roman"/>
          <w:sz w:val="28"/>
          <w:szCs w:val="28"/>
        </w:rPr>
        <w:t>6.3</w:t>
      </w:r>
      <w:r w:rsidR="0080780B">
        <w:rPr>
          <w:rFonts w:ascii="仿宋_GB2312" w:eastAsia="仿宋_GB2312" w:hAnsi="仿宋" w:cs="Times New Roman" w:hint="eastAsia"/>
          <w:sz w:val="28"/>
          <w:szCs w:val="28"/>
        </w:rPr>
        <w:t>-</w:t>
      </w:r>
      <w:r w:rsidR="0080780B">
        <w:rPr>
          <w:rFonts w:ascii="仿宋_GB2312" w:eastAsia="仿宋_GB2312" w:hAnsi="仿宋" w:cs="Times New Roman"/>
          <w:sz w:val="28"/>
          <w:szCs w:val="28"/>
        </w:rPr>
        <w:t>1</w:t>
      </w:r>
      <w:r>
        <w:rPr>
          <w:rFonts w:ascii="仿宋_GB2312" w:eastAsia="仿宋_GB2312" w:hAnsi="仿宋" w:cs="Times New Roman" w:hint="eastAsia"/>
          <w:sz w:val="28"/>
          <w:szCs w:val="28"/>
        </w:rPr>
        <w:t xml:space="preserve"> </w:t>
      </w:r>
      <w:r w:rsidR="00F2472E" w:rsidRPr="002B0D79">
        <w:rPr>
          <w:rFonts w:ascii="仿宋_GB2312" w:eastAsia="仿宋_GB2312" w:hAnsi="仿宋" w:cs="Times New Roman" w:hint="eastAsia"/>
          <w:sz w:val="28"/>
          <w:szCs w:val="28"/>
        </w:rPr>
        <w:t>双创基地</w:t>
      </w:r>
      <w:r w:rsidR="00F2472E" w:rsidRPr="00F2472E">
        <w:rPr>
          <w:rFonts w:ascii="仿宋_GB2312" w:eastAsia="仿宋_GB2312" w:hAnsi="仿宋" w:cs="Times New Roman" w:hint="eastAsia"/>
          <w:sz w:val="28"/>
          <w:szCs w:val="28"/>
        </w:rPr>
        <w:t>iCenter</w:t>
      </w:r>
      <w:r w:rsidRPr="003F520A">
        <w:rPr>
          <w:rFonts w:ascii="仿宋_GB2312" w:eastAsia="仿宋_GB2312" w:hAnsi="仿宋" w:cs="Times New Roman"/>
          <w:sz w:val="28"/>
          <w:szCs w:val="28"/>
        </w:rPr>
        <w:t>场地</w:t>
      </w:r>
      <w:r>
        <w:rPr>
          <w:rFonts w:ascii="仿宋_GB2312" w:eastAsia="仿宋_GB2312" w:hAnsi="仿宋" w:cs="Times New Roman" w:hint="eastAsia"/>
          <w:sz w:val="28"/>
          <w:szCs w:val="28"/>
        </w:rPr>
        <w:t>-</w:t>
      </w:r>
      <w:r w:rsidRPr="003F520A">
        <w:rPr>
          <w:rFonts w:ascii="仿宋_GB2312" w:eastAsia="仿宋_GB2312" w:hAnsi="仿宋" w:cs="Times New Roman" w:hint="eastAsia"/>
          <w:sz w:val="28"/>
          <w:szCs w:val="28"/>
        </w:rPr>
        <w:t>①</w:t>
      </w:r>
      <w:r>
        <w:rPr>
          <w:rFonts w:ascii="仿宋_GB2312" w:eastAsia="仿宋_GB2312" w:hAnsi="仿宋" w:cs="Times New Roman" w:hint="eastAsia"/>
          <w:sz w:val="28"/>
          <w:szCs w:val="28"/>
        </w:rPr>
        <w:t>为</w:t>
      </w:r>
      <w:r w:rsidRPr="003F520A">
        <w:rPr>
          <w:rFonts w:ascii="仿宋_GB2312" w:eastAsia="仿宋_GB2312" w:hAnsi="仿宋" w:cs="Times New Roman" w:hint="eastAsia"/>
          <w:sz w:val="28"/>
          <w:szCs w:val="28"/>
        </w:rPr>
        <w:t>李兆基科技大楼</w:t>
      </w:r>
      <w:r>
        <w:rPr>
          <w:rFonts w:ascii="仿宋_GB2312" w:eastAsia="仿宋_GB2312" w:hAnsi="仿宋" w:cs="Times New Roman"/>
          <w:sz w:val="28"/>
          <w:szCs w:val="28"/>
        </w:rPr>
        <w:t>在清华大学位置</w:t>
      </w:r>
    </w:p>
    <w:p w14:paraId="4723EAA5" w14:textId="77777777" w:rsidR="00066529" w:rsidRDefault="00066529" w:rsidP="003F520A">
      <w:pPr>
        <w:spacing w:line="240" w:lineRule="exact"/>
        <w:rPr>
          <w:rFonts w:ascii="仿宋_GB2312" w:eastAsia="仿宋_GB2312" w:hAnsi="仿宋" w:cs="Times New Roman"/>
          <w:sz w:val="28"/>
          <w:szCs w:val="28"/>
        </w:rPr>
      </w:pPr>
    </w:p>
    <w:p w14:paraId="47ED96AE" w14:textId="77777777" w:rsidR="007F0471" w:rsidRPr="007E77B9" w:rsidRDefault="007F0471" w:rsidP="007F0471">
      <w:pPr>
        <w:pStyle w:val="Heading2"/>
      </w:pPr>
      <w:r w:rsidRPr="007E77B9">
        <w:t>6.4</w:t>
      </w:r>
      <w:r w:rsidRPr="007E77B9">
        <w:tab/>
      </w:r>
      <w:r w:rsidRPr="007E77B9">
        <w:t>技术方案</w:t>
      </w:r>
    </w:p>
    <w:p w14:paraId="00BA69C8" w14:textId="77777777" w:rsidR="007F0471" w:rsidRPr="00C862DA" w:rsidRDefault="007F0471" w:rsidP="007F0471">
      <w:pPr>
        <w:pStyle w:val="Heading2"/>
      </w:pPr>
      <w:r w:rsidRPr="00C862DA">
        <w:t>6.4.1</w:t>
      </w:r>
      <w:r w:rsidRPr="00C862DA">
        <w:tab/>
      </w:r>
      <w:r w:rsidRPr="00C862DA">
        <w:t>总体技术方案</w:t>
      </w:r>
    </w:p>
    <w:p w14:paraId="0A78C599" w14:textId="77777777" w:rsidR="007F0471" w:rsidRPr="007E77B9" w:rsidRDefault="007F0471" w:rsidP="00A12956">
      <w:pPr>
        <w:pStyle w:val="ListParagraph"/>
        <w:numPr>
          <w:ilvl w:val="0"/>
          <w:numId w:val="22"/>
        </w:numPr>
        <w:spacing w:line="500" w:lineRule="exact"/>
        <w:ind w:left="426" w:firstLineChars="0" w:hanging="426"/>
        <w:rPr>
          <w:rFonts w:ascii="仿宋_GB2312" w:eastAsia="仿宋_GB2312" w:hAnsi="仿宋" w:cs="Times New Roman"/>
          <w:b/>
          <w:sz w:val="28"/>
          <w:szCs w:val="28"/>
        </w:rPr>
      </w:pPr>
      <w:r w:rsidRPr="007E77B9">
        <w:rPr>
          <w:rFonts w:ascii="仿宋_GB2312" w:eastAsia="仿宋_GB2312" w:hAnsi="仿宋" w:cs="Times New Roman"/>
          <w:b/>
          <w:sz w:val="28"/>
          <w:szCs w:val="28"/>
        </w:rPr>
        <w:t>面向工业4.0的智能制造平台</w:t>
      </w:r>
    </w:p>
    <w:p w14:paraId="56412AF1" w14:textId="77777777" w:rsidR="007F0471" w:rsidRPr="009C5D88" w:rsidRDefault="007F0471" w:rsidP="007F0471">
      <w:pPr>
        <w:pStyle w:val="ListParagraph"/>
        <w:spacing w:line="500" w:lineRule="exact"/>
        <w:ind w:firstLine="560"/>
        <w:rPr>
          <w:rFonts w:ascii="仿宋_GB2312" w:eastAsia="仿宋_GB2312" w:hAnsi="仿宋" w:cs="Times New Roman"/>
          <w:sz w:val="28"/>
          <w:szCs w:val="28"/>
        </w:rPr>
      </w:pPr>
      <w:r w:rsidRPr="009C5D88">
        <w:rPr>
          <w:rFonts w:ascii="仿宋_GB2312" w:eastAsia="仿宋_GB2312" w:hAnsi="仿宋" w:cs="Times New Roman"/>
          <w:sz w:val="28"/>
          <w:szCs w:val="28"/>
        </w:rPr>
        <w:t>智能制造</w:t>
      </w:r>
      <w:r w:rsidRPr="009C5D88">
        <w:rPr>
          <w:rFonts w:ascii="仿宋_GB2312" w:eastAsia="仿宋_GB2312" w:hAnsi="仿宋" w:cs="Times New Roman" w:hint="eastAsia"/>
          <w:sz w:val="28"/>
          <w:szCs w:val="28"/>
        </w:rPr>
        <w:t>平台</w:t>
      </w:r>
      <w:r w:rsidRPr="009C5D88">
        <w:rPr>
          <w:rFonts w:ascii="仿宋_GB2312" w:eastAsia="仿宋_GB2312" w:hAnsi="仿宋" w:cs="Times New Roman"/>
          <w:sz w:val="28"/>
          <w:szCs w:val="28"/>
        </w:rPr>
        <w:t>由智能精密制造单元、智能精密测量单元、工业机器人实践教学系统、数字化制造虚拟仿真系统</w:t>
      </w:r>
      <w:r w:rsidRPr="009C5D88">
        <w:rPr>
          <w:rFonts w:ascii="仿宋_GB2312" w:eastAsia="仿宋_GB2312" w:hAnsi="仿宋" w:cs="Times New Roman" w:hint="eastAsia"/>
          <w:sz w:val="28"/>
          <w:szCs w:val="28"/>
        </w:rPr>
        <w:t>、</w:t>
      </w:r>
      <w:r w:rsidRPr="009C5D88">
        <w:rPr>
          <w:rFonts w:ascii="仿宋_GB2312" w:eastAsia="仿宋_GB2312" w:hAnsi="仿宋" w:cs="Times New Roman"/>
          <w:sz w:val="28"/>
          <w:szCs w:val="28"/>
        </w:rPr>
        <w:t>数字化铸件创新制作平台</w:t>
      </w:r>
      <w:r w:rsidRPr="009C5D88">
        <w:rPr>
          <w:rFonts w:ascii="仿宋_GB2312" w:eastAsia="仿宋_GB2312" w:hAnsi="仿宋" w:cs="Times New Roman" w:hint="eastAsia"/>
          <w:sz w:val="28"/>
          <w:szCs w:val="28"/>
        </w:rPr>
        <w:t>、</w:t>
      </w:r>
      <w:r w:rsidRPr="009C5D88">
        <w:rPr>
          <w:rFonts w:ascii="仿宋_GB2312" w:eastAsia="仿宋_GB2312" w:hAnsi="仿宋" w:cs="Times New Roman"/>
          <w:sz w:val="28"/>
          <w:szCs w:val="28"/>
        </w:rPr>
        <w:t>数字化焊接件创新制作平台</w:t>
      </w:r>
      <w:r w:rsidRPr="009C5D88">
        <w:rPr>
          <w:rFonts w:ascii="仿宋_GB2312" w:eastAsia="仿宋_GB2312" w:hAnsi="仿宋" w:cs="Times New Roman" w:hint="eastAsia"/>
          <w:sz w:val="28"/>
          <w:szCs w:val="28"/>
        </w:rPr>
        <w:t>、</w:t>
      </w:r>
      <w:r w:rsidRPr="009C5D88">
        <w:rPr>
          <w:rFonts w:ascii="仿宋_GB2312" w:eastAsia="仿宋_GB2312" w:hAnsi="仿宋" w:cs="Times New Roman"/>
          <w:sz w:val="28"/>
          <w:szCs w:val="28"/>
        </w:rPr>
        <w:t>电子产品设计</w:t>
      </w:r>
      <w:r w:rsidRPr="009C5D88">
        <w:rPr>
          <w:rFonts w:ascii="仿宋_GB2312" w:eastAsia="仿宋_GB2312" w:hAnsi="仿宋" w:cs="Times New Roman" w:hint="eastAsia"/>
          <w:sz w:val="28"/>
          <w:szCs w:val="28"/>
        </w:rPr>
        <w:t>与</w:t>
      </w:r>
      <w:r w:rsidRPr="009C5D88">
        <w:rPr>
          <w:rFonts w:ascii="仿宋_GB2312" w:eastAsia="仿宋_GB2312" w:hAnsi="仿宋" w:cs="Times New Roman"/>
          <w:sz w:val="28"/>
          <w:szCs w:val="28"/>
        </w:rPr>
        <w:t>定制化制造系统</w:t>
      </w:r>
      <w:r w:rsidRPr="009C5D88">
        <w:rPr>
          <w:rFonts w:ascii="仿宋_GB2312" w:eastAsia="仿宋_GB2312" w:hAnsi="仿宋" w:cs="Times New Roman" w:hint="eastAsia"/>
          <w:sz w:val="28"/>
          <w:szCs w:val="28"/>
        </w:rPr>
        <w:t>、SMT生产线</w:t>
      </w:r>
      <w:r w:rsidRPr="009C5D88">
        <w:rPr>
          <w:rFonts w:ascii="仿宋_GB2312" w:eastAsia="仿宋_GB2312" w:hAnsi="仿宋" w:cs="Times New Roman"/>
          <w:sz w:val="28"/>
          <w:szCs w:val="28"/>
        </w:rPr>
        <w:t>组成。</w:t>
      </w:r>
    </w:p>
    <w:p w14:paraId="1D1932E9" w14:textId="77777777" w:rsidR="007F0471" w:rsidRPr="00B07EDA" w:rsidRDefault="007F0471" w:rsidP="007F0471">
      <w:pPr>
        <w:pStyle w:val="ListParagraph"/>
        <w:spacing w:line="500" w:lineRule="exact"/>
        <w:ind w:firstLine="560"/>
        <w:rPr>
          <w:rFonts w:ascii="仿宋_GB2312" w:eastAsia="仿宋_GB2312" w:hAnsi="仿宋" w:cs="Times New Roman"/>
          <w:sz w:val="28"/>
          <w:szCs w:val="28"/>
        </w:rPr>
      </w:pPr>
      <w:r w:rsidRPr="00B07EDA">
        <w:rPr>
          <w:rFonts w:ascii="仿宋_GB2312" w:eastAsia="仿宋_GB2312" w:hAnsi="仿宋" w:cs="Times New Roman" w:hint="eastAsia"/>
          <w:sz w:val="28"/>
          <w:szCs w:val="28"/>
        </w:rPr>
        <w:t>①</w:t>
      </w:r>
      <w:r w:rsidRPr="00B07EDA">
        <w:rPr>
          <w:rFonts w:ascii="仿宋_GB2312" w:eastAsia="仿宋_GB2312" w:hAnsi="仿宋" w:cs="Times New Roman"/>
          <w:sz w:val="28"/>
          <w:szCs w:val="28"/>
        </w:rPr>
        <w:t>智能精密制造单元</w:t>
      </w:r>
    </w:p>
    <w:p w14:paraId="6AC2DE39"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在现有加工单元基础上，引入高精度立式加工中心、五轴加工中心，实现更高要求的加工需求。引入慢走丝镜面电火花机，实现磨具的精密</w:t>
      </w:r>
      <w:r>
        <w:rPr>
          <w:rFonts w:ascii="仿宋_GB2312" w:eastAsia="仿宋_GB2312" w:hAnsi="仿宋" w:cs="Times New Roman" w:hint="eastAsia"/>
          <w:sz w:val="28"/>
          <w:szCs w:val="28"/>
        </w:rPr>
        <w:t>加工</w:t>
      </w:r>
      <w:r w:rsidRPr="002D55D4">
        <w:rPr>
          <w:rFonts w:ascii="仿宋_GB2312" w:eastAsia="仿宋_GB2312" w:hAnsi="仿宋" w:cs="Times New Roman"/>
          <w:sz w:val="28"/>
          <w:szCs w:val="28"/>
        </w:rPr>
        <w:t>；引入FMS柔性加工单元，满足柔性、快速生产的需求。各项精密制造设备针对真实制造环节，打造智能精密制造模块，尽量</w:t>
      </w:r>
      <w:r w:rsidRPr="002D55D4">
        <w:rPr>
          <w:rFonts w:ascii="仿宋_GB2312" w:eastAsia="仿宋_GB2312" w:hAnsi="仿宋" w:cs="Times New Roman"/>
          <w:sz w:val="28"/>
          <w:szCs w:val="28"/>
        </w:rPr>
        <w:lastRenderedPageBreak/>
        <w:t>真实地反映制造环节。</w:t>
      </w:r>
    </w:p>
    <w:p w14:paraId="50D418C8"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CA1ECE">
        <w:rPr>
          <w:rFonts w:ascii="仿宋_GB2312" w:eastAsia="仿宋_GB2312" w:hAnsi="仿宋" w:cs="Times New Roman" w:hint="eastAsia"/>
          <w:sz w:val="28"/>
          <w:szCs w:val="28"/>
        </w:rPr>
        <w:t>②</w:t>
      </w:r>
      <w:r w:rsidRPr="002D55D4">
        <w:rPr>
          <w:rFonts w:ascii="仿宋_GB2312" w:eastAsia="仿宋_GB2312" w:hAnsi="仿宋" w:cs="Times New Roman"/>
          <w:sz w:val="28"/>
          <w:szCs w:val="28"/>
        </w:rPr>
        <w:t>智能精密测量单元</w:t>
      </w:r>
    </w:p>
    <w:p w14:paraId="73C795F5"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精密测量单元用以形成生产过程闭环，是产品质量管理不可或缺的环节。引入光学测头、对刀仪等精密测量设备，实现工件的在线监测、刀具测量等功能；引入激光干涉仪等精密测量设备，实现机床的精度检测；改进三坐标测量机，实现零件在线精密检测。</w:t>
      </w:r>
    </w:p>
    <w:p w14:paraId="4AD0C805"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Pr>
          <w:rFonts w:ascii="仿宋_GB2312" w:eastAsia="仿宋_GB2312" w:hAnsi="仿宋" w:cs="Times New Roman" w:hint="eastAsia"/>
          <w:sz w:val="28"/>
          <w:szCs w:val="28"/>
        </w:rPr>
        <w:t>③</w:t>
      </w:r>
      <w:r w:rsidRPr="002D55D4">
        <w:rPr>
          <w:rFonts w:ascii="仿宋_GB2312" w:eastAsia="仿宋_GB2312" w:hAnsi="仿宋" w:cs="Times New Roman"/>
          <w:sz w:val="28"/>
          <w:szCs w:val="28"/>
        </w:rPr>
        <w:t>工业机器人实践教学系统</w:t>
      </w:r>
    </w:p>
    <w:p w14:paraId="469656EF"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工业机器人是智能化制造的主要构成单元，以提高生产效率、减少人的重复性劳动、代替人在不利环境下的工作。引入工业机器人教学平台，仓储物流机器人实践教学平台，不但构建柔性制造单元，将智能化制造车间贯穿为一体，实现智能化生产。同时为学生提供工业机器人实际操作环境。</w:t>
      </w:r>
    </w:p>
    <w:p w14:paraId="1091F6FA"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Pr>
          <w:rFonts w:ascii="仿宋_GB2312" w:eastAsia="仿宋_GB2312" w:hAnsi="仿宋" w:cs="Times New Roman" w:hint="eastAsia"/>
          <w:sz w:val="28"/>
          <w:szCs w:val="28"/>
        </w:rPr>
        <w:t>④</w:t>
      </w:r>
      <w:r w:rsidRPr="002D55D4">
        <w:rPr>
          <w:rFonts w:ascii="仿宋_GB2312" w:eastAsia="仿宋_GB2312" w:hAnsi="仿宋" w:cs="Times New Roman"/>
          <w:sz w:val="28"/>
          <w:szCs w:val="28"/>
        </w:rPr>
        <w:t>数字化制造虚拟仿真系统</w:t>
      </w:r>
    </w:p>
    <w:p w14:paraId="4ABC9ABA"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4088BD78"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Pr>
          <w:rFonts w:ascii="仿宋_GB2312" w:eastAsia="仿宋_GB2312" w:hAnsi="仿宋" w:cs="Times New Roman" w:hint="eastAsia"/>
          <w:sz w:val="28"/>
          <w:szCs w:val="28"/>
        </w:rPr>
        <w:t>⑤</w:t>
      </w:r>
      <w:r w:rsidRPr="002D55D4">
        <w:rPr>
          <w:rFonts w:ascii="仿宋_GB2312" w:eastAsia="仿宋_GB2312" w:hAnsi="仿宋" w:cs="Times New Roman"/>
          <w:sz w:val="28"/>
          <w:szCs w:val="28"/>
        </w:rPr>
        <w:t>数字化铸件创新制作平台</w:t>
      </w:r>
    </w:p>
    <w:p w14:paraId="58D96DA6"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结合已有的铸造实践设备和基础，包括砂型铸造、消失模铸造、显微组织及热处理、非晶实验室和3D砂型铸造，拟添加铸造设计模拟软件、碳立方实验室设备、3D熔模精密铸造设备和显微观察相关设备，实现铸件从设计开始，数值模拟、浇铸实现，到最后的性能检测全过程，有助于学生让学生全方位了解铸件的成形工具，体验铸件制做全过程，培养学生的创意设计、创新制作和团队协作能力。</w:t>
      </w:r>
    </w:p>
    <w:p w14:paraId="285056F8"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Pr>
          <w:rFonts w:ascii="仿宋_GB2312" w:eastAsia="仿宋_GB2312" w:hAnsi="仿宋" w:cs="Times New Roman" w:hint="eastAsia"/>
          <w:sz w:val="28"/>
          <w:szCs w:val="28"/>
        </w:rPr>
        <w:t>⑥</w:t>
      </w:r>
      <w:r w:rsidRPr="002D55D4">
        <w:rPr>
          <w:rFonts w:ascii="仿宋_GB2312" w:eastAsia="仿宋_GB2312" w:hAnsi="仿宋" w:cs="Times New Roman"/>
          <w:sz w:val="28"/>
          <w:szCs w:val="28"/>
        </w:rPr>
        <w:t>数字化焊接件创新制作平台</w:t>
      </w:r>
    </w:p>
    <w:p w14:paraId="2D251D85"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结合已有的焊接实践设备和基础，包括焊条电弧焊、二氧化碳气</w:t>
      </w:r>
      <w:r w:rsidRPr="002D55D4">
        <w:rPr>
          <w:rFonts w:ascii="仿宋_GB2312" w:eastAsia="仿宋_GB2312" w:hAnsi="仿宋" w:cs="Times New Roman"/>
          <w:sz w:val="28"/>
          <w:szCs w:val="28"/>
        </w:rPr>
        <w:lastRenderedPageBreak/>
        <w:t>体保护焊、点焊、TIG焊、弧焊机器人、冲压和折弯，拟添加激光焊接机、全数字控制二氧化碳弧焊系统、固定式交流阻焊机、机械非对称式卷板机、电弧焊接熔池监视系统、机器人清枪工作站等设备进一步完善焊接制作装置和控制系统，实现焊接件从冲压件设计开始，到不同焊接方法制作，到焊接过程控制，有助于学生让学生全方位了解焊接技术的相关工具，体验焊件制做全过程，培养学生的创意设计、创新制作和团队协作能力。</w:t>
      </w:r>
    </w:p>
    <w:p w14:paraId="03EA3E5A"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hint="eastAsia"/>
          <w:sz w:val="28"/>
          <w:szCs w:val="28"/>
        </w:rPr>
        <w:t>⑦</w:t>
      </w:r>
      <w:r w:rsidRPr="002D55D4">
        <w:rPr>
          <w:rFonts w:ascii="仿宋_GB2312" w:eastAsia="仿宋_GB2312" w:hAnsi="仿宋" w:cs="Times New Roman"/>
          <w:sz w:val="28"/>
          <w:szCs w:val="28"/>
        </w:rPr>
        <w:t>电子产品设计开发及定制化制造系统</w:t>
      </w:r>
    </w:p>
    <w:p w14:paraId="4C66BDAA"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电子设计和原型制作支撑平台：电子设计使用NI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1C86FABA"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原型制作包括传统化学制板及电子焊接工艺，还包括采用最新液态技术技术实现免焊电子产品制作技术。适合三创教学中电路板的快速原型实现。</w:t>
      </w:r>
    </w:p>
    <w:p w14:paraId="014D6E7E"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通过各种软件如Pads或AD、Valor Trilog5000、FLOTHERM等，建立电子板级产品设计平台，保障PCB在生产过程中的可制造性，在</w:t>
      </w:r>
      <w:r w:rsidRPr="002D55D4">
        <w:rPr>
          <w:rFonts w:ascii="仿宋_GB2312" w:eastAsia="仿宋_GB2312" w:hAnsi="仿宋" w:cs="Times New Roman"/>
          <w:sz w:val="28"/>
          <w:szCs w:val="28"/>
        </w:rPr>
        <w:lastRenderedPageBreak/>
        <w:t xml:space="preserve">使用过程中的热均匀性和热性能的可靠性，最终保障了产品的可靠性。 </w:t>
      </w:r>
    </w:p>
    <w:p w14:paraId="12947EBD"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Pr>
          <w:rFonts w:ascii="仿宋_GB2312" w:eastAsia="仿宋_GB2312" w:hAnsi="仿宋" w:cs="Times New Roman" w:hint="eastAsia"/>
          <w:sz w:val="28"/>
          <w:szCs w:val="28"/>
        </w:rPr>
        <w:t>⑧</w:t>
      </w:r>
      <w:r w:rsidRPr="002D55D4">
        <w:rPr>
          <w:rFonts w:ascii="仿宋_GB2312" w:eastAsia="仿宋_GB2312" w:hAnsi="仿宋" w:cs="Times New Roman"/>
          <w:sz w:val="28"/>
          <w:szCs w:val="28"/>
        </w:rPr>
        <w:t>SMT生产线平台</w:t>
      </w:r>
    </w:p>
    <w:p w14:paraId="65CEDD85"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全自动生产线包括全自动印刷机、全自动贴片机、热风焊接回流炉以及AOI检测系统、X-Ray检查系统。通过SMT生产线平台实现电子产品主要核心部件板级产品的实现，由于配备高水平的、一定数量的检测设备，生产线产品的质量得到实时监控，保障PCB产品的质量和可靠性。</w:t>
      </w:r>
    </w:p>
    <w:p w14:paraId="4C1519E2" w14:textId="77777777" w:rsidR="007F0471" w:rsidRPr="006E71A5" w:rsidRDefault="007F0471" w:rsidP="00A12956">
      <w:pPr>
        <w:pStyle w:val="ListParagraph"/>
        <w:numPr>
          <w:ilvl w:val="0"/>
          <w:numId w:val="22"/>
        </w:numPr>
        <w:spacing w:line="500" w:lineRule="exact"/>
        <w:ind w:left="426" w:firstLineChars="0" w:hanging="426"/>
        <w:rPr>
          <w:rFonts w:ascii="仿宋_GB2312" w:eastAsia="仿宋_GB2312" w:hAnsi="仿宋" w:cs="Times New Roman"/>
          <w:b/>
          <w:sz w:val="28"/>
          <w:szCs w:val="28"/>
        </w:rPr>
      </w:pPr>
      <w:r w:rsidRPr="006E71A5">
        <w:rPr>
          <w:rFonts w:ascii="仿宋_GB2312" w:eastAsia="仿宋_GB2312" w:hAnsi="仿宋" w:cs="Times New Roman"/>
          <w:b/>
          <w:sz w:val="28"/>
          <w:szCs w:val="28"/>
        </w:rPr>
        <w:t>服务于技术创新辅修专业的共享平台</w:t>
      </w:r>
    </w:p>
    <w:p w14:paraId="608EDE19"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hint="eastAsia"/>
          <w:sz w:val="28"/>
          <w:szCs w:val="28"/>
        </w:rPr>
        <w:t>①</w:t>
      </w:r>
      <w:r w:rsidRPr="002D55D4">
        <w:rPr>
          <w:rFonts w:ascii="仿宋_GB2312" w:eastAsia="仿宋_GB2312" w:hAnsi="仿宋" w:cs="Times New Roman"/>
          <w:sz w:val="28"/>
          <w:szCs w:val="28"/>
        </w:rPr>
        <w:t>增强现实与虚拟现实实验室</w:t>
      </w:r>
    </w:p>
    <w:p w14:paraId="63EB4D9B"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虚拟现实与增强现实的内容制作，采用Unity多平台开发设计软件、Ladybug全景摄像系统、增强现实开发平台MetaIO进行采集和开发。交互方面，可以采用A.R.T.光学跟踪交互系统、5DT高精度数据手套、Oculus Rift立体眼镜、</w:t>
      </w:r>
      <w:r w:rsidRPr="002D55D4">
        <w:rPr>
          <w:rFonts w:ascii="仿宋_GB2312" w:eastAsia="仿宋_GB2312" w:hAnsi="仿宋" w:cs="Times New Roman" w:hint="eastAsia"/>
          <w:sz w:val="28"/>
          <w:szCs w:val="28"/>
        </w:rPr>
        <w:t>谷歌立体眼镜、</w:t>
      </w:r>
      <w:r w:rsidRPr="002D55D4">
        <w:rPr>
          <w:rFonts w:ascii="仿宋_GB2312" w:eastAsia="仿宋_GB2312" w:hAnsi="仿宋" w:cs="Times New Roman"/>
          <w:sz w:val="28"/>
          <w:szCs w:val="28"/>
        </w:rPr>
        <w:t>Hololens立体眼镜、zSpace桌面式立体增强现实系统进行体感互动。平台运行计算支持采用苹果高性能工作站Mac Pro和苹果高性能一体机iMac。</w:t>
      </w:r>
    </w:p>
    <w:p w14:paraId="550D1C0F"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hint="eastAsia"/>
          <w:sz w:val="28"/>
          <w:szCs w:val="28"/>
        </w:rPr>
        <w:t>②</w:t>
      </w:r>
      <w:r w:rsidRPr="002D55D4">
        <w:rPr>
          <w:rFonts w:ascii="仿宋_GB2312" w:eastAsia="仿宋_GB2312" w:hAnsi="仿宋" w:cs="Times New Roman"/>
          <w:sz w:val="28"/>
          <w:szCs w:val="28"/>
        </w:rPr>
        <w:t>高端快速原型产品制作室</w:t>
      </w:r>
    </w:p>
    <w:p w14:paraId="72FA42BD"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产品原型产品的快速成型，将运</w:t>
      </w:r>
      <w:r w:rsidRPr="002D55D4">
        <w:rPr>
          <w:rFonts w:ascii="仿宋_GB2312" w:eastAsia="仿宋_GB2312" w:hAnsi="仿宋" w:cs="Times New Roman" w:hint="eastAsia"/>
          <w:sz w:val="28"/>
          <w:szCs w:val="28"/>
        </w:rPr>
        <w:t>用</w:t>
      </w:r>
      <w:r w:rsidRPr="002D55D4">
        <w:rPr>
          <w:rFonts w:ascii="仿宋_GB2312" w:eastAsia="仿宋_GB2312" w:hAnsi="仿宋" w:cs="Times New Roman"/>
          <w:sz w:val="28"/>
          <w:szCs w:val="28"/>
        </w:rPr>
        <w:t>高精度光纤激光切割、射频激光切割系统、光纤激光打标系统、</w:t>
      </w:r>
      <w:r w:rsidRPr="002D55D4">
        <w:rPr>
          <w:rFonts w:ascii="仿宋_GB2312" w:eastAsia="仿宋_GB2312" w:hAnsi="仿宋" w:cs="Times New Roman" w:hint="eastAsia"/>
          <w:sz w:val="28"/>
          <w:szCs w:val="28"/>
        </w:rPr>
        <w:t>木工精加工铣机等</w:t>
      </w:r>
      <w:r w:rsidRPr="002D55D4">
        <w:rPr>
          <w:rFonts w:ascii="仿宋_GB2312" w:eastAsia="仿宋_GB2312" w:hAnsi="仿宋" w:cs="Times New Roman"/>
          <w:sz w:val="28"/>
          <w:szCs w:val="28"/>
        </w:rPr>
        <w:t>进行加工制作，机床选型采用耐久度高，精度高的产品，且可加工材料范围非常广，工业级的产品原型制作设备，可以让学生制作出接近实际量产产品的原型产品。</w:t>
      </w:r>
    </w:p>
    <w:p w14:paraId="05DF3DF5"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hint="eastAsia"/>
          <w:sz w:val="28"/>
          <w:szCs w:val="28"/>
        </w:rPr>
        <w:t>③</w:t>
      </w:r>
      <w:r w:rsidRPr="002D55D4">
        <w:rPr>
          <w:rFonts w:ascii="仿宋_GB2312" w:eastAsia="仿宋_GB2312" w:hAnsi="仿宋" w:cs="Times New Roman"/>
          <w:sz w:val="28"/>
          <w:szCs w:val="28"/>
        </w:rPr>
        <w:t>创客交互开发平台</w:t>
      </w:r>
    </w:p>
    <w:p w14:paraId="605885B1"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利用惯性动作捕捉系统、创客交互开发工作站、高写真动态材质处理系统、交互展示系统，开发者可以轻松进行交互式内容的开发。</w:t>
      </w:r>
    </w:p>
    <w:p w14:paraId="3F0DBF27"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hint="eastAsia"/>
          <w:sz w:val="28"/>
          <w:szCs w:val="28"/>
        </w:rPr>
        <w:t>④</w:t>
      </w:r>
      <w:r w:rsidRPr="002D55D4">
        <w:rPr>
          <w:rFonts w:ascii="仿宋_GB2312" w:eastAsia="仿宋_GB2312" w:hAnsi="仿宋" w:cs="Times New Roman"/>
          <w:sz w:val="28"/>
          <w:szCs w:val="28"/>
        </w:rPr>
        <w:t>学习行为分析平台</w:t>
      </w:r>
    </w:p>
    <w:p w14:paraId="0D6B0B92" w14:textId="77777777" w:rsidR="007F0471" w:rsidRPr="002D55D4" w:rsidRDefault="007F0471" w:rsidP="007F0471">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创客教学内容的设计与实施，需要进行学习者行为分析，以持续进行改进。平台将提供ErgoLab人机环境同步平台、Tobii G2-100Hz</w:t>
      </w:r>
      <w:r w:rsidRPr="002D55D4">
        <w:rPr>
          <w:rFonts w:ascii="仿宋_GB2312" w:eastAsia="仿宋_GB2312" w:hAnsi="仿宋" w:cs="Times New Roman"/>
          <w:sz w:val="28"/>
          <w:szCs w:val="28"/>
        </w:rPr>
        <w:lastRenderedPageBreak/>
        <w:t>眼动仪眼镜、Tobii X3-120</w:t>
      </w:r>
      <w:r>
        <w:rPr>
          <w:rFonts w:ascii="仿宋_GB2312" w:eastAsia="仿宋_GB2312" w:hAnsi="仿宋" w:cs="Times New Roman"/>
          <w:sz w:val="28"/>
          <w:szCs w:val="28"/>
        </w:rPr>
        <w:t>等，对</w:t>
      </w:r>
      <w:r>
        <w:rPr>
          <w:rFonts w:ascii="仿宋_GB2312" w:eastAsia="仿宋_GB2312" w:hAnsi="仿宋" w:cs="Times New Roman" w:hint="eastAsia"/>
          <w:sz w:val="28"/>
          <w:szCs w:val="28"/>
        </w:rPr>
        <w:t>学生学习过程中</w:t>
      </w:r>
      <w:r w:rsidRPr="002D55D4">
        <w:rPr>
          <w:rFonts w:ascii="仿宋_GB2312" w:eastAsia="仿宋_GB2312" w:hAnsi="仿宋" w:cs="Times New Roman"/>
          <w:sz w:val="28"/>
          <w:szCs w:val="28"/>
        </w:rPr>
        <w:t>的行为进行精确测量和分析。</w:t>
      </w:r>
    </w:p>
    <w:p w14:paraId="5EA78FB1" w14:textId="77777777" w:rsidR="007F0471" w:rsidRPr="006E71A5" w:rsidRDefault="007F0471" w:rsidP="00A12956">
      <w:pPr>
        <w:pStyle w:val="ListParagraph"/>
        <w:numPr>
          <w:ilvl w:val="0"/>
          <w:numId w:val="22"/>
        </w:numPr>
        <w:spacing w:line="500" w:lineRule="exact"/>
        <w:ind w:left="426" w:firstLineChars="0" w:hanging="426"/>
        <w:rPr>
          <w:rFonts w:ascii="仿宋_GB2312" w:eastAsia="仿宋_GB2312" w:hAnsi="仿宋" w:cs="Times New Roman"/>
          <w:b/>
          <w:sz w:val="28"/>
          <w:szCs w:val="28"/>
        </w:rPr>
      </w:pPr>
      <w:r w:rsidRPr="006E71A5">
        <w:rPr>
          <w:rFonts w:ascii="仿宋_GB2312" w:eastAsia="仿宋_GB2312" w:hAnsi="仿宋" w:cs="Times New Roman"/>
          <w:b/>
          <w:sz w:val="28"/>
          <w:szCs w:val="28"/>
        </w:rPr>
        <w:t>服务于双创教育的创新生态环境</w:t>
      </w:r>
    </w:p>
    <w:p w14:paraId="5D406738" w14:textId="77777777" w:rsidR="007F0471" w:rsidRPr="006E71A5" w:rsidRDefault="007F0471" w:rsidP="007F0471">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①</w:t>
      </w:r>
      <w:r w:rsidRPr="006E71A5">
        <w:rPr>
          <w:rFonts w:ascii="仿宋_GB2312" w:eastAsia="仿宋_GB2312" w:hAnsi="仿宋" w:cs="Times New Roman"/>
          <w:sz w:val="28"/>
          <w:szCs w:val="28"/>
        </w:rPr>
        <w:t>高性能可计算知识管理平台</w:t>
      </w:r>
    </w:p>
    <w:p w14:paraId="0AC4BB18" w14:textId="77777777" w:rsidR="007F0471" w:rsidRPr="006E71A5" w:rsidRDefault="007F0471" w:rsidP="007F0471">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sz w:val="28"/>
          <w:szCs w:val="28"/>
        </w:rPr>
        <w:t>WolframAlpha智能数据库服务器、Mathematica、System Modeler</w:t>
      </w:r>
      <w:r>
        <w:rPr>
          <w:rFonts w:ascii="仿宋_GB2312" w:eastAsia="仿宋_GB2312" w:hAnsi="仿宋" w:cs="Times New Roman"/>
          <w:sz w:val="28"/>
          <w:szCs w:val="28"/>
        </w:rPr>
        <w:t>计算服务器</w:t>
      </w:r>
      <w:r w:rsidRPr="006E71A5">
        <w:rPr>
          <w:rFonts w:ascii="仿宋_GB2312" w:eastAsia="仿宋_GB2312" w:hAnsi="仿宋" w:cs="Times New Roman"/>
          <w:sz w:val="28"/>
          <w:szCs w:val="28"/>
        </w:rPr>
        <w:t>，将本地化数据转变为可计算的数据引擎，实现对知识的全透明，全面索引式的管理，能够有效进行数据检索、语义分析。还可提供结构化数据库服务，支持大规模符号化计算及人工智能运算。</w:t>
      </w:r>
    </w:p>
    <w:p w14:paraId="384A42D7" w14:textId="77777777" w:rsidR="007F0471" w:rsidRPr="006E71A5" w:rsidRDefault="007F0471" w:rsidP="007F0471">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②</w:t>
      </w:r>
      <w:r w:rsidRPr="006E71A5">
        <w:rPr>
          <w:rFonts w:ascii="仿宋_GB2312" w:eastAsia="仿宋_GB2312" w:hAnsi="仿宋" w:cs="Times New Roman"/>
          <w:sz w:val="28"/>
          <w:szCs w:val="28"/>
        </w:rPr>
        <w:t>远程视频教学</w:t>
      </w:r>
      <w:r w:rsidRPr="006E71A5">
        <w:rPr>
          <w:rFonts w:ascii="仿宋_GB2312" w:eastAsia="仿宋_GB2312" w:hAnsi="仿宋" w:cs="Times New Roman" w:hint="eastAsia"/>
          <w:sz w:val="28"/>
          <w:szCs w:val="28"/>
        </w:rPr>
        <w:t>与协作</w:t>
      </w:r>
      <w:r w:rsidRPr="006E71A5">
        <w:rPr>
          <w:rFonts w:ascii="仿宋_GB2312" w:eastAsia="仿宋_GB2312" w:hAnsi="仿宋" w:cs="Times New Roman"/>
          <w:sz w:val="28"/>
          <w:szCs w:val="28"/>
        </w:rPr>
        <w:t>系统</w:t>
      </w:r>
      <w:r w:rsidRPr="006E71A5">
        <w:rPr>
          <w:rFonts w:ascii="仿宋_GB2312" w:eastAsia="仿宋_GB2312" w:hAnsi="仿宋" w:cs="Times New Roman" w:hint="eastAsia"/>
          <w:sz w:val="28"/>
          <w:szCs w:val="28"/>
        </w:rPr>
        <w:t>可以</w:t>
      </w:r>
      <w:r w:rsidRPr="006E71A5">
        <w:rPr>
          <w:rFonts w:ascii="仿宋_GB2312" w:eastAsia="仿宋_GB2312" w:hAnsi="仿宋" w:cs="Times New Roman"/>
          <w:sz w:val="28"/>
          <w:szCs w:val="28"/>
        </w:rPr>
        <w:t>在不同地理位置建立起远程多人协作的环境</w:t>
      </w:r>
      <w:r w:rsidRPr="006E71A5">
        <w:rPr>
          <w:rFonts w:ascii="仿宋_GB2312" w:eastAsia="仿宋_GB2312" w:hAnsi="仿宋" w:cs="Times New Roman" w:hint="eastAsia"/>
          <w:sz w:val="28"/>
          <w:szCs w:val="28"/>
        </w:rPr>
        <w:t>，</w:t>
      </w:r>
      <w:r w:rsidRPr="006E71A5">
        <w:rPr>
          <w:rFonts w:ascii="仿宋_GB2312" w:eastAsia="仿宋_GB2312" w:hAnsi="仿宋" w:cs="Times New Roman"/>
          <w:sz w:val="28"/>
          <w:szCs w:val="28"/>
        </w:rPr>
        <w:t>连接起设计工作坊、</w:t>
      </w:r>
      <w:r w:rsidRPr="006E71A5">
        <w:rPr>
          <w:rFonts w:ascii="仿宋_GB2312" w:eastAsia="仿宋_GB2312" w:hAnsi="仿宋" w:cs="Times New Roman" w:hint="eastAsia"/>
          <w:sz w:val="28"/>
          <w:szCs w:val="28"/>
        </w:rPr>
        <w:t>制作工作坊</w:t>
      </w:r>
      <w:r w:rsidRPr="006E71A5">
        <w:rPr>
          <w:rFonts w:ascii="仿宋_GB2312" w:eastAsia="仿宋_GB2312" w:hAnsi="仿宋" w:cs="Times New Roman"/>
          <w:sz w:val="28"/>
          <w:szCs w:val="28"/>
        </w:rPr>
        <w:t>、教室、会议室</w:t>
      </w:r>
      <w:r w:rsidRPr="006E71A5">
        <w:rPr>
          <w:rFonts w:ascii="仿宋_GB2312" w:eastAsia="仿宋_GB2312" w:hAnsi="仿宋" w:cs="Times New Roman" w:hint="eastAsia"/>
          <w:sz w:val="28"/>
          <w:szCs w:val="28"/>
        </w:rPr>
        <w:t>，</w:t>
      </w:r>
      <w:r w:rsidRPr="006E71A5">
        <w:rPr>
          <w:rFonts w:ascii="仿宋_GB2312" w:eastAsia="仿宋_GB2312" w:hAnsi="仿宋" w:cs="Times New Roman"/>
          <w:sz w:val="28"/>
          <w:szCs w:val="28"/>
        </w:rPr>
        <w:t>甚至学生宿舍、产品应用场景等不同类型的</w:t>
      </w:r>
      <w:r w:rsidRPr="006E71A5">
        <w:rPr>
          <w:rFonts w:ascii="仿宋_GB2312" w:eastAsia="仿宋_GB2312" w:hAnsi="仿宋" w:cs="Times New Roman" w:hint="eastAsia"/>
          <w:sz w:val="28"/>
          <w:szCs w:val="28"/>
        </w:rPr>
        <w:t>地点</w:t>
      </w:r>
      <w:r w:rsidRPr="006E71A5">
        <w:rPr>
          <w:rFonts w:ascii="仿宋_GB2312" w:eastAsia="仿宋_GB2312" w:hAnsi="仿宋" w:cs="Times New Roman"/>
          <w:sz w:val="28"/>
          <w:szCs w:val="28"/>
        </w:rPr>
        <w:t>。</w:t>
      </w:r>
      <w:r w:rsidRPr="006E71A5">
        <w:rPr>
          <w:rFonts w:ascii="仿宋_GB2312" w:eastAsia="仿宋_GB2312" w:hAnsi="仿宋" w:cs="Times New Roman" w:hint="eastAsia"/>
          <w:sz w:val="28"/>
          <w:szCs w:val="28"/>
        </w:rPr>
        <w:t>这一系统</w:t>
      </w:r>
      <w:r w:rsidRPr="006E71A5">
        <w:rPr>
          <w:rFonts w:ascii="仿宋_GB2312" w:eastAsia="仿宋_GB2312" w:hAnsi="仿宋" w:cs="Times New Roman"/>
          <w:sz w:val="28"/>
          <w:szCs w:val="28"/>
        </w:rPr>
        <w:t>可以大大</w:t>
      </w:r>
      <w:r w:rsidRPr="006E71A5">
        <w:rPr>
          <w:rFonts w:ascii="仿宋_GB2312" w:eastAsia="仿宋_GB2312" w:hAnsi="仿宋" w:cs="Times New Roman" w:hint="eastAsia"/>
          <w:sz w:val="28"/>
          <w:szCs w:val="28"/>
        </w:rPr>
        <w:t>提升</w:t>
      </w:r>
      <w:r w:rsidRPr="006E71A5">
        <w:rPr>
          <w:rFonts w:ascii="仿宋_GB2312" w:eastAsia="仿宋_GB2312" w:hAnsi="仿宋" w:cs="Times New Roman"/>
          <w:sz w:val="28"/>
          <w:szCs w:val="28"/>
        </w:rPr>
        <w:t>产品开发过程中</w:t>
      </w:r>
      <w:r w:rsidRPr="006E71A5">
        <w:rPr>
          <w:rFonts w:ascii="仿宋_GB2312" w:eastAsia="仿宋_GB2312" w:hAnsi="仿宋" w:cs="Times New Roman" w:hint="eastAsia"/>
          <w:sz w:val="28"/>
          <w:szCs w:val="28"/>
        </w:rPr>
        <w:t>沟通</w:t>
      </w:r>
      <w:r w:rsidRPr="006E71A5">
        <w:rPr>
          <w:rFonts w:ascii="仿宋_GB2312" w:eastAsia="仿宋_GB2312" w:hAnsi="仿宋" w:cs="Times New Roman"/>
          <w:sz w:val="28"/>
          <w:szCs w:val="28"/>
        </w:rPr>
        <w:t>协作的效率</w:t>
      </w:r>
      <w:r w:rsidRPr="006E71A5">
        <w:rPr>
          <w:rFonts w:ascii="仿宋_GB2312" w:eastAsia="仿宋_GB2312" w:hAnsi="仿宋" w:cs="Times New Roman" w:hint="eastAsia"/>
          <w:sz w:val="28"/>
          <w:szCs w:val="28"/>
        </w:rPr>
        <w:t>，</w:t>
      </w:r>
      <w:r w:rsidRPr="006E71A5">
        <w:rPr>
          <w:rFonts w:ascii="仿宋_GB2312" w:eastAsia="仿宋_GB2312" w:hAnsi="仿宋" w:cs="Times New Roman"/>
          <w:sz w:val="28"/>
          <w:szCs w:val="28"/>
        </w:rPr>
        <w:t>改善创意产品开发</w:t>
      </w:r>
      <w:r w:rsidRPr="006E71A5">
        <w:rPr>
          <w:rFonts w:ascii="仿宋_GB2312" w:eastAsia="仿宋_GB2312" w:hAnsi="仿宋" w:cs="Times New Roman" w:hint="eastAsia"/>
          <w:sz w:val="28"/>
          <w:szCs w:val="28"/>
        </w:rPr>
        <w:t>的</w:t>
      </w:r>
      <w:r w:rsidRPr="006E71A5">
        <w:rPr>
          <w:rFonts w:ascii="仿宋_GB2312" w:eastAsia="仿宋_GB2312" w:hAnsi="仿宋" w:cs="Times New Roman"/>
          <w:sz w:val="28"/>
          <w:szCs w:val="28"/>
        </w:rPr>
        <w:t>过程</w:t>
      </w:r>
      <w:r w:rsidRPr="006E71A5">
        <w:rPr>
          <w:rFonts w:ascii="仿宋_GB2312" w:eastAsia="仿宋_GB2312" w:hAnsi="仿宋" w:cs="Times New Roman" w:hint="eastAsia"/>
          <w:sz w:val="28"/>
          <w:szCs w:val="28"/>
        </w:rPr>
        <w:t>。</w:t>
      </w:r>
    </w:p>
    <w:p w14:paraId="13F2F1A6" w14:textId="77777777" w:rsidR="007F0471" w:rsidRPr="006E71A5" w:rsidRDefault="007F0471" w:rsidP="007F0471">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③智能云灌溉及</w:t>
      </w:r>
      <w:r w:rsidRPr="006E71A5">
        <w:rPr>
          <w:rFonts w:ascii="仿宋_GB2312" w:eastAsia="仿宋_GB2312" w:hAnsi="仿宋" w:cs="Times New Roman"/>
          <w:sz w:val="28"/>
          <w:szCs w:val="28"/>
        </w:rPr>
        <w:t>环境监测</w:t>
      </w:r>
      <w:r w:rsidRPr="006E71A5">
        <w:rPr>
          <w:rFonts w:ascii="仿宋_GB2312" w:eastAsia="仿宋_GB2312" w:hAnsi="仿宋" w:cs="Times New Roman" w:hint="eastAsia"/>
          <w:sz w:val="28"/>
          <w:szCs w:val="28"/>
        </w:rPr>
        <w:t>过滤系统</w:t>
      </w:r>
    </w:p>
    <w:p w14:paraId="6A2D21FA" w14:textId="77777777" w:rsidR="007F0471" w:rsidRPr="006E71A5" w:rsidRDefault="007F0471" w:rsidP="007F0471">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结合</w:t>
      </w:r>
      <w:r w:rsidRPr="006E71A5">
        <w:rPr>
          <w:rFonts w:ascii="仿宋_GB2312" w:eastAsia="仿宋_GB2312" w:hAnsi="仿宋" w:cs="Times New Roman"/>
          <w:sz w:val="28"/>
          <w:szCs w:val="28"/>
        </w:rPr>
        <w:t>工作坊中设置</w:t>
      </w:r>
      <w:r w:rsidRPr="006E71A5">
        <w:rPr>
          <w:rFonts w:ascii="仿宋_GB2312" w:eastAsia="仿宋_GB2312" w:hAnsi="仿宋" w:cs="Times New Roman" w:hint="eastAsia"/>
          <w:sz w:val="28"/>
          <w:szCs w:val="28"/>
        </w:rPr>
        <w:t>的</w:t>
      </w:r>
      <w:r w:rsidRPr="006E71A5">
        <w:rPr>
          <w:rFonts w:ascii="仿宋_GB2312" w:eastAsia="仿宋_GB2312" w:hAnsi="仿宋" w:cs="Times New Roman"/>
          <w:sz w:val="28"/>
          <w:szCs w:val="28"/>
        </w:rPr>
        <w:t>有助于营造创意氛围的陈设及绿植</w:t>
      </w:r>
      <w:r w:rsidRPr="006E71A5">
        <w:rPr>
          <w:rFonts w:ascii="仿宋_GB2312" w:eastAsia="仿宋_GB2312" w:hAnsi="仿宋" w:cs="Times New Roman" w:hint="eastAsia"/>
          <w:sz w:val="28"/>
          <w:szCs w:val="28"/>
        </w:rPr>
        <w:t>，建设智能云灌溉系统，通过传感器测量植物生长状态，并进行自动灌溉，数据同时上传云端，可通过云端随时访问查看植物状态</w:t>
      </w:r>
      <w:r w:rsidRPr="006E71A5">
        <w:rPr>
          <w:rFonts w:ascii="仿宋_GB2312" w:eastAsia="仿宋_GB2312" w:hAnsi="仿宋" w:cs="Times New Roman"/>
          <w:sz w:val="28"/>
          <w:szCs w:val="28"/>
        </w:rPr>
        <w:t>。同时布置实用工具架、设备收纳等家具设施，提高空间使用率，激发创新思维。空气</w:t>
      </w:r>
      <w:r w:rsidRPr="006E71A5">
        <w:rPr>
          <w:rFonts w:ascii="仿宋_GB2312" w:eastAsia="仿宋_GB2312" w:hAnsi="仿宋" w:cs="Times New Roman" w:hint="eastAsia"/>
          <w:sz w:val="28"/>
          <w:szCs w:val="28"/>
        </w:rPr>
        <w:t>过滤设备</w:t>
      </w:r>
      <w:r w:rsidRPr="006E71A5">
        <w:rPr>
          <w:rFonts w:ascii="仿宋_GB2312" w:eastAsia="仿宋_GB2312" w:hAnsi="仿宋" w:cs="Times New Roman"/>
          <w:sz w:val="28"/>
          <w:szCs w:val="28"/>
        </w:rPr>
        <w:t>将为实验室、教室除尘及除甲醛。</w:t>
      </w:r>
    </w:p>
    <w:p w14:paraId="607D6842" w14:textId="77777777" w:rsidR="007F0471" w:rsidRPr="006E71A5" w:rsidRDefault="007F0471" w:rsidP="007F0471">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④</w:t>
      </w:r>
      <w:r w:rsidRPr="006E71A5">
        <w:rPr>
          <w:rFonts w:ascii="仿宋_GB2312" w:eastAsia="仿宋_GB2312" w:hAnsi="仿宋" w:cs="Times New Roman"/>
          <w:sz w:val="28"/>
          <w:szCs w:val="28"/>
        </w:rPr>
        <w:t>智能空间及设施管理系统</w:t>
      </w:r>
    </w:p>
    <w:p w14:paraId="46159028" w14:textId="77777777" w:rsidR="007F0471" w:rsidRPr="006E71A5" w:rsidRDefault="007F0471" w:rsidP="007F0471">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sz w:val="28"/>
          <w:szCs w:val="28"/>
        </w:rPr>
        <w:t>智能门禁系统通过智能身份识别系统，给予门禁权限，同时进行签到、信息记录等功能。软标签管理系统将实现智能工具、设备管理，减少贵重工具、设备、零件等物品的丢失。信息发布大屏幕设置于开发工作室，作为学生成果的展示窗口。沉浸式远程学习系统可作为工业现场与教室之间进行远程互动、沉浸式临场教学的平台。</w:t>
      </w:r>
    </w:p>
    <w:p w14:paraId="444822C0" w14:textId="77777777" w:rsidR="007F0471" w:rsidRPr="006E71A5" w:rsidRDefault="007F0471" w:rsidP="007F0471">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⑤智能系统</w:t>
      </w:r>
      <w:r w:rsidRPr="006E71A5">
        <w:rPr>
          <w:rFonts w:ascii="仿宋_GB2312" w:eastAsia="仿宋_GB2312" w:hAnsi="仿宋" w:cs="Times New Roman"/>
          <w:sz w:val="28"/>
          <w:szCs w:val="28"/>
        </w:rPr>
        <w:t>团队训练</w:t>
      </w:r>
      <w:r w:rsidRPr="006E71A5">
        <w:rPr>
          <w:rFonts w:ascii="仿宋_GB2312" w:eastAsia="仿宋_GB2312" w:hAnsi="仿宋" w:cs="Times New Roman" w:hint="eastAsia"/>
          <w:sz w:val="28"/>
          <w:szCs w:val="28"/>
        </w:rPr>
        <w:t>实验室</w:t>
      </w:r>
    </w:p>
    <w:p w14:paraId="1E69FFE3" w14:textId="77777777" w:rsidR="007F0471" w:rsidRPr="006E71A5" w:rsidRDefault="007F0471" w:rsidP="007F0471">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sz w:val="28"/>
          <w:szCs w:val="28"/>
        </w:rPr>
        <w:t>多自由度并联机器人相比串联机器人具有刚度大、载重大等优势，是目前工程领域研究的热点。团队训练室六自由度并联机器人设计和</w:t>
      </w:r>
      <w:r w:rsidRPr="006E71A5">
        <w:rPr>
          <w:rFonts w:ascii="仿宋_GB2312" w:eastAsia="仿宋_GB2312" w:hAnsi="仿宋" w:cs="Times New Roman"/>
          <w:sz w:val="28"/>
          <w:szCs w:val="28"/>
        </w:rPr>
        <w:lastRenderedPageBreak/>
        <w:t>制作使用伺服电缸、伺服电机作为元件提供给学生，作为机器人设计与制造的起点。多自由度并联机器人在工程上可用于新型机床、模拟驾驶训练等场合。团队训练室六自由度并联机器人设计和制作的目标定位为模拟驾驶，需要用VR眼镜给学生创造一种三维驾驶环境、用方向盘作为驾驶环境与人交互的接口。学生根据VR看到的三维驾驶环境，通过方向盘操控六自由度并联机器人完成模拟驾驶的训练。3D扫描仪对于机器人外形设计及优化提供设备保障，激光切割技术是实现快速制造的手段，在机器人制造过程中使用频率较高，尤其是金属大功率激光光纤金属切割是重要的机器人制造保障。电子返修平台用以保障机器人电路制作。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638A5CA9" w14:textId="77777777" w:rsidR="007F0471" w:rsidRPr="006E71A5" w:rsidRDefault="007F0471" w:rsidP="007F0471">
      <w:pPr>
        <w:pStyle w:val="ListParagraph"/>
        <w:spacing w:line="500" w:lineRule="exact"/>
        <w:ind w:firstLine="560"/>
        <w:rPr>
          <w:rFonts w:ascii="仿宋_GB2312" w:eastAsia="仿宋_GB2312" w:hAnsi="仿宋" w:cs="Times New Roman"/>
          <w:sz w:val="28"/>
          <w:szCs w:val="28"/>
        </w:rPr>
      </w:pPr>
    </w:p>
    <w:p w14:paraId="4E11BE3F" w14:textId="77777777" w:rsidR="007F0471" w:rsidRPr="00C862DA" w:rsidRDefault="007F0471" w:rsidP="007F0471">
      <w:pPr>
        <w:pStyle w:val="Heading2"/>
      </w:pPr>
      <w:r w:rsidRPr="00C862DA">
        <w:t>6.5</w:t>
      </w:r>
      <w:r w:rsidRPr="00C862DA">
        <w:tab/>
      </w:r>
      <w:r w:rsidRPr="00C862DA">
        <w:t>设备方案</w:t>
      </w:r>
    </w:p>
    <w:p w14:paraId="19BC6496" w14:textId="77777777" w:rsidR="007F0471" w:rsidRPr="00C862DA" w:rsidRDefault="007F0471" w:rsidP="007F0471">
      <w:pPr>
        <w:pStyle w:val="Heading2"/>
      </w:pPr>
      <w:r w:rsidRPr="00C862DA">
        <w:t>6.5.1</w:t>
      </w:r>
      <w:r w:rsidRPr="00C862DA">
        <w:tab/>
      </w:r>
      <w:r w:rsidRPr="00C862DA">
        <w:t>现有设备</w:t>
      </w:r>
    </w:p>
    <w:p w14:paraId="6B6B7EF8" w14:textId="77777777" w:rsidR="007F0471" w:rsidRPr="001220C0" w:rsidRDefault="007F0471" w:rsidP="00A12956">
      <w:pPr>
        <w:pStyle w:val="ListParagraph"/>
        <w:numPr>
          <w:ilvl w:val="0"/>
          <w:numId w:val="18"/>
        </w:numPr>
        <w:ind w:firstLineChars="0"/>
        <w:rPr>
          <w:rFonts w:ascii="仿宋" w:eastAsia="仿宋" w:hAnsi="仿宋" w:cs="Times New Roman"/>
          <w:sz w:val="28"/>
          <w:szCs w:val="28"/>
        </w:rPr>
      </w:pPr>
      <w:r w:rsidRPr="001220C0">
        <w:rPr>
          <w:rFonts w:ascii="仿宋" w:eastAsia="仿宋" w:hAnsi="仿宋" w:cs="Times New Roman" w:hint="eastAsia"/>
          <w:sz w:val="28"/>
          <w:szCs w:val="28"/>
        </w:rPr>
        <w:t>数控机床：包括3台五轴高精度加工中心、10台三轴高精度加工中心、12台数控车床等</w:t>
      </w:r>
    </w:p>
    <w:p w14:paraId="15F2DDF1" w14:textId="77777777" w:rsidR="007F0471" w:rsidRPr="001220C0" w:rsidRDefault="007F0471" w:rsidP="00A12956">
      <w:pPr>
        <w:pStyle w:val="ListParagraph"/>
        <w:numPr>
          <w:ilvl w:val="0"/>
          <w:numId w:val="18"/>
        </w:numPr>
        <w:ind w:firstLineChars="0"/>
        <w:rPr>
          <w:rFonts w:ascii="仿宋" w:eastAsia="仿宋" w:hAnsi="仿宋" w:cs="Times New Roman"/>
          <w:sz w:val="28"/>
          <w:szCs w:val="28"/>
        </w:rPr>
      </w:pPr>
      <w:r w:rsidRPr="001220C0">
        <w:rPr>
          <w:rFonts w:ascii="仿宋" w:eastAsia="仿宋" w:hAnsi="仿宋" w:cs="Times New Roman" w:hint="eastAsia"/>
          <w:sz w:val="28"/>
          <w:szCs w:val="28"/>
        </w:rPr>
        <w:t>普通车床、铣床若干</w:t>
      </w:r>
    </w:p>
    <w:p w14:paraId="2139251E" w14:textId="77777777" w:rsidR="007F0471" w:rsidRPr="001220C0" w:rsidRDefault="007F0471" w:rsidP="00A12956">
      <w:pPr>
        <w:pStyle w:val="ListParagraph"/>
        <w:numPr>
          <w:ilvl w:val="0"/>
          <w:numId w:val="18"/>
        </w:numPr>
        <w:ind w:firstLineChars="0"/>
        <w:rPr>
          <w:rFonts w:ascii="仿宋" w:eastAsia="仿宋" w:hAnsi="仿宋" w:cs="Times New Roman"/>
          <w:sz w:val="28"/>
          <w:szCs w:val="28"/>
        </w:rPr>
      </w:pPr>
      <w:r w:rsidRPr="001220C0">
        <w:rPr>
          <w:rFonts w:ascii="仿宋" w:eastAsia="仿宋" w:hAnsi="仿宋" w:cs="Times New Roman"/>
          <w:sz w:val="28"/>
          <w:szCs w:val="28"/>
        </w:rPr>
        <w:t>环球多功能贴片机GenersisSC</w:t>
      </w:r>
    </w:p>
    <w:p w14:paraId="2851BD14" w14:textId="77777777" w:rsidR="007F0471" w:rsidRPr="001220C0" w:rsidRDefault="007F0471" w:rsidP="00A12956">
      <w:pPr>
        <w:pStyle w:val="ListParagraph"/>
        <w:numPr>
          <w:ilvl w:val="0"/>
          <w:numId w:val="18"/>
        </w:numPr>
        <w:ind w:firstLineChars="0"/>
        <w:rPr>
          <w:rFonts w:ascii="仿宋" w:eastAsia="仿宋" w:hAnsi="仿宋" w:cs="Times New Roman"/>
          <w:sz w:val="28"/>
          <w:szCs w:val="28"/>
        </w:rPr>
      </w:pPr>
      <w:r w:rsidRPr="001220C0">
        <w:rPr>
          <w:rFonts w:ascii="仿宋" w:eastAsia="仿宋" w:hAnsi="仿宋" w:cs="Times New Roman"/>
          <w:sz w:val="28"/>
          <w:szCs w:val="28"/>
        </w:rPr>
        <w:t>离线X-Ray检测设备：</w:t>
      </w:r>
      <w:r w:rsidRPr="001220C0">
        <w:rPr>
          <w:rFonts w:ascii="仿宋" w:eastAsia="仿宋" w:hAnsi="仿宋" w:cs="Times New Roman"/>
          <w:kern w:val="0"/>
          <w:sz w:val="28"/>
          <w:szCs w:val="28"/>
        </w:rPr>
        <w:t>X-RAY(AX8100)</w:t>
      </w:r>
    </w:p>
    <w:p w14:paraId="62CF5F30" w14:textId="77777777" w:rsidR="007F0471" w:rsidRPr="001220C0" w:rsidRDefault="007F0471" w:rsidP="00A12956">
      <w:pPr>
        <w:pStyle w:val="ListParagraph"/>
        <w:numPr>
          <w:ilvl w:val="0"/>
          <w:numId w:val="18"/>
        </w:numPr>
        <w:ind w:firstLineChars="0"/>
        <w:rPr>
          <w:rFonts w:ascii="仿宋" w:eastAsia="仿宋" w:hAnsi="仿宋" w:cs="Times New Roman"/>
          <w:sz w:val="28"/>
          <w:szCs w:val="28"/>
        </w:rPr>
      </w:pPr>
      <w:r w:rsidRPr="001220C0">
        <w:rPr>
          <w:rFonts w:ascii="仿宋" w:eastAsia="仿宋" w:hAnsi="仿宋" w:cs="Times New Roman"/>
          <w:sz w:val="28"/>
          <w:szCs w:val="28"/>
        </w:rPr>
        <w:t>焊接、冲压、铸造，金相显微分析，热处理，大块非晶制备等6个主要实践模块</w:t>
      </w:r>
    </w:p>
    <w:p w14:paraId="488393BF" w14:textId="77777777" w:rsidR="007F0471" w:rsidRPr="001220C0" w:rsidRDefault="007F0471" w:rsidP="00A12956">
      <w:pPr>
        <w:pStyle w:val="ListParagraph"/>
        <w:numPr>
          <w:ilvl w:val="0"/>
          <w:numId w:val="18"/>
        </w:numPr>
        <w:ind w:firstLineChars="0"/>
        <w:rPr>
          <w:rFonts w:ascii="仿宋" w:eastAsia="仿宋" w:hAnsi="仿宋" w:cs="Times New Roman"/>
          <w:sz w:val="28"/>
          <w:szCs w:val="28"/>
        </w:rPr>
      </w:pPr>
      <w:r w:rsidRPr="001220C0">
        <w:rPr>
          <w:rFonts w:ascii="仿宋" w:eastAsia="仿宋" w:hAnsi="仿宋" w:cs="Times New Roman" w:hint="eastAsia"/>
          <w:sz w:val="28"/>
          <w:szCs w:val="28"/>
        </w:rPr>
        <w:t>氩弧焊焊接Kuka机器人3台</w:t>
      </w:r>
    </w:p>
    <w:p w14:paraId="7AC7E205" w14:textId="77777777" w:rsidR="007F0471" w:rsidRPr="001220C0" w:rsidRDefault="007F0471" w:rsidP="00A12956">
      <w:pPr>
        <w:pStyle w:val="ListParagraph"/>
        <w:numPr>
          <w:ilvl w:val="0"/>
          <w:numId w:val="18"/>
        </w:numPr>
        <w:ind w:firstLineChars="0"/>
        <w:rPr>
          <w:rFonts w:ascii="仿宋" w:eastAsia="仿宋" w:hAnsi="仿宋" w:cs="Times New Roman"/>
          <w:sz w:val="28"/>
          <w:szCs w:val="28"/>
        </w:rPr>
      </w:pPr>
      <w:r w:rsidRPr="001220C0">
        <w:rPr>
          <w:rFonts w:ascii="仿宋" w:eastAsia="仿宋" w:hAnsi="仿宋" w:cs="Times New Roman"/>
          <w:sz w:val="28"/>
          <w:szCs w:val="28"/>
        </w:rPr>
        <w:lastRenderedPageBreak/>
        <w:t>脉冲TIG焊实验装置、消失模铸造系统、PCM无模铸型、电阻坩埚炉、四柱液压机、折弯机、数控转塔冲床等</w:t>
      </w:r>
    </w:p>
    <w:p w14:paraId="6136DFA3" w14:textId="77777777" w:rsidR="007F0471" w:rsidRPr="001220C0" w:rsidRDefault="007F0471" w:rsidP="00A12956">
      <w:pPr>
        <w:pStyle w:val="ListParagraph"/>
        <w:numPr>
          <w:ilvl w:val="0"/>
          <w:numId w:val="18"/>
        </w:numPr>
        <w:ind w:firstLineChars="0"/>
        <w:rPr>
          <w:rFonts w:ascii="仿宋" w:eastAsia="仿宋" w:hAnsi="仿宋" w:cs="Times New Roman"/>
          <w:sz w:val="28"/>
          <w:szCs w:val="28"/>
        </w:rPr>
      </w:pPr>
      <w:r w:rsidRPr="001220C0">
        <w:rPr>
          <w:rFonts w:ascii="仿宋" w:eastAsia="仿宋" w:hAnsi="仿宋" w:cs="Times New Roman" w:hint="eastAsia"/>
          <w:sz w:val="28"/>
          <w:szCs w:val="28"/>
        </w:rPr>
        <w:t>木工粗加工设备：Festool圆锯、曲线锯、砂带机等</w:t>
      </w:r>
    </w:p>
    <w:p w14:paraId="112E59F1" w14:textId="77777777" w:rsidR="007F0471" w:rsidRPr="001220C0" w:rsidRDefault="007F0471" w:rsidP="00A12956">
      <w:pPr>
        <w:pStyle w:val="ListParagraph"/>
        <w:numPr>
          <w:ilvl w:val="0"/>
          <w:numId w:val="18"/>
        </w:numPr>
        <w:ind w:firstLineChars="0"/>
        <w:rPr>
          <w:rFonts w:ascii="仿宋" w:eastAsia="仿宋" w:hAnsi="仿宋" w:cs="Times New Roman"/>
          <w:sz w:val="28"/>
          <w:szCs w:val="28"/>
        </w:rPr>
      </w:pPr>
      <w:r w:rsidRPr="001220C0">
        <w:rPr>
          <w:rFonts w:ascii="仿宋" w:eastAsia="仿宋" w:hAnsi="仿宋" w:cs="Times New Roman" w:hint="eastAsia"/>
          <w:sz w:val="28"/>
          <w:szCs w:val="28"/>
        </w:rPr>
        <w:t>智慧教室录播设备</w:t>
      </w:r>
    </w:p>
    <w:p w14:paraId="3A3D3157" w14:textId="77777777" w:rsidR="007F0471" w:rsidRPr="001220C0" w:rsidRDefault="007F0471" w:rsidP="00A12956">
      <w:pPr>
        <w:pStyle w:val="ListParagraph"/>
        <w:numPr>
          <w:ilvl w:val="0"/>
          <w:numId w:val="18"/>
        </w:numPr>
        <w:ind w:firstLineChars="0"/>
        <w:rPr>
          <w:rFonts w:ascii="仿宋" w:eastAsia="仿宋" w:hAnsi="仿宋" w:cs="Times New Roman"/>
          <w:sz w:val="28"/>
          <w:szCs w:val="28"/>
        </w:rPr>
      </w:pPr>
      <w:r w:rsidRPr="001220C0">
        <w:rPr>
          <w:rFonts w:ascii="仿宋" w:eastAsia="仿宋" w:hAnsi="仿宋" w:cs="Times New Roman" w:hint="eastAsia"/>
          <w:sz w:val="28"/>
          <w:szCs w:val="28"/>
        </w:rPr>
        <w:t>远程会议系统</w:t>
      </w:r>
    </w:p>
    <w:p w14:paraId="589AB8AF" w14:textId="77777777" w:rsidR="007F0471" w:rsidRDefault="007F0471" w:rsidP="00A12956">
      <w:pPr>
        <w:pStyle w:val="ListParagraph"/>
        <w:numPr>
          <w:ilvl w:val="0"/>
          <w:numId w:val="18"/>
        </w:numPr>
        <w:ind w:firstLineChars="0"/>
        <w:rPr>
          <w:rFonts w:ascii="仿宋" w:eastAsia="仿宋" w:hAnsi="仿宋" w:cs="Times New Roman"/>
          <w:sz w:val="28"/>
          <w:szCs w:val="28"/>
        </w:rPr>
      </w:pPr>
      <w:r w:rsidRPr="001220C0">
        <w:rPr>
          <w:rFonts w:ascii="仿宋" w:eastAsia="仿宋" w:hAnsi="仿宋" w:cs="Times New Roman"/>
          <w:sz w:val="28"/>
          <w:szCs w:val="28"/>
        </w:rPr>
        <w:t>便携式电脑、多媒体系统、手写板、录播教室、摄像机、四旋翼无人机、自动化控制生产系统、激光雕刻机、3D打印机等。</w:t>
      </w:r>
    </w:p>
    <w:p w14:paraId="42AC08DC" w14:textId="77777777" w:rsidR="007F0471" w:rsidRPr="00FE56F4" w:rsidRDefault="007F0471" w:rsidP="007F0471">
      <w:pPr>
        <w:rPr>
          <w:rFonts w:ascii="仿宋" w:eastAsia="仿宋" w:hAnsi="仿宋" w:cs="Times New Roman"/>
          <w:sz w:val="28"/>
          <w:szCs w:val="28"/>
        </w:rPr>
      </w:pPr>
    </w:p>
    <w:p w14:paraId="5CDCC05A" w14:textId="77777777" w:rsidR="007F0471" w:rsidRPr="00C862DA" w:rsidRDefault="007F0471" w:rsidP="007F0471">
      <w:pPr>
        <w:pStyle w:val="Heading2"/>
      </w:pPr>
      <w:r>
        <w:rPr>
          <w:rFonts w:hint="eastAsia"/>
        </w:rPr>
        <w:t>6.5.2</w:t>
      </w:r>
      <w:r w:rsidRPr="00C862DA">
        <w:t>新购设备概述</w:t>
      </w:r>
    </w:p>
    <w:p w14:paraId="1BCC3422" w14:textId="77777777" w:rsidR="007F0471" w:rsidRPr="00696BE0" w:rsidRDefault="007F0471" w:rsidP="007F0471">
      <w:pPr>
        <w:pStyle w:val="Heading2"/>
      </w:pPr>
      <w:r w:rsidRPr="00696BE0">
        <w:t>6.5.2.1</w:t>
      </w:r>
      <w:r w:rsidRPr="00696BE0">
        <w:t>面向工业</w:t>
      </w:r>
      <w:r w:rsidRPr="00696BE0">
        <w:t>4.0</w:t>
      </w:r>
      <w:r w:rsidRPr="00696BE0">
        <w:t>的智能制造平台</w:t>
      </w:r>
    </w:p>
    <w:p w14:paraId="03F8C45D" w14:textId="77777777" w:rsidR="007F0471" w:rsidRDefault="007F0471" w:rsidP="00A12956">
      <w:pPr>
        <w:pStyle w:val="ListParagraph"/>
        <w:numPr>
          <w:ilvl w:val="0"/>
          <w:numId w:val="19"/>
        </w:numPr>
        <w:spacing w:line="500" w:lineRule="exact"/>
        <w:ind w:left="426" w:firstLineChars="0" w:hanging="426"/>
        <w:rPr>
          <w:rFonts w:ascii="仿宋_GB2312" w:eastAsia="仿宋_GB2312" w:hAnsi="仿宋" w:cs="Times New Roman"/>
          <w:b/>
          <w:sz w:val="28"/>
          <w:szCs w:val="28"/>
        </w:rPr>
      </w:pPr>
      <w:r w:rsidRPr="006A5145">
        <w:rPr>
          <w:rFonts w:ascii="仿宋_GB2312" w:eastAsia="仿宋_GB2312" w:hAnsi="仿宋" w:cs="Times New Roman"/>
          <w:b/>
          <w:sz w:val="28"/>
          <w:szCs w:val="28"/>
        </w:rPr>
        <w:t>智能制造系统</w:t>
      </w:r>
    </w:p>
    <w:p w14:paraId="7991C640" w14:textId="77777777" w:rsidR="007F0471" w:rsidRPr="006A5145" w:rsidRDefault="007F0471" w:rsidP="007F0471">
      <w:pPr>
        <w:pStyle w:val="ListParagraph"/>
        <w:spacing w:line="500" w:lineRule="exact"/>
        <w:ind w:firstLine="560"/>
        <w:rPr>
          <w:rFonts w:ascii="仿宋" w:eastAsia="仿宋" w:hAnsi="仿宋"/>
          <w:sz w:val="28"/>
          <w:szCs w:val="28"/>
        </w:rPr>
      </w:pPr>
      <w:r w:rsidRPr="006A5145">
        <w:rPr>
          <w:rFonts w:ascii="仿宋" w:eastAsia="仿宋" w:hAnsi="仿宋" w:hint="eastAsia"/>
          <w:sz w:val="28"/>
          <w:szCs w:val="28"/>
        </w:rPr>
        <w:t>①智能</w:t>
      </w:r>
      <w:r w:rsidRPr="006A5145">
        <w:rPr>
          <w:rFonts w:ascii="仿宋" w:eastAsia="仿宋" w:hAnsi="仿宋"/>
          <w:sz w:val="28"/>
          <w:szCs w:val="28"/>
        </w:rPr>
        <w:t>精密</w:t>
      </w:r>
      <w:r w:rsidRPr="006A5145">
        <w:rPr>
          <w:rFonts w:ascii="仿宋" w:eastAsia="仿宋" w:hAnsi="仿宋" w:hint="eastAsia"/>
          <w:sz w:val="28"/>
          <w:szCs w:val="28"/>
        </w:rPr>
        <w:t>制造单元</w:t>
      </w:r>
    </w:p>
    <w:p w14:paraId="686F745E" w14:textId="77777777" w:rsidR="007F0471" w:rsidRPr="006A5145" w:rsidRDefault="007F0471" w:rsidP="007F0471">
      <w:pPr>
        <w:pStyle w:val="ListParagraph"/>
        <w:spacing w:line="500" w:lineRule="exact"/>
        <w:ind w:firstLine="560"/>
        <w:rPr>
          <w:rFonts w:ascii="仿宋_GB2312" w:eastAsia="仿宋_GB2312" w:hAnsi="仿宋" w:cs="Times New Roman"/>
          <w:sz w:val="28"/>
          <w:szCs w:val="28"/>
        </w:rPr>
      </w:pPr>
      <w:r w:rsidRPr="000B254A">
        <w:rPr>
          <w:rFonts w:ascii="仿宋" w:eastAsia="仿宋" w:hAnsi="仿宋"/>
          <w:sz w:val="28"/>
          <w:szCs w:val="28"/>
        </w:rPr>
        <w:t>购置背景： 在工业4.0的大背景之下,目前的机械加工需求</w:t>
      </w:r>
      <w:r w:rsidRPr="000B254A">
        <w:rPr>
          <w:rFonts w:ascii="仿宋" w:eastAsia="仿宋" w:hAnsi="仿宋" w:hint="eastAsia"/>
          <w:sz w:val="28"/>
          <w:szCs w:val="28"/>
        </w:rPr>
        <w:t>时高</w:t>
      </w:r>
      <w:r w:rsidRPr="006A5145">
        <w:rPr>
          <w:rFonts w:ascii="仿宋_GB2312" w:eastAsia="仿宋_GB2312" w:hAnsi="仿宋" w:cs="Times New Roman" w:hint="eastAsia"/>
          <w:sz w:val="28"/>
          <w:szCs w:val="28"/>
        </w:rPr>
        <w:t>端制造，主要体现在高精度，智能化设备的使用和制备</w:t>
      </w:r>
      <w:r w:rsidRPr="006A5145">
        <w:rPr>
          <w:rFonts w:ascii="仿宋_GB2312" w:eastAsia="仿宋_GB2312" w:hAnsi="仿宋" w:cs="Times New Roman"/>
          <w:sz w:val="28"/>
          <w:szCs w:val="28"/>
        </w:rPr>
        <w:t>。</w:t>
      </w:r>
    </w:p>
    <w:p w14:paraId="16D02260" w14:textId="77777777" w:rsidR="007F0471" w:rsidRPr="006A5145" w:rsidRDefault="007F0471" w:rsidP="007F0471">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t>必要性与意义：</w:t>
      </w:r>
    </w:p>
    <w:p w14:paraId="49C389C0" w14:textId="3CF2B8CA" w:rsidR="007F0471" w:rsidRPr="006A5145" w:rsidRDefault="00C4619E" w:rsidP="007F0471">
      <w:pPr>
        <w:pStyle w:val="ListParagraph"/>
        <w:spacing w:line="500" w:lineRule="exact"/>
        <w:ind w:firstLine="560"/>
        <w:rPr>
          <w:rFonts w:ascii="仿宋_GB2312" w:eastAsia="仿宋_GB2312" w:hAnsi="仿宋" w:cs="Times New Roman"/>
          <w:sz w:val="28"/>
          <w:szCs w:val="28"/>
        </w:rPr>
      </w:pPr>
      <w:r>
        <w:rPr>
          <w:rFonts w:ascii="仿宋_GB2312" w:eastAsia="仿宋_GB2312" w:hAnsi="仿宋" w:cs="Times New Roman"/>
          <w:sz w:val="28"/>
          <w:szCs w:val="28"/>
        </w:rPr>
        <w:t>iCenter</w:t>
      </w:r>
      <w:r w:rsidR="007F0471" w:rsidRPr="006A5145">
        <w:rPr>
          <w:rFonts w:ascii="仿宋_GB2312" w:eastAsia="仿宋_GB2312" w:hAnsi="仿宋" w:cs="Times New Roman"/>
          <w:sz w:val="28"/>
          <w:szCs w:val="28"/>
        </w:rPr>
        <w:t>引进</w:t>
      </w:r>
      <w:r w:rsidR="007F0471" w:rsidRPr="006A5145">
        <w:rPr>
          <w:rFonts w:ascii="仿宋_GB2312" w:eastAsia="仿宋_GB2312" w:hAnsi="仿宋" w:cs="Times New Roman"/>
          <w:sz w:val="28"/>
          <w:szCs w:val="28"/>
        </w:rPr>
        <w:t>“</w:t>
      </w:r>
      <w:r w:rsidR="007F0471" w:rsidRPr="006A5145">
        <w:rPr>
          <w:rFonts w:ascii="仿宋_GB2312" w:eastAsia="仿宋_GB2312" w:hAnsi="仿宋" w:cs="Times New Roman" w:hint="eastAsia"/>
          <w:sz w:val="28"/>
          <w:szCs w:val="28"/>
        </w:rPr>
        <w:t>智能精密制造单元</w:t>
      </w:r>
      <w:r w:rsidR="007F0471" w:rsidRPr="006A5145">
        <w:rPr>
          <w:rFonts w:ascii="仿宋_GB2312" w:eastAsia="仿宋_GB2312" w:hAnsi="仿宋" w:cs="Times New Roman"/>
          <w:sz w:val="28"/>
          <w:szCs w:val="28"/>
        </w:rPr>
        <w:t>”</w:t>
      </w:r>
      <w:r w:rsidR="007F0471" w:rsidRPr="006A5145">
        <w:rPr>
          <w:rFonts w:ascii="仿宋_GB2312" w:eastAsia="仿宋_GB2312" w:hAnsi="仿宋" w:cs="Times New Roman"/>
          <w:sz w:val="28"/>
          <w:szCs w:val="28"/>
        </w:rPr>
        <w:t>,</w:t>
      </w:r>
      <w:r w:rsidR="007F0471" w:rsidRPr="006A5145">
        <w:rPr>
          <w:rFonts w:ascii="仿宋_GB2312" w:eastAsia="仿宋_GB2312" w:hAnsi="仿宋" w:cs="Times New Roman" w:hint="eastAsia"/>
          <w:sz w:val="28"/>
          <w:szCs w:val="28"/>
        </w:rPr>
        <w:t>是根据目前中心制造实习教学环节的需要而确定的。目前中心具有的数控加工设备一是加工精度较低，二是系统陈旧，无法进一步发展数字化制造的联网工作。为了实现基于互联网的智能化数字话制造与科研，需要购置一批高精度、具有互联条件的精密制造设备</w:t>
      </w:r>
      <w:r w:rsidR="007F0471" w:rsidRPr="006A5145">
        <w:rPr>
          <w:rFonts w:ascii="仿宋_GB2312" w:eastAsia="仿宋_GB2312" w:hAnsi="仿宋" w:cs="Times New Roman"/>
          <w:sz w:val="28"/>
          <w:szCs w:val="28"/>
        </w:rPr>
        <w:t>。</w:t>
      </w:r>
    </w:p>
    <w:p w14:paraId="6D887286" w14:textId="77777777" w:rsidR="007F0471" w:rsidRPr="006A5145" w:rsidRDefault="007F0471" w:rsidP="007F0471">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t>主要方向：</w:t>
      </w:r>
    </w:p>
    <w:p w14:paraId="269E6E79" w14:textId="77777777" w:rsidR="007F0471" w:rsidRPr="006A5145" w:rsidRDefault="007F0471" w:rsidP="007F0471">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hint="eastAsia"/>
          <w:sz w:val="28"/>
          <w:szCs w:val="28"/>
        </w:rPr>
        <w:t>高精度3轴立式加工中心，用于通常需求的精密零件加工实践；</w:t>
      </w:r>
    </w:p>
    <w:p w14:paraId="2700F219" w14:textId="77777777" w:rsidR="007F0471" w:rsidRPr="006A5145" w:rsidRDefault="007F0471" w:rsidP="007F0471">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hint="eastAsia"/>
          <w:sz w:val="28"/>
          <w:szCs w:val="28"/>
        </w:rPr>
        <w:t>高精度5轴立式加工中心，用于复杂曲面、高精度零件加工实践；</w:t>
      </w:r>
    </w:p>
    <w:p w14:paraId="6A547043" w14:textId="77777777" w:rsidR="007F0471" w:rsidRPr="006A5145" w:rsidRDefault="007F0471" w:rsidP="007F0471">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hint="eastAsia"/>
          <w:sz w:val="28"/>
          <w:szCs w:val="28"/>
        </w:rPr>
        <w:t>高精度镜面电火花加工机床，用于精密模具方向的教学环节与实践。</w:t>
      </w:r>
      <w:r w:rsidRPr="006A5145">
        <w:rPr>
          <w:rFonts w:ascii="仿宋_GB2312" w:eastAsia="仿宋_GB2312" w:hAnsi="仿宋" w:cs="Times New Roman"/>
          <w:sz w:val="28"/>
          <w:szCs w:val="28"/>
        </w:rPr>
        <w:t xml:space="preserve"> </w:t>
      </w:r>
    </w:p>
    <w:p w14:paraId="4463A99C" w14:textId="77777777" w:rsidR="007F0471" w:rsidRPr="006A5145" w:rsidRDefault="007F0471" w:rsidP="007F0471">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lastRenderedPageBreak/>
        <w:t>任务与目标：</w:t>
      </w:r>
    </w:p>
    <w:p w14:paraId="3E6E9565" w14:textId="77777777" w:rsidR="007F0471" w:rsidRPr="006A5145" w:rsidRDefault="007F0471" w:rsidP="007F0471">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t>教学：1</w:t>
      </w:r>
      <w:r w:rsidRPr="006A5145">
        <w:rPr>
          <w:rFonts w:ascii="仿宋_GB2312" w:eastAsia="仿宋_GB2312" w:hAnsi="仿宋" w:cs="Times New Roman" w:hint="eastAsia"/>
          <w:sz w:val="28"/>
          <w:szCs w:val="28"/>
        </w:rPr>
        <w:t>0</w:t>
      </w:r>
      <w:r w:rsidRPr="006A5145">
        <w:rPr>
          <w:rFonts w:ascii="仿宋_GB2312" w:eastAsia="仿宋_GB2312" w:hAnsi="仿宋" w:cs="Times New Roman"/>
          <w:sz w:val="28"/>
          <w:szCs w:val="28"/>
        </w:rPr>
        <w:t>00小时左右(实际使用时间，不包括维护)</w:t>
      </w:r>
    </w:p>
    <w:p w14:paraId="336627B9" w14:textId="77777777" w:rsidR="007F0471" w:rsidRPr="006A5145" w:rsidRDefault="007F0471" w:rsidP="007F0471">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t>创新服务：</w:t>
      </w:r>
      <w:r w:rsidRPr="006A5145">
        <w:rPr>
          <w:rFonts w:ascii="仿宋_GB2312" w:eastAsia="仿宋_GB2312" w:hAnsi="仿宋" w:cs="Times New Roman" w:hint="eastAsia"/>
          <w:sz w:val="28"/>
          <w:szCs w:val="28"/>
        </w:rPr>
        <w:t>2</w:t>
      </w:r>
      <w:r w:rsidRPr="006A5145">
        <w:rPr>
          <w:rFonts w:ascii="仿宋_GB2312" w:eastAsia="仿宋_GB2312" w:hAnsi="仿宋" w:cs="Times New Roman"/>
          <w:sz w:val="28"/>
          <w:szCs w:val="28"/>
        </w:rPr>
        <w:t>00小时左右</w:t>
      </w:r>
    </w:p>
    <w:p w14:paraId="710EAA7D" w14:textId="77777777" w:rsidR="007F0471" w:rsidRPr="006A5145" w:rsidRDefault="007F0471" w:rsidP="007F0471">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t>科研服务：</w:t>
      </w:r>
      <w:r w:rsidRPr="006A5145">
        <w:rPr>
          <w:rFonts w:ascii="仿宋_GB2312" w:eastAsia="仿宋_GB2312" w:hAnsi="仿宋" w:cs="Times New Roman" w:hint="eastAsia"/>
          <w:sz w:val="28"/>
          <w:szCs w:val="28"/>
        </w:rPr>
        <w:t>8</w:t>
      </w:r>
      <w:r w:rsidRPr="006A5145">
        <w:rPr>
          <w:rFonts w:ascii="仿宋_GB2312" w:eastAsia="仿宋_GB2312" w:hAnsi="仿宋" w:cs="Times New Roman"/>
          <w:sz w:val="28"/>
          <w:szCs w:val="28"/>
        </w:rPr>
        <w:t>00小时左右</w:t>
      </w:r>
    </w:p>
    <w:p w14:paraId="5AAF65C9"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w:t>
      </w:r>
      <w:r>
        <w:rPr>
          <w:rFonts w:ascii="仿宋" w:eastAsia="仿宋" w:hAnsi="仿宋" w:hint="eastAsia"/>
          <w:sz w:val="28"/>
          <w:szCs w:val="28"/>
        </w:rPr>
        <w:t>1</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453D15C8" w14:textId="77777777" w:rsidTr="007D76B5">
        <w:trPr>
          <w:trHeight w:val="645"/>
        </w:trPr>
        <w:tc>
          <w:tcPr>
            <w:tcW w:w="457" w:type="dxa"/>
            <w:vAlign w:val="center"/>
          </w:tcPr>
          <w:p w14:paraId="15E0AAE9"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67096CC8"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F9F2113"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46C4CFBC"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76246A0"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03C2E1B"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7FC1B4AC"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2557D881" w14:textId="77777777" w:rsidTr="007D76B5">
        <w:trPr>
          <w:trHeight w:val="645"/>
        </w:trPr>
        <w:tc>
          <w:tcPr>
            <w:tcW w:w="457" w:type="dxa"/>
            <w:vAlign w:val="center"/>
          </w:tcPr>
          <w:p w14:paraId="537977B1"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5F19990" w14:textId="77777777" w:rsidR="007F0471" w:rsidRPr="00F94F52" w:rsidRDefault="007F0471" w:rsidP="007D76B5">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09D2877" w14:textId="77777777" w:rsidR="007F0471" w:rsidRPr="00F94F52" w:rsidRDefault="007F0471" w:rsidP="007D76B5">
            <w:pPr>
              <w:jc w:val="left"/>
              <w:rPr>
                <w:rFonts w:ascii="仿宋" w:eastAsia="仿宋" w:hAnsi="仿宋"/>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38264083" w14:textId="77777777" w:rsidR="007F0471" w:rsidRPr="00F94F52" w:rsidRDefault="007F0471" w:rsidP="007D76B5">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2E85AEEB" w14:textId="77777777" w:rsidR="007F0471" w:rsidRPr="00F94F52" w:rsidRDefault="007F0471" w:rsidP="007D76B5">
            <w:pPr>
              <w:jc w:val="center"/>
              <w:rPr>
                <w:rFonts w:ascii="仿宋" w:eastAsia="仿宋" w:hAnsi="仿宋"/>
                <w:sz w:val="24"/>
                <w:szCs w:val="24"/>
              </w:rPr>
            </w:pPr>
            <w:r w:rsidRPr="00F94F52">
              <w:rPr>
                <w:rFonts w:ascii="仿宋" w:eastAsia="仿宋" w:hAnsi="仿宋" w:hint="eastAsia"/>
                <w:sz w:val="24"/>
                <w:szCs w:val="24"/>
              </w:rPr>
              <w:t>1</w:t>
            </w:r>
          </w:p>
        </w:tc>
        <w:tc>
          <w:tcPr>
            <w:tcW w:w="1329" w:type="dxa"/>
            <w:vAlign w:val="center"/>
            <w:hideMark/>
          </w:tcPr>
          <w:p w14:paraId="5994323B" w14:textId="77777777" w:rsidR="007F0471" w:rsidRPr="00F94F52" w:rsidRDefault="007F0471" w:rsidP="007D76B5">
            <w:pPr>
              <w:jc w:val="right"/>
              <w:rPr>
                <w:rFonts w:ascii="仿宋" w:eastAsia="仿宋" w:hAnsi="仿宋"/>
                <w:sz w:val="24"/>
                <w:szCs w:val="24"/>
              </w:rPr>
            </w:pPr>
            <w:r w:rsidRPr="00A66B4E">
              <w:rPr>
                <w:rFonts w:ascii="仿宋" w:eastAsia="仿宋" w:hAnsi="仿宋" w:hint="eastAsia"/>
                <w:sz w:val="24"/>
                <w:szCs w:val="24"/>
              </w:rPr>
              <w:t xml:space="preserve">122.0 </w:t>
            </w:r>
          </w:p>
        </w:tc>
      </w:tr>
      <w:tr w:rsidR="007F0471" w:rsidRPr="00F94F52" w14:paraId="068BC5FF" w14:textId="77777777" w:rsidTr="007D76B5">
        <w:trPr>
          <w:trHeight w:val="840"/>
        </w:trPr>
        <w:tc>
          <w:tcPr>
            <w:tcW w:w="457" w:type="dxa"/>
            <w:vAlign w:val="center"/>
          </w:tcPr>
          <w:p w14:paraId="361982E3"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0BBF16E2" w14:textId="77777777" w:rsidR="007F0471" w:rsidRPr="00F94F52" w:rsidRDefault="007F0471" w:rsidP="007D76B5">
            <w:pPr>
              <w:jc w:val="left"/>
              <w:rPr>
                <w:rFonts w:ascii="仿宋" w:eastAsia="仿宋" w:hAnsi="仿宋"/>
                <w:sz w:val="24"/>
                <w:szCs w:val="24"/>
              </w:rPr>
            </w:pPr>
            <w:r w:rsidRPr="00F94F52">
              <w:rPr>
                <w:rFonts w:ascii="仿宋" w:eastAsia="仿宋" w:hAnsi="仿宋" w:hint="eastAsia"/>
                <w:sz w:val="24"/>
                <w:szCs w:val="24"/>
              </w:rPr>
              <w:t>精密立式加工中心及附件</w:t>
            </w:r>
          </w:p>
        </w:tc>
        <w:tc>
          <w:tcPr>
            <w:tcW w:w="3516" w:type="dxa"/>
            <w:vAlign w:val="center"/>
            <w:hideMark/>
          </w:tcPr>
          <w:p w14:paraId="3CDD9C77" w14:textId="77777777" w:rsidR="007F0471" w:rsidRPr="00F94F52" w:rsidRDefault="007F0471" w:rsidP="007D76B5">
            <w:pPr>
              <w:jc w:val="left"/>
              <w:rPr>
                <w:rFonts w:ascii="仿宋" w:eastAsia="仿宋" w:hAnsi="仿宋"/>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1CC85C32" w14:textId="77777777" w:rsidR="007F0471" w:rsidRPr="00F94F52" w:rsidRDefault="007F0471" w:rsidP="007D76B5">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4D85B145" w14:textId="77777777" w:rsidR="007F0471" w:rsidRPr="00F94F52" w:rsidRDefault="007F0471" w:rsidP="007D76B5">
            <w:pPr>
              <w:jc w:val="center"/>
              <w:rPr>
                <w:rFonts w:ascii="仿宋" w:eastAsia="仿宋" w:hAnsi="仿宋"/>
                <w:sz w:val="24"/>
                <w:szCs w:val="24"/>
              </w:rPr>
            </w:pPr>
            <w:r w:rsidRPr="00F94F52">
              <w:rPr>
                <w:rFonts w:ascii="仿宋" w:eastAsia="仿宋" w:hAnsi="仿宋" w:hint="eastAsia"/>
                <w:sz w:val="24"/>
                <w:szCs w:val="24"/>
              </w:rPr>
              <w:t>2</w:t>
            </w:r>
          </w:p>
        </w:tc>
        <w:tc>
          <w:tcPr>
            <w:tcW w:w="1329" w:type="dxa"/>
            <w:vAlign w:val="center"/>
            <w:hideMark/>
          </w:tcPr>
          <w:p w14:paraId="1CEE8C5E" w14:textId="77777777" w:rsidR="007F0471" w:rsidRPr="00F94F52" w:rsidRDefault="007F0471" w:rsidP="007D76B5">
            <w:pPr>
              <w:jc w:val="right"/>
              <w:rPr>
                <w:rFonts w:ascii="仿宋" w:eastAsia="仿宋" w:hAnsi="仿宋"/>
                <w:sz w:val="24"/>
                <w:szCs w:val="24"/>
              </w:rPr>
            </w:pPr>
            <w:r w:rsidRPr="00A66B4E">
              <w:rPr>
                <w:rFonts w:ascii="仿宋" w:eastAsia="仿宋" w:hAnsi="仿宋" w:hint="eastAsia"/>
                <w:sz w:val="24"/>
                <w:szCs w:val="24"/>
              </w:rPr>
              <w:t xml:space="preserve">480.0 </w:t>
            </w:r>
          </w:p>
        </w:tc>
      </w:tr>
      <w:tr w:rsidR="007F0471" w:rsidRPr="00F94F52" w14:paraId="15F4F250" w14:textId="77777777" w:rsidTr="007D76B5">
        <w:trPr>
          <w:trHeight w:val="840"/>
        </w:trPr>
        <w:tc>
          <w:tcPr>
            <w:tcW w:w="457" w:type="dxa"/>
            <w:vAlign w:val="center"/>
          </w:tcPr>
          <w:p w14:paraId="3B3784EE"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5BF36844" w14:textId="77777777" w:rsidR="007F0471" w:rsidRPr="00F94F52" w:rsidRDefault="007F0471" w:rsidP="007D76B5">
            <w:pPr>
              <w:jc w:val="left"/>
              <w:rPr>
                <w:rFonts w:ascii="仿宋" w:eastAsia="仿宋" w:hAnsi="仿宋"/>
                <w:sz w:val="24"/>
                <w:szCs w:val="24"/>
              </w:rPr>
            </w:pPr>
            <w:r w:rsidRPr="008E0F54">
              <w:rPr>
                <w:rFonts w:ascii="仿宋" w:eastAsia="仿宋" w:hAnsi="仿宋" w:hint="eastAsia"/>
                <w:sz w:val="24"/>
                <w:szCs w:val="24"/>
              </w:rPr>
              <w:t>精密模具电极自动化生产单元</w:t>
            </w:r>
          </w:p>
        </w:tc>
        <w:tc>
          <w:tcPr>
            <w:tcW w:w="3516" w:type="dxa"/>
            <w:vAlign w:val="center"/>
          </w:tcPr>
          <w:p w14:paraId="23F3CF53" w14:textId="77777777" w:rsidR="007F0471" w:rsidRPr="00F94F52" w:rsidRDefault="007F0471" w:rsidP="007D76B5">
            <w:pPr>
              <w:jc w:val="left"/>
              <w:rPr>
                <w:rFonts w:ascii="仿宋" w:eastAsia="仿宋" w:hAnsi="仿宋"/>
                <w:sz w:val="24"/>
                <w:szCs w:val="24"/>
              </w:rPr>
            </w:pPr>
            <w:r w:rsidRPr="008E0F54">
              <w:rPr>
                <w:rFonts w:ascii="仿宋" w:eastAsia="仿宋" w:hAnsi="仿宋" w:hint="eastAsia"/>
                <w:sz w:val="24"/>
                <w:szCs w:val="24"/>
              </w:rPr>
              <w:t>精密电极数控加工设备、检测装置、工业机器人、集成控制系统等部件构成</w:t>
            </w:r>
            <w:r>
              <w:rPr>
                <w:rFonts w:ascii="仿宋" w:eastAsia="仿宋" w:hAnsi="仿宋" w:hint="eastAsia"/>
                <w:sz w:val="24"/>
                <w:szCs w:val="24"/>
              </w:rPr>
              <w:t>；</w:t>
            </w:r>
            <w:r w:rsidRPr="008E0F54">
              <w:rPr>
                <w:rFonts w:ascii="仿宋" w:eastAsia="仿宋" w:hAnsi="仿宋" w:hint="eastAsia"/>
                <w:sz w:val="24"/>
                <w:szCs w:val="24"/>
              </w:rPr>
              <w:t>加工工作台行程600/400/350mm</w:t>
            </w:r>
            <w:r>
              <w:rPr>
                <w:rFonts w:ascii="仿宋" w:eastAsia="仿宋" w:hAnsi="仿宋" w:hint="eastAsia"/>
                <w:sz w:val="24"/>
                <w:szCs w:val="24"/>
              </w:rPr>
              <w:t>；</w:t>
            </w:r>
            <w:r w:rsidRPr="008E0F54">
              <w:rPr>
                <w:rFonts w:ascii="仿宋" w:eastAsia="仿宋" w:hAnsi="仿宋" w:hint="eastAsia"/>
                <w:sz w:val="24"/>
                <w:szCs w:val="24"/>
              </w:rPr>
              <w:t>主轴转速24000rpm</w:t>
            </w:r>
            <w:r>
              <w:rPr>
                <w:rFonts w:ascii="仿宋" w:eastAsia="仿宋" w:hAnsi="仿宋" w:hint="eastAsia"/>
                <w:sz w:val="24"/>
                <w:szCs w:val="24"/>
              </w:rPr>
              <w:t>；</w:t>
            </w:r>
            <w:r w:rsidRPr="008E0F54">
              <w:rPr>
                <w:rFonts w:ascii="仿宋" w:eastAsia="仿宋" w:hAnsi="仿宋" w:hint="eastAsia"/>
                <w:sz w:val="24"/>
                <w:szCs w:val="24"/>
              </w:rPr>
              <w:t>最大切削直径160mm</w:t>
            </w:r>
          </w:p>
        </w:tc>
        <w:tc>
          <w:tcPr>
            <w:tcW w:w="596" w:type="dxa"/>
            <w:vAlign w:val="center"/>
          </w:tcPr>
          <w:p w14:paraId="5B6555BA" w14:textId="77777777" w:rsidR="007F0471" w:rsidRPr="00F94F52" w:rsidRDefault="007F0471" w:rsidP="007D76B5">
            <w:pPr>
              <w:jc w:val="center"/>
              <w:rPr>
                <w:rFonts w:ascii="仿宋" w:eastAsia="仿宋" w:hAnsi="仿宋"/>
                <w:sz w:val="24"/>
                <w:szCs w:val="24"/>
              </w:rPr>
            </w:pPr>
            <w:r w:rsidRPr="00056444">
              <w:rPr>
                <w:rFonts w:ascii="仿宋" w:eastAsia="仿宋" w:hAnsi="仿宋" w:hint="eastAsia"/>
                <w:sz w:val="24"/>
                <w:szCs w:val="24"/>
              </w:rPr>
              <w:t>套</w:t>
            </w:r>
          </w:p>
        </w:tc>
        <w:tc>
          <w:tcPr>
            <w:tcW w:w="632" w:type="dxa"/>
            <w:vAlign w:val="center"/>
          </w:tcPr>
          <w:p w14:paraId="5996B1B6" w14:textId="77777777" w:rsidR="007F0471" w:rsidRPr="00F94F52" w:rsidRDefault="007F0471" w:rsidP="007D76B5">
            <w:pPr>
              <w:jc w:val="center"/>
              <w:rPr>
                <w:rFonts w:ascii="仿宋" w:eastAsia="仿宋" w:hAnsi="仿宋"/>
                <w:sz w:val="24"/>
                <w:szCs w:val="24"/>
              </w:rPr>
            </w:pPr>
            <w:r w:rsidRPr="00056444">
              <w:rPr>
                <w:rFonts w:ascii="仿宋" w:eastAsia="仿宋" w:hAnsi="仿宋" w:hint="eastAsia"/>
                <w:sz w:val="24"/>
                <w:szCs w:val="24"/>
              </w:rPr>
              <w:t>1</w:t>
            </w:r>
          </w:p>
        </w:tc>
        <w:tc>
          <w:tcPr>
            <w:tcW w:w="1329" w:type="dxa"/>
            <w:vAlign w:val="center"/>
          </w:tcPr>
          <w:p w14:paraId="052C779A" w14:textId="77777777" w:rsidR="007F0471" w:rsidRPr="00F94F52" w:rsidRDefault="007F0471" w:rsidP="007D76B5">
            <w:pPr>
              <w:jc w:val="right"/>
              <w:rPr>
                <w:rFonts w:ascii="仿宋" w:eastAsia="仿宋" w:hAnsi="仿宋"/>
                <w:sz w:val="24"/>
                <w:szCs w:val="24"/>
              </w:rPr>
            </w:pPr>
            <w:r w:rsidRPr="00A66B4E">
              <w:rPr>
                <w:rFonts w:ascii="仿宋" w:eastAsia="仿宋" w:hAnsi="仿宋" w:hint="eastAsia"/>
                <w:sz w:val="24"/>
                <w:szCs w:val="24"/>
              </w:rPr>
              <w:t xml:space="preserve">200.0 </w:t>
            </w:r>
          </w:p>
        </w:tc>
      </w:tr>
    </w:tbl>
    <w:p w14:paraId="7100B6B5" w14:textId="77777777" w:rsidR="007F0471" w:rsidRPr="000B254A" w:rsidRDefault="007F0471" w:rsidP="007F0471">
      <w:pPr>
        <w:pStyle w:val="ListParagraph"/>
        <w:spacing w:line="500" w:lineRule="exact"/>
        <w:ind w:firstLine="560"/>
        <w:rPr>
          <w:rFonts w:ascii="仿宋" w:eastAsia="仿宋" w:hAnsi="仿宋"/>
          <w:sz w:val="28"/>
          <w:szCs w:val="28"/>
        </w:rPr>
      </w:pPr>
    </w:p>
    <w:p w14:paraId="436E412E" w14:textId="77777777" w:rsidR="007F0471" w:rsidRPr="005A6FAA" w:rsidRDefault="007F0471" w:rsidP="007F0471">
      <w:pPr>
        <w:pStyle w:val="ListParagraph"/>
        <w:spacing w:line="500" w:lineRule="exact"/>
        <w:ind w:firstLine="560"/>
        <w:rPr>
          <w:rFonts w:ascii="仿宋" w:eastAsia="仿宋" w:hAnsi="仿宋"/>
          <w:sz w:val="28"/>
          <w:szCs w:val="28"/>
        </w:rPr>
      </w:pPr>
      <w:r w:rsidRPr="005A6FAA">
        <w:rPr>
          <w:rFonts w:ascii="仿宋" w:eastAsia="仿宋" w:hAnsi="仿宋" w:hint="eastAsia"/>
          <w:sz w:val="28"/>
          <w:szCs w:val="28"/>
        </w:rPr>
        <w:t>②智能精密测量单元</w:t>
      </w:r>
      <w:r w:rsidRPr="005A6FAA">
        <w:rPr>
          <w:rFonts w:ascii="仿宋" w:eastAsia="仿宋" w:hAnsi="仿宋"/>
          <w:sz w:val="28"/>
          <w:szCs w:val="28"/>
        </w:rPr>
        <w:t xml:space="preserve"> </w:t>
      </w:r>
    </w:p>
    <w:p w14:paraId="77C74C4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33C59C4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无论是工业4.0还是中国制造2025，底层的关注点在于生产产品的质量与成本。数控机床的精度是影响产品精度的一个重要方面，通过对机床的定位精度、几何精度、动态综合精度进行检测及补偿，从而保证产品的加工质量，提高产品的加工效率。</w:t>
      </w:r>
    </w:p>
    <w:p w14:paraId="3F092609" w14:textId="52A16F4A"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引入机床精度检测项目，旨在让学生了解机床精度对生产加工的影响，学习机床精度检测及校准设备的使用，掌握基本的操作。</w:t>
      </w:r>
    </w:p>
    <w:p w14:paraId="5D0503BB"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246CFC52" w14:textId="787F45C9"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将对三坐标进行改造，便于三坐标和比对仪之间的测量数据比对；利用中心现有CNC设备，在机床上加装机床测头进行产品加工；线上配备比对仪，由机器人将加工完的产品取出，放到比对仪上比对，检测出合格、不合格产品，由机器人进行两类产品的放置。检测是产品</w:t>
      </w:r>
      <w:r w:rsidRPr="000B254A">
        <w:rPr>
          <w:rFonts w:ascii="仿宋" w:eastAsia="仿宋" w:hAnsi="仿宋"/>
          <w:sz w:val="28"/>
          <w:szCs w:val="28"/>
        </w:rPr>
        <w:lastRenderedPageBreak/>
        <w:t>生产中不可或缺的一个环节。CNC在线测量系统可以轻松的检测出机床锥度孔磨损、对刀不准确等造成的误差，并对误差自动进行补偿，确保机床加工精度，杜绝CNC机床因二次装夹工件进行修复造成的烦恼，实现CNC加工下线前的100%</w:t>
      </w:r>
      <w:r w:rsidR="00444E58">
        <w:rPr>
          <w:rFonts w:ascii="仿宋" w:eastAsia="仿宋" w:hAnsi="仿宋"/>
          <w:sz w:val="28"/>
          <w:szCs w:val="28"/>
        </w:rPr>
        <w:t>检测。</w:t>
      </w:r>
      <w:r w:rsidRPr="000B254A">
        <w:rPr>
          <w:rFonts w:ascii="仿宋" w:eastAsia="仿宋" w:hAnsi="仿宋"/>
          <w:sz w:val="28"/>
          <w:szCs w:val="28"/>
        </w:rPr>
        <w:t>引入CNC在线检测项目，旨在让学生了解“智能工厂”中测量测试设备的用途，用创新的思维、开拓的思路去学习在线检测技术。</w:t>
      </w:r>
    </w:p>
    <w:p w14:paraId="0418920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p>
    <w:p w14:paraId="3DA7183F"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CNC在线检测项目：</w:t>
      </w:r>
    </w:p>
    <w:p w14:paraId="4E59EC7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三坐标改造项目+MODUS测量软件教育版+机床测头及配套软件+ KUKA机器人与集成+比对仪测量机</w:t>
      </w:r>
    </w:p>
    <w:p w14:paraId="6AD1B1A6"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机床精度检测项目：</w:t>
      </w:r>
    </w:p>
    <w:p w14:paraId="0999296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机床精度检测及校准设备</w:t>
      </w:r>
    </w:p>
    <w:p w14:paraId="53D58D0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p>
    <w:p w14:paraId="428F81F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教学：1000小时左右(实际使用时间，不包括维护)</w:t>
      </w:r>
    </w:p>
    <w:p w14:paraId="167973FD"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创新服务：100小时左右</w:t>
      </w:r>
    </w:p>
    <w:p w14:paraId="4C637E8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科研服务：600小时左右</w:t>
      </w:r>
    </w:p>
    <w:p w14:paraId="1FFA2E81"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w:t>
      </w:r>
      <w:r>
        <w:rPr>
          <w:rFonts w:ascii="仿宋" w:eastAsia="仿宋" w:hAnsi="仿宋" w:hint="eastAsia"/>
          <w:sz w:val="28"/>
          <w:szCs w:val="28"/>
        </w:rPr>
        <w:t>2</w:t>
      </w:r>
      <w:r w:rsidRPr="001220C0">
        <w:rPr>
          <w:rFonts w:ascii="仿宋" w:eastAsia="仿宋" w:hAnsi="仿宋" w:cs="Times New Roman" w:hint="eastAsia"/>
          <w:sz w:val="28"/>
          <w:szCs w:val="28"/>
        </w:rPr>
        <w:t>智能精密测量单元</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0667E2F0" w14:textId="77777777" w:rsidTr="007D76B5">
        <w:trPr>
          <w:trHeight w:val="645"/>
        </w:trPr>
        <w:tc>
          <w:tcPr>
            <w:tcW w:w="457" w:type="dxa"/>
            <w:vAlign w:val="center"/>
          </w:tcPr>
          <w:p w14:paraId="5BD6D172"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B2DE04C"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A02B44E"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4CBCF02"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9D13BD2"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2AF0B4B1"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6F50B620"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51116306" w14:textId="77777777" w:rsidTr="007D76B5">
        <w:trPr>
          <w:trHeight w:val="645"/>
        </w:trPr>
        <w:tc>
          <w:tcPr>
            <w:tcW w:w="457" w:type="dxa"/>
            <w:vAlign w:val="center"/>
          </w:tcPr>
          <w:p w14:paraId="5A79C7A9"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CED7A43" w14:textId="77777777" w:rsidR="007F0471" w:rsidRPr="00F94F52" w:rsidRDefault="007F0471" w:rsidP="007D76B5">
            <w:pPr>
              <w:jc w:val="left"/>
              <w:rPr>
                <w:rFonts w:ascii="仿宋" w:eastAsia="仿宋" w:hAnsi="仿宋"/>
                <w:sz w:val="24"/>
                <w:szCs w:val="24"/>
              </w:rPr>
            </w:pPr>
            <w:r w:rsidRPr="00D827A3">
              <w:rPr>
                <w:rFonts w:ascii="仿宋" w:eastAsia="仿宋" w:hAnsi="仿宋" w:hint="eastAsia"/>
                <w:sz w:val="24"/>
                <w:szCs w:val="24"/>
              </w:rPr>
              <w:t>智能检测机器人与集成</w:t>
            </w:r>
          </w:p>
        </w:tc>
        <w:tc>
          <w:tcPr>
            <w:tcW w:w="3516" w:type="dxa"/>
            <w:vAlign w:val="center"/>
            <w:hideMark/>
          </w:tcPr>
          <w:p w14:paraId="0D7803FB" w14:textId="77777777" w:rsidR="007F0471" w:rsidRPr="00F94F52" w:rsidRDefault="007F0471" w:rsidP="007D76B5">
            <w:pPr>
              <w:jc w:val="left"/>
              <w:rPr>
                <w:rFonts w:ascii="仿宋" w:eastAsia="仿宋" w:hAnsi="仿宋"/>
                <w:sz w:val="24"/>
                <w:szCs w:val="24"/>
              </w:rPr>
            </w:pPr>
            <w:r w:rsidRPr="00D827A3">
              <w:rPr>
                <w:rFonts w:ascii="仿宋" w:eastAsia="仿宋" w:hAnsi="仿宋" w:hint="eastAsia"/>
                <w:sz w:val="24"/>
                <w:szCs w:val="24"/>
              </w:rPr>
              <w:t>负载（第6轴最前端）5kg，手臂/第1轴转盘负载20kg，总负载37kg，运动轴数6，工作半径1401mm，重复精度±0.40mm，控制系统KRC4，自重118kg，作业空间范围9.97m3</w:t>
            </w:r>
          </w:p>
        </w:tc>
        <w:tc>
          <w:tcPr>
            <w:tcW w:w="596" w:type="dxa"/>
            <w:vAlign w:val="center"/>
            <w:hideMark/>
          </w:tcPr>
          <w:p w14:paraId="503D6B08" w14:textId="77777777" w:rsidR="007F0471" w:rsidRPr="00F94F52" w:rsidRDefault="007F0471" w:rsidP="007D76B5">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5F3FEA3F" w14:textId="77777777" w:rsidR="007F0471" w:rsidRPr="00F94F52" w:rsidRDefault="007F0471" w:rsidP="007D76B5">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320A52A5" w14:textId="77777777" w:rsidR="007F0471" w:rsidRPr="00F94F52" w:rsidRDefault="007F0471" w:rsidP="007D76B5">
            <w:pPr>
              <w:jc w:val="right"/>
              <w:rPr>
                <w:rFonts w:ascii="仿宋" w:eastAsia="仿宋" w:hAnsi="仿宋"/>
                <w:sz w:val="24"/>
                <w:szCs w:val="24"/>
              </w:rPr>
            </w:pPr>
            <w:r w:rsidRPr="004A1690">
              <w:rPr>
                <w:rFonts w:ascii="仿宋" w:eastAsia="仿宋" w:hAnsi="仿宋" w:hint="eastAsia"/>
                <w:sz w:val="24"/>
                <w:szCs w:val="24"/>
              </w:rPr>
              <w:t xml:space="preserve">60.0 </w:t>
            </w:r>
          </w:p>
        </w:tc>
      </w:tr>
      <w:tr w:rsidR="007F0471" w:rsidRPr="00F94F52" w14:paraId="4E96DF81" w14:textId="77777777" w:rsidTr="007D76B5">
        <w:trPr>
          <w:trHeight w:val="840"/>
        </w:trPr>
        <w:tc>
          <w:tcPr>
            <w:tcW w:w="457" w:type="dxa"/>
            <w:vAlign w:val="center"/>
          </w:tcPr>
          <w:p w14:paraId="2310CA47"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62CCB40" w14:textId="77777777" w:rsidR="007F0471" w:rsidRPr="00F94F52" w:rsidRDefault="007F0471" w:rsidP="007D76B5">
            <w:pPr>
              <w:jc w:val="left"/>
              <w:rPr>
                <w:rFonts w:ascii="仿宋" w:eastAsia="仿宋" w:hAnsi="仿宋"/>
                <w:sz w:val="24"/>
                <w:szCs w:val="24"/>
              </w:rPr>
            </w:pPr>
            <w:r w:rsidRPr="00D827A3">
              <w:rPr>
                <w:rFonts w:ascii="仿宋" w:eastAsia="仿宋" w:hAnsi="仿宋" w:hint="eastAsia"/>
                <w:sz w:val="24"/>
                <w:szCs w:val="24"/>
              </w:rPr>
              <w:t>机床精度检测及校准设备</w:t>
            </w:r>
          </w:p>
        </w:tc>
        <w:tc>
          <w:tcPr>
            <w:tcW w:w="3516" w:type="dxa"/>
            <w:vAlign w:val="center"/>
            <w:hideMark/>
          </w:tcPr>
          <w:p w14:paraId="0F7E3EB4" w14:textId="77777777" w:rsidR="007F0471" w:rsidRPr="00F94F52" w:rsidRDefault="007F0471" w:rsidP="007D76B5">
            <w:pPr>
              <w:jc w:val="left"/>
              <w:rPr>
                <w:rFonts w:ascii="仿宋" w:eastAsia="仿宋" w:hAnsi="仿宋"/>
                <w:sz w:val="24"/>
                <w:szCs w:val="24"/>
              </w:rPr>
            </w:pPr>
            <w:r w:rsidRPr="00D827A3">
              <w:rPr>
                <w:rFonts w:ascii="仿宋" w:eastAsia="仿宋" w:hAnsi="仿宋" w:hint="eastAsia"/>
                <w:sz w:val="24"/>
                <w:szCs w:val="24"/>
              </w:rPr>
              <w:t>±0.5 μm/m,用于对机床及运动系统进行可溯源的分析计量工具，实现高速、高分辨率检测，</w:t>
            </w:r>
          </w:p>
        </w:tc>
        <w:tc>
          <w:tcPr>
            <w:tcW w:w="596" w:type="dxa"/>
            <w:vAlign w:val="center"/>
            <w:hideMark/>
          </w:tcPr>
          <w:p w14:paraId="79383ACE" w14:textId="77777777" w:rsidR="007F0471" w:rsidRPr="00F94F52" w:rsidRDefault="007F0471" w:rsidP="007D76B5">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7D34F29C" w14:textId="77777777" w:rsidR="007F0471" w:rsidRPr="00F94F52" w:rsidRDefault="007F0471" w:rsidP="007D76B5">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734C3B96" w14:textId="77777777" w:rsidR="007F0471" w:rsidRPr="00F94F52" w:rsidRDefault="007F0471" w:rsidP="007D76B5">
            <w:pPr>
              <w:jc w:val="right"/>
              <w:rPr>
                <w:rFonts w:ascii="仿宋" w:eastAsia="仿宋" w:hAnsi="仿宋"/>
                <w:sz w:val="24"/>
                <w:szCs w:val="24"/>
              </w:rPr>
            </w:pPr>
            <w:r w:rsidRPr="004A1690">
              <w:rPr>
                <w:rFonts w:ascii="仿宋" w:eastAsia="仿宋" w:hAnsi="仿宋" w:hint="eastAsia"/>
                <w:sz w:val="24"/>
                <w:szCs w:val="24"/>
              </w:rPr>
              <w:t xml:space="preserve">70.0 </w:t>
            </w:r>
          </w:p>
        </w:tc>
      </w:tr>
      <w:tr w:rsidR="007F0471" w:rsidRPr="00F94F52" w14:paraId="5430299E" w14:textId="77777777" w:rsidTr="007D76B5">
        <w:trPr>
          <w:trHeight w:val="840"/>
        </w:trPr>
        <w:tc>
          <w:tcPr>
            <w:tcW w:w="457" w:type="dxa"/>
            <w:vAlign w:val="center"/>
          </w:tcPr>
          <w:p w14:paraId="0D093501"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35431260" w14:textId="77777777" w:rsidR="007F0471" w:rsidRPr="00F94F52" w:rsidRDefault="007F0471" w:rsidP="007D76B5">
            <w:pPr>
              <w:jc w:val="left"/>
              <w:rPr>
                <w:rFonts w:ascii="仿宋" w:eastAsia="仿宋" w:hAnsi="仿宋"/>
                <w:sz w:val="24"/>
                <w:szCs w:val="24"/>
              </w:rPr>
            </w:pPr>
            <w:r w:rsidRPr="00D827A3">
              <w:rPr>
                <w:rFonts w:ascii="仿宋" w:eastAsia="仿宋" w:hAnsi="仿宋" w:hint="eastAsia"/>
                <w:sz w:val="24"/>
                <w:szCs w:val="24"/>
              </w:rPr>
              <w:t>比对仪测量机</w:t>
            </w:r>
          </w:p>
        </w:tc>
        <w:tc>
          <w:tcPr>
            <w:tcW w:w="3516" w:type="dxa"/>
            <w:vAlign w:val="center"/>
            <w:hideMark/>
          </w:tcPr>
          <w:p w14:paraId="6924AA64" w14:textId="77777777" w:rsidR="007F0471" w:rsidRPr="00F94F52" w:rsidRDefault="007F0471" w:rsidP="007D76B5">
            <w:pPr>
              <w:jc w:val="left"/>
              <w:rPr>
                <w:rFonts w:ascii="仿宋" w:eastAsia="仿宋" w:hAnsi="仿宋"/>
                <w:sz w:val="24"/>
                <w:szCs w:val="24"/>
              </w:rPr>
            </w:pPr>
            <w:r w:rsidRPr="00D827A3">
              <w:rPr>
                <w:rFonts w:ascii="仿宋" w:eastAsia="仿宋" w:hAnsi="仿宋" w:hint="eastAsia"/>
                <w:sz w:val="24"/>
                <w:szCs w:val="24"/>
              </w:rPr>
              <w:t>工作空间：</w:t>
            </w:r>
            <w:r w:rsidRPr="00D827A3">
              <w:rPr>
                <w:rFonts w:ascii="仿宋" w:eastAsia="仿宋" w:hAnsi="仿宋"/>
                <w:sz w:val="24"/>
                <w:szCs w:val="24"/>
              </w:rPr>
              <w:t>D300 * 150mm</w:t>
            </w:r>
            <w:r w:rsidRPr="00D827A3">
              <w:rPr>
                <w:rFonts w:ascii="仿宋" w:eastAsia="仿宋" w:hAnsi="仿宋" w:hint="eastAsia"/>
                <w:sz w:val="24"/>
                <w:szCs w:val="24"/>
              </w:rPr>
              <w:t>，</w:t>
            </w:r>
            <w:r w:rsidRPr="00D827A3">
              <w:rPr>
                <w:rFonts w:ascii="仿宋" w:eastAsia="仿宋" w:hAnsi="仿宋"/>
                <w:sz w:val="24"/>
                <w:szCs w:val="24"/>
              </w:rPr>
              <w:t xml:space="preserve"> </w:t>
            </w:r>
            <w:r w:rsidRPr="00D827A3">
              <w:rPr>
                <w:rFonts w:ascii="仿宋" w:eastAsia="仿宋" w:hAnsi="仿宋" w:hint="eastAsia"/>
                <w:sz w:val="24"/>
                <w:szCs w:val="24"/>
              </w:rPr>
              <w:t>不确定度±</w:t>
            </w:r>
            <w:r w:rsidRPr="00D827A3">
              <w:rPr>
                <w:rFonts w:ascii="仿宋" w:eastAsia="仿宋" w:hAnsi="仿宋"/>
                <w:sz w:val="24"/>
                <w:szCs w:val="24"/>
              </w:rPr>
              <w:t>0.002mm</w:t>
            </w:r>
            <w:r w:rsidRPr="00D827A3">
              <w:rPr>
                <w:rFonts w:ascii="仿宋" w:eastAsia="仿宋" w:hAnsi="仿宋" w:hint="eastAsia"/>
                <w:sz w:val="24"/>
                <w:szCs w:val="24"/>
              </w:rPr>
              <w:t>；最大扫描速度</w:t>
            </w:r>
            <w:r w:rsidRPr="00D827A3">
              <w:rPr>
                <w:rFonts w:ascii="仿宋" w:eastAsia="仿宋" w:hAnsi="仿宋"/>
                <w:sz w:val="24"/>
                <w:szCs w:val="24"/>
              </w:rPr>
              <w:t>100mm/s</w:t>
            </w:r>
          </w:p>
        </w:tc>
        <w:tc>
          <w:tcPr>
            <w:tcW w:w="596" w:type="dxa"/>
            <w:vAlign w:val="center"/>
            <w:hideMark/>
          </w:tcPr>
          <w:p w14:paraId="3EA99D0A" w14:textId="77777777" w:rsidR="007F0471" w:rsidRPr="00F94F52" w:rsidRDefault="007F0471" w:rsidP="007D76B5">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0BFA52E4" w14:textId="77777777" w:rsidR="007F0471" w:rsidRPr="00F94F52" w:rsidRDefault="007F0471" w:rsidP="007D76B5">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1D4AA888" w14:textId="77777777" w:rsidR="007F0471" w:rsidRPr="00F94F52" w:rsidRDefault="007F0471" w:rsidP="007D76B5">
            <w:pPr>
              <w:jc w:val="right"/>
              <w:rPr>
                <w:rFonts w:ascii="仿宋" w:eastAsia="仿宋" w:hAnsi="仿宋"/>
                <w:sz w:val="24"/>
                <w:szCs w:val="24"/>
              </w:rPr>
            </w:pPr>
            <w:r w:rsidRPr="004A1690">
              <w:rPr>
                <w:rFonts w:ascii="仿宋" w:eastAsia="仿宋" w:hAnsi="仿宋" w:hint="eastAsia"/>
                <w:sz w:val="24"/>
                <w:szCs w:val="24"/>
              </w:rPr>
              <w:t xml:space="preserve">34.0 </w:t>
            </w:r>
          </w:p>
        </w:tc>
      </w:tr>
      <w:tr w:rsidR="007F0471" w:rsidRPr="00F94F52" w14:paraId="16351EE0" w14:textId="77777777" w:rsidTr="007D76B5">
        <w:trPr>
          <w:trHeight w:val="840"/>
        </w:trPr>
        <w:tc>
          <w:tcPr>
            <w:tcW w:w="457" w:type="dxa"/>
            <w:vAlign w:val="center"/>
          </w:tcPr>
          <w:p w14:paraId="56B985C9"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264E65BC" w14:textId="77777777" w:rsidR="007F0471" w:rsidRPr="00F94F52" w:rsidRDefault="007F0471" w:rsidP="007D76B5">
            <w:pPr>
              <w:jc w:val="left"/>
              <w:rPr>
                <w:rFonts w:ascii="仿宋" w:eastAsia="仿宋" w:hAnsi="仿宋"/>
                <w:sz w:val="24"/>
                <w:szCs w:val="24"/>
              </w:rPr>
            </w:pPr>
            <w:r w:rsidRPr="00D827A3">
              <w:rPr>
                <w:rFonts w:ascii="仿宋" w:eastAsia="仿宋" w:hAnsi="仿宋" w:hint="eastAsia"/>
                <w:sz w:val="24"/>
                <w:szCs w:val="24"/>
              </w:rPr>
              <w:t>三坐标改造项目</w:t>
            </w:r>
          </w:p>
        </w:tc>
        <w:tc>
          <w:tcPr>
            <w:tcW w:w="3516" w:type="dxa"/>
            <w:vAlign w:val="center"/>
          </w:tcPr>
          <w:p w14:paraId="28A19E7C" w14:textId="77777777" w:rsidR="007F0471" w:rsidRPr="00F94F52" w:rsidRDefault="007F0471" w:rsidP="007D76B5">
            <w:pPr>
              <w:jc w:val="left"/>
              <w:rPr>
                <w:rFonts w:ascii="仿宋" w:eastAsia="仿宋" w:hAnsi="仿宋"/>
                <w:sz w:val="24"/>
                <w:szCs w:val="24"/>
              </w:rPr>
            </w:pPr>
            <w:r w:rsidRPr="00D827A3">
              <w:rPr>
                <w:rFonts w:ascii="仿宋" w:eastAsia="仿宋" w:hAnsi="仿宋" w:hint="eastAsia"/>
                <w:sz w:val="24"/>
                <w:szCs w:val="24"/>
              </w:rPr>
              <w:t>五轴运动测量测头，最高运动速度</w:t>
            </w:r>
            <w:r w:rsidRPr="00D827A3">
              <w:rPr>
                <w:rFonts w:ascii="仿宋" w:eastAsia="仿宋" w:hAnsi="仿宋"/>
                <w:sz w:val="24"/>
                <w:szCs w:val="24"/>
              </w:rPr>
              <w:t>3</w:t>
            </w:r>
            <w:r w:rsidRPr="00D827A3">
              <w:rPr>
                <w:rFonts w:ascii="仿宋" w:eastAsia="仿宋" w:hAnsi="仿宋" w:hint="eastAsia"/>
                <w:sz w:val="24"/>
                <w:szCs w:val="24"/>
              </w:rPr>
              <w:t>转</w:t>
            </w:r>
            <w:r w:rsidRPr="00D827A3">
              <w:rPr>
                <w:rFonts w:ascii="仿宋" w:eastAsia="仿宋" w:hAnsi="仿宋"/>
                <w:sz w:val="24"/>
                <w:szCs w:val="24"/>
              </w:rPr>
              <w:t>/</w:t>
            </w:r>
            <w:r w:rsidRPr="00D827A3">
              <w:rPr>
                <w:rFonts w:ascii="仿宋" w:eastAsia="仿宋" w:hAnsi="仿宋" w:hint="eastAsia"/>
                <w:sz w:val="24"/>
                <w:szCs w:val="24"/>
              </w:rPr>
              <w:t>秒，角度分辨率</w:t>
            </w:r>
            <w:r w:rsidRPr="00D827A3">
              <w:rPr>
                <w:rFonts w:ascii="仿宋" w:eastAsia="仿宋" w:hAnsi="仿宋"/>
                <w:sz w:val="24"/>
                <w:szCs w:val="24"/>
              </w:rPr>
              <w:t>0.4μ</w:t>
            </w:r>
            <w:r w:rsidRPr="00D827A3">
              <w:rPr>
                <w:rFonts w:ascii="仿宋" w:eastAsia="仿宋" w:hAnsi="仿宋" w:hint="eastAsia"/>
                <w:sz w:val="24"/>
                <w:szCs w:val="24"/>
              </w:rPr>
              <w:lastRenderedPageBreak/>
              <w:t>弧度</w:t>
            </w:r>
          </w:p>
        </w:tc>
        <w:tc>
          <w:tcPr>
            <w:tcW w:w="596" w:type="dxa"/>
            <w:vAlign w:val="center"/>
          </w:tcPr>
          <w:p w14:paraId="5B49D5EF" w14:textId="77777777" w:rsidR="007F0471" w:rsidRPr="00F94F52" w:rsidRDefault="007F0471" w:rsidP="007D76B5">
            <w:pPr>
              <w:jc w:val="center"/>
              <w:rPr>
                <w:rFonts w:ascii="仿宋" w:eastAsia="仿宋" w:hAnsi="仿宋"/>
                <w:sz w:val="24"/>
                <w:szCs w:val="24"/>
              </w:rPr>
            </w:pPr>
            <w:r w:rsidRPr="00D827A3">
              <w:rPr>
                <w:rFonts w:ascii="仿宋" w:eastAsia="仿宋" w:hAnsi="仿宋" w:hint="eastAsia"/>
                <w:sz w:val="24"/>
                <w:szCs w:val="24"/>
              </w:rPr>
              <w:lastRenderedPageBreak/>
              <w:t>套</w:t>
            </w:r>
          </w:p>
        </w:tc>
        <w:tc>
          <w:tcPr>
            <w:tcW w:w="632" w:type="dxa"/>
            <w:vAlign w:val="center"/>
          </w:tcPr>
          <w:p w14:paraId="3AA11854" w14:textId="77777777" w:rsidR="007F0471" w:rsidRPr="00F94F52" w:rsidRDefault="007F0471" w:rsidP="007D76B5">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tcPr>
          <w:p w14:paraId="512F1493" w14:textId="77777777" w:rsidR="007F0471" w:rsidRPr="00F94F52" w:rsidRDefault="007F0471" w:rsidP="007D76B5">
            <w:pPr>
              <w:jc w:val="right"/>
              <w:rPr>
                <w:rFonts w:ascii="仿宋" w:eastAsia="仿宋" w:hAnsi="仿宋"/>
                <w:sz w:val="24"/>
                <w:szCs w:val="24"/>
              </w:rPr>
            </w:pPr>
            <w:r w:rsidRPr="004A1690">
              <w:rPr>
                <w:rFonts w:ascii="仿宋" w:eastAsia="仿宋" w:hAnsi="仿宋" w:hint="eastAsia"/>
                <w:sz w:val="24"/>
                <w:szCs w:val="24"/>
              </w:rPr>
              <w:t xml:space="preserve">22.0 </w:t>
            </w:r>
          </w:p>
        </w:tc>
      </w:tr>
      <w:tr w:rsidR="007F0471" w:rsidRPr="00F94F52" w14:paraId="3395F307" w14:textId="77777777" w:rsidTr="007D76B5">
        <w:trPr>
          <w:trHeight w:val="840"/>
        </w:trPr>
        <w:tc>
          <w:tcPr>
            <w:tcW w:w="457" w:type="dxa"/>
            <w:vAlign w:val="center"/>
          </w:tcPr>
          <w:p w14:paraId="0EEE3831"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lastRenderedPageBreak/>
              <w:t>5</w:t>
            </w:r>
          </w:p>
        </w:tc>
        <w:tc>
          <w:tcPr>
            <w:tcW w:w="2061" w:type="dxa"/>
            <w:vAlign w:val="center"/>
          </w:tcPr>
          <w:p w14:paraId="63EE67D8" w14:textId="77777777" w:rsidR="007F0471" w:rsidRPr="00D827A3" w:rsidRDefault="007F0471" w:rsidP="007D76B5">
            <w:pPr>
              <w:jc w:val="left"/>
              <w:rPr>
                <w:rFonts w:ascii="仿宋" w:eastAsia="仿宋" w:hAnsi="仿宋"/>
                <w:sz w:val="24"/>
                <w:szCs w:val="24"/>
              </w:rPr>
            </w:pPr>
            <w:r w:rsidRPr="00A66B4E">
              <w:rPr>
                <w:rFonts w:ascii="仿宋" w:eastAsia="仿宋" w:hAnsi="仿宋" w:hint="eastAsia"/>
                <w:sz w:val="24"/>
                <w:szCs w:val="24"/>
              </w:rPr>
              <w:t>机床测头及配套软件</w:t>
            </w:r>
          </w:p>
        </w:tc>
        <w:tc>
          <w:tcPr>
            <w:tcW w:w="3516" w:type="dxa"/>
            <w:vAlign w:val="center"/>
          </w:tcPr>
          <w:p w14:paraId="4C12C493" w14:textId="77777777" w:rsidR="007F0471" w:rsidRPr="00D827A3" w:rsidRDefault="007F0471" w:rsidP="007D76B5">
            <w:pPr>
              <w:jc w:val="left"/>
              <w:rPr>
                <w:rFonts w:ascii="仿宋" w:eastAsia="仿宋" w:hAnsi="仿宋"/>
                <w:sz w:val="24"/>
                <w:szCs w:val="24"/>
              </w:rPr>
            </w:pPr>
            <w:r w:rsidRPr="00A66B4E">
              <w:rPr>
                <w:rFonts w:ascii="仿宋" w:eastAsia="仿宋" w:hAnsi="仿宋" w:hint="eastAsia"/>
                <w:sz w:val="24"/>
                <w:szCs w:val="24"/>
              </w:rPr>
              <w:t>0.001精度，IPX8防护等级</w:t>
            </w:r>
          </w:p>
        </w:tc>
        <w:tc>
          <w:tcPr>
            <w:tcW w:w="596" w:type="dxa"/>
            <w:vAlign w:val="center"/>
          </w:tcPr>
          <w:p w14:paraId="070C25F4" w14:textId="77777777" w:rsidR="007F0471" w:rsidRPr="00D827A3" w:rsidRDefault="007F0471" w:rsidP="007D76B5">
            <w:pPr>
              <w:jc w:val="center"/>
              <w:rPr>
                <w:rFonts w:ascii="仿宋" w:eastAsia="仿宋" w:hAnsi="仿宋"/>
                <w:sz w:val="24"/>
                <w:szCs w:val="24"/>
              </w:rPr>
            </w:pPr>
            <w:r w:rsidRPr="00A66B4E">
              <w:rPr>
                <w:rFonts w:ascii="仿宋" w:eastAsia="仿宋" w:hAnsi="仿宋" w:hint="eastAsia"/>
                <w:sz w:val="24"/>
                <w:szCs w:val="24"/>
              </w:rPr>
              <w:t>套</w:t>
            </w:r>
          </w:p>
        </w:tc>
        <w:tc>
          <w:tcPr>
            <w:tcW w:w="632" w:type="dxa"/>
            <w:vAlign w:val="center"/>
          </w:tcPr>
          <w:p w14:paraId="7818C05A" w14:textId="77777777" w:rsidR="007F0471" w:rsidRPr="00D827A3" w:rsidRDefault="007F0471" w:rsidP="007D76B5">
            <w:pPr>
              <w:jc w:val="center"/>
              <w:rPr>
                <w:rFonts w:ascii="仿宋" w:eastAsia="仿宋" w:hAnsi="仿宋"/>
                <w:sz w:val="24"/>
                <w:szCs w:val="24"/>
              </w:rPr>
            </w:pPr>
            <w:r w:rsidRPr="00A66B4E">
              <w:rPr>
                <w:rFonts w:ascii="仿宋" w:eastAsia="仿宋" w:hAnsi="仿宋" w:hint="eastAsia"/>
                <w:sz w:val="24"/>
                <w:szCs w:val="24"/>
              </w:rPr>
              <w:t>1</w:t>
            </w:r>
          </w:p>
        </w:tc>
        <w:tc>
          <w:tcPr>
            <w:tcW w:w="1329" w:type="dxa"/>
            <w:vAlign w:val="center"/>
          </w:tcPr>
          <w:p w14:paraId="68983E2B" w14:textId="77777777" w:rsidR="007F0471" w:rsidRPr="00D827A3" w:rsidRDefault="007F0471" w:rsidP="007D76B5">
            <w:pPr>
              <w:jc w:val="right"/>
              <w:rPr>
                <w:rFonts w:ascii="仿宋" w:eastAsia="仿宋" w:hAnsi="仿宋"/>
                <w:sz w:val="24"/>
                <w:szCs w:val="24"/>
              </w:rPr>
            </w:pPr>
            <w:r w:rsidRPr="004A1690">
              <w:rPr>
                <w:rFonts w:ascii="仿宋" w:eastAsia="仿宋" w:hAnsi="仿宋" w:hint="eastAsia"/>
                <w:sz w:val="24"/>
                <w:szCs w:val="24"/>
              </w:rPr>
              <w:t xml:space="preserve">58.0 </w:t>
            </w:r>
          </w:p>
        </w:tc>
      </w:tr>
      <w:tr w:rsidR="007F0471" w:rsidRPr="00F94F52" w14:paraId="0BBD6013" w14:textId="77777777" w:rsidTr="007D76B5">
        <w:trPr>
          <w:trHeight w:val="840"/>
        </w:trPr>
        <w:tc>
          <w:tcPr>
            <w:tcW w:w="457" w:type="dxa"/>
            <w:vAlign w:val="center"/>
          </w:tcPr>
          <w:p w14:paraId="1A99339B"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025D6F8B" w14:textId="77777777" w:rsidR="007F0471" w:rsidRPr="00F94F52" w:rsidRDefault="007F0471" w:rsidP="007D76B5">
            <w:pPr>
              <w:jc w:val="left"/>
              <w:rPr>
                <w:rFonts w:ascii="仿宋" w:eastAsia="仿宋" w:hAnsi="仿宋"/>
                <w:sz w:val="24"/>
                <w:szCs w:val="24"/>
              </w:rPr>
            </w:pPr>
            <w:r w:rsidRPr="00D827A3">
              <w:rPr>
                <w:rFonts w:ascii="仿宋" w:eastAsia="仿宋" w:hAnsi="仿宋" w:hint="eastAsia"/>
                <w:sz w:val="24"/>
                <w:szCs w:val="24"/>
              </w:rPr>
              <w:t>MODUS测量软件教育版（20节点、3年）</w:t>
            </w:r>
          </w:p>
        </w:tc>
        <w:tc>
          <w:tcPr>
            <w:tcW w:w="3516" w:type="dxa"/>
            <w:vAlign w:val="center"/>
          </w:tcPr>
          <w:p w14:paraId="558CDDBE" w14:textId="77777777" w:rsidR="007F0471" w:rsidRPr="00F94F52" w:rsidRDefault="007F0471" w:rsidP="007D76B5">
            <w:pPr>
              <w:jc w:val="left"/>
              <w:rPr>
                <w:rFonts w:ascii="仿宋" w:eastAsia="仿宋" w:hAnsi="仿宋"/>
                <w:sz w:val="24"/>
                <w:szCs w:val="24"/>
              </w:rPr>
            </w:pPr>
            <w:r w:rsidRPr="00D827A3">
              <w:rPr>
                <w:rFonts w:ascii="仿宋" w:eastAsia="仿宋" w:hAnsi="仿宋" w:hint="eastAsia"/>
                <w:sz w:val="24"/>
                <w:szCs w:val="24"/>
              </w:rPr>
              <w:t>完全支持符合</w:t>
            </w:r>
            <w:r w:rsidRPr="00D827A3">
              <w:rPr>
                <w:rFonts w:ascii="仿宋" w:eastAsia="仿宋" w:hAnsi="仿宋"/>
                <w:sz w:val="24"/>
                <w:szCs w:val="24"/>
              </w:rPr>
              <w:t>I++DME</w:t>
            </w:r>
            <w:r w:rsidRPr="00D827A3">
              <w:rPr>
                <w:rFonts w:ascii="仿宋" w:eastAsia="仿宋" w:hAnsi="仿宋" w:hint="eastAsia"/>
                <w:sz w:val="24"/>
                <w:szCs w:val="24"/>
              </w:rPr>
              <w:t>标准和测量控制器</w:t>
            </w:r>
            <w:r w:rsidRPr="00D827A3">
              <w:rPr>
                <w:rFonts w:ascii="仿宋" w:eastAsia="仿宋" w:hAnsi="仿宋"/>
                <w:sz w:val="24"/>
                <w:szCs w:val="24"/>
              </w:rPr>
              <w:t xml:space="preserve">; </w:t>
            </w:r>
            <w:r w:rsidRPr="00D827A3">
              <w:rPr>
                <w:rFonts w:ascii="仿宋" w:eastAsia="仿宋" w:hAnsi="仿宋" w:hint="eastAsia"/>
                <w:sz w:val="24"/>
                <w:szCs w:val="24"/>
              </w:rPr>
              <w:t>基于</w:t>
            </w:r>
            <w:r w:rsidRPr="00D827A3">
              <w:rPr>
                <w:rFonts w:ascii="仿宋" w:eastAsia="仿宋" w:hAnsi="仿宋"/>
                <w:sz w:val="24"/>
                <w:szCs w:val="24"/>
              </w:rPr>
              <w:t>CAD</w:t>
            </w:r>
            <w:r w:rsidRPr="00D827A3">
              <w:rPr>
                <w:rFonts w:ascii="仿宋" w:eastAsia="仿宋" w:hAnsi="仿宋" w:hint="eastAsia"/>
                <w:sz w:val="24"/>
                <w:szCs w:val="24"/>
              </w:rPr>
              <w:t>图档的离线编程；五轴运动的全面模拟与碰撞检测；纯</w:t>
            </w:r>
            <w:r w:rsidRPr="00D827A3">
              <w:rPr>
                <w:rFonts w:ascii="仿宋" w:eastAsia="仿宋" w:hAnsi="仿宋"/>
                <w:sz w:val="24"/>
                <w:szCs w:val="24"/>
              </w:rPr>
              <w:t>DMIS</w:t>
            </w:r>
            <w:r w:rsidRPr="00D827A3">
              <w:rPr>
                <w:rFonts w:ascii="仿宋" w:eastAsia="仿宋" w:hAnsi="仿宋" w:hint="eastAsia"/>
                <w:sz w:val="24"/>
                <w:szCs w:val="24"/>
              </w:rPr>
              <w:t>格式支持</w:t>
            </w:r>
          </w:p>
        </w:tc>
        <w:tc>
          <w:tcPr>
            <w:tcW w:w="596" w:type="dxa"/>
            <w:vAlign w:val="center"/>
          </w:tcPr>
          <w:p w14:paraId="1823AF59" w14:textId="77777777" w:rsidR="007F0471" w:rsidRPr="00F94F52" w:rsidRDefault="007F0471" w:rsidP="007D76B5">
            <w:pPr>
              <w:jc w:val="center"/>
              <w:rPr>
                <w:rFonts w:ascii="仿宋" w:eastAsia="仿宋" w:hAnsi="仿宋"/>
                <w:sz w:val="24"/>
                <w:szCs w:val="24"/>
              </w:rPr>
            </w:pPr>
            <w:r w:rsidRPr="00D827A3">
              <w:rPr>
                <w:rFonts w:ascii="仿宋" w:eastAsia="仿宋" w:hAnsi="仿宋" w:hint="eastAsia"/>
                <w:sz w:val="24"/>
                <w:szCs w:val="24"/>
              </w:rPr>
              <w:t>点</w:t>
            </w:r>
          </w:p>
        </w:tc>
        <w:tc>
          <w:tcPr>
            <w:tcW w:w="632" w:type="dxa"/>
            <w:vAlign w:val="center"/>
          </w:tcPr>
          <w:p w14:paraId="2C0AB456" w14:textId="77777777" w:rsidR="007F0471" w:rsidRPr="00F94F52" w:rsidRDefault="007F0471" w:rsidP="007D76B5">
            <w:pPr>
              <w:jc w:val="center"/>
              <w:rPr>
                <w:rFonts w:ascii="仿宋" w:eastAsia="仿宋" w:hAnsi="仿宋"/>
                <w:sz w:val="24"/>
                <w:szCs w:val="24"/>
              </w:rPr>
            </w:pPr>
            <w:r w:rsidRPr="00D827A3">
              <w:rPr>
                <w:rFonts w:ascii="仿宋" w:eastAsia="仿宋" w:hAnsi="仿宋" w:hint="eastAsia"/>
                <w:sz w:val="24"/>
                <w:szCs w:val="24"/>
              </w:rPr>
              <w:t>20</w:t>
            </w:r>
          </w:p>
        </w:tc>
        <w:tc>
          <w:tcPr>
            <w:tcW w:w="1329" w:type="dxa"/>
            <w:vAlign w:val="center"/>
          </w:tcPr>
          <w:p w14:paraId="31B51A44" w14:textId="77777777" w:rsidR="007F0471" w:rsidRPr="00F94F52" w:rsidRDefault="007F0471" w:rsidP="007D76B5">
            <w:pPr>
              <w:jc w:val="right"/>
              <w:rPr>
                <w:rFonts w:ascii="仿宋" w:eastAsia="仿宋" w:hAnsi="仿宋"/>
                <w:sz w:val="24"/>
                <w:szCs w:val="24"/>
              </w:rPr>
            </w:pPr>
            <w:r w:rsidRPr="004A1690">
              <w:rPr>
                <w:rFonts w:ascii="仿宋" w:eastAsia="仿宋" w:hAnsi="仿宋" w:hint="eastAsia"/>
                <w:sz w:val="24"/>
                <w:szCs w:val="24"/>
              </w:rPr>
              <w:t xml:space="preserve">10.0 </w:t>
            </w:r>
          </w:p>
        </w:tc>
      </w:tr>
    </w:tbl>
    <w:p w14:paraId="7B1B634F" w14:textId="77777777" w:rsidR="007F0471" w:rsidRPr="000B254A" w:rsidRDefault="007F0471" w:rsidP="007F0471">
      <w:pPr>
        <w:pStyle w:val="ListParagraph"/>
        <w:spacing w:line="500" w:lineRule="exact"/>
        <w:ind w:firstLine="560"/>
        <w:rPr>
          <w:rFonts w:ascii="仿宋" w:eastAsia="仿宋" w:hAnsi="仿宋"/>
          <w:sz w:val="28"/>
          <w:szCs w:val="28"/>
        </w:rPr>
      </w:pPr>
    </w:p>
    <w:p w14:paraId="64BDC68F"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③</w:t>
      </w:r>
      <w:r w:rsidRPr="001220C0">
        <w:rPr>
          <w:rFonts w:ascii="仿宋" w:eastAsia="仿宋" w:hAnsi="仿宋"/>
          <w:sz w:val="28"/>
          <w:szCs w:val="28"/>
        </w:rPr>
        <w:t>工业机器人实践教学系统</w:t>
      </w:r>
    </w:p>
    <w:p w14:paraId="5F773556"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7B4618D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在工业4.0的大背景之下,目前的机械加工需求正在从"大批量"生产逐步转向可以满足用户个性化定制的"单件小批量"生产模式。</w:t>
      </w:r>
    </w:p>
    <w:p w14:paraId="4B336F22"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0F3B3768" w14:textId="3279B1C3" w:rsidR="007F0471" w:rsidRPr="000B254A" w:rsidRDefault="00C4619E" w:rsidP="007F0471">
      <w:pPr>
        <w:pStyle w:val="ListParagraph"/>
        <w:spacing w:line="500" w:lineRule="exact"/>
        <w:ind w:firstLine="560"/>
        <w:rPr>
          <w:rFonts w:ascii="仿宋" w:eastAsia="仿宋" w:hAnsi="仿宋"/>
          <w:sz w:val="28"/>
          <w:szCs w:val="28"/>
        </w:rPr>
      </w:pPr>
      <w:r>
        <w:rPr>
          <w:rFonts w:ascii="仿宋" w:eastAsia="仿宋" w:hAnsi="仿宋"/>
          <w:sz w:val="28"/>
          <w:szCs w:val="28"/>
        </w:rPr>
        <w:t>iCenter</w:t>
      </w:r>
      <w:bookmarkStart w:id="31" w:name="_GoBack"/>
      <w:r w:rsidR="007F0471" w:rsidRPr="000B254A">
        <w:rPr>
          <w:rFonts w:ascii="仿宋" w:eastAsia="仿宋" w:hAnsi="仿宋"/>
          <w:sz w:val="28"/>
          <w:szCs w:val="28"/>
        </w:rPr>
        <w:t>引进</w:t>
      </w:r>
      <w:bookmarkEnd w:id="31"/>
      <w:r w:rsidR="007F0471" w:rsidRPr="000B254A">
        <w:rPr>
          <w:rFonts w:ascii="仿宋" w:eastAsia="仿宋" w:hAnsi="仿宋"/>
          <w:sz w:val="28"/>
          <w:szCs w:val="28"/>
        </w:rPr>
        <w:t>“工业机器人实践教学系统” 由于学生没有参加过工作，因此在校生对于工业机器人的应用其实是完全没有概念的。企业中的机械手不会轻易让学生去“练手”</w:t>
      </w:r>
      <w:r w:rsidR="00444E58">
        <w:rPr>
          <w:rFonts w:ascii="仿宋" w:eastAsia="仿宋" w:hAnsi="仿宋"/>
          <w:sz w:val="28"/>
          <w:szCs w:val="28"/>
        </w:rPr>
        <w:t>，因此</w:t>
      </w:r>
      <w:r w:rsidR="007F0471" w:rsidRPr="000B254A">
        <w:rPr>
          <w:rFonts w:ascii="仿宋" w:eastAsia="仿宋" w:hAnsi="仿宋"/>
          <w:sz w:val="28"/>
          <w:szCs w:val="28"/>
        </w:rPr>
        <w:t>期望学生在学校里就有机会“看到”--“学习”进而“操作”真正的工业机器人，完成“新手上路”的第一步。</w:t>
      </w:r>
    </w:p>
    <w:p w14:paraId="6DC9524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p>
    <w:p w14:paraId="5F65F176"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物流机器人单元：把目前企业中典型的工业机器人的应用都覆盖到了。在这门课中，学生可以操作三种最典型的机器人：堆垛机器人、有轨穿梭车、7轴机械手来完成搬运、码垛、运输等操作。</w:t>
      </w:r>
    </w:p>
    <w:p w14:paraId="64ED3852"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p>
    <w:p w14:paraId="7B9696AD"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教学：1200小时左右(实际使用时间，不包括维护)</w:t>
      </w:r>
    </w:p>
    <w:p w14:paraId="5B1F527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创新服务：200小时左右</w:t>
      </w:r>
    </w:p>
    <w:p w14:paraId="5BABCDE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科研服务：600小时左右</w:t>
      </w:r>
    </w:p>
    <w:p w14:paraId="690666D0"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sidRPr="006A5145">
        <w:rPr>
          <w:rFonts w:ascii="仿宋" w:eastAsia="仿宋" w:hAnsi="仿宋"/>
          <w:sz w:val="28"/>
          <w:szCs w:val="28"/>
        </w:rPr>
        <w:t>5-</w:t>
      </w:r>
      <w:r>
        <w:rPr>
          <w:rFonts w:ascii="仿宋" w:eastAsia="仿宋" w:hAnsi="仿宋" w:hint="eastAsia"/>
          <w:sz w:val="28"/>
          <w:szCs w:val="28"/>
        </w:rPr>
        <w:t>3</w:t>
      </w:r>
      <w:r w:rsidRPr="001220C0">
        <w:rPr>
          <w:rFonts w:ascii="仿宋" w:eastAsia="仿宋" w:hAnsi="仿宋"/>
          <w:sz w:val="28"/>
          <w:szCs w:val="28"/>
        </w:rPr>
        <w:t>工业机器人实践教学系统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53ED4CA1" w14:textId="77777777" w:rsidTr="007D76B5">
        <w:trPr>
          <w:trHeight w:val="645"/>
        </w:trPr>
        <w:tc>
          <w:tcPr>
            <w:tcW w:w="457" w:type="dxa"/>
            <w:vAlign w:val="center"/>
          </w:tcPr>
          <w:p w14:paraId="35A3223D"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4E654E7C"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F80BA19"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8701CC3"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700C29D9"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DAE4ED6"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43133BE3"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78B5827E" w14:textId="77777777" w:rsidTr="007D76B5">
        <w:trPr>
          <w:trHeight w:val="840"/>
        </w:trPr>
        <w:tc>
          <w:tcPr>
            <w:tcW w:w="457" w:type="dxa"/>
            <w:vAlign w:val="center"/>
          </w:tcPr>
          <w:p w14:paraId="51A19C2C"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lastRenderedPageBreak/>
              <w:t>1</w:t>
            </w:r>
          </w:p>
        </w:tc>
        <w:tc>
          <w:tcPr>
            <w:tcW w:w="2061" w:type="dxa"/>
            <w:vAlign w:val="center"/>
          </w:tcPr>
          <w:p w14:paraId="3FF11C1A" w14:textId="77777777" w:rsidR="007F0471" w:rsidRPr="00056444" w:rsidRDefault="007F0471" w:rsidP="007D76B5">
            <w:pPr>
              <w:jc w:val="left"/>
              <w:rPr>
                <w:rFonts w:ascii="仿宋" w:eastAsia="仿宋" w:hAnsi="仿宋"/>
                <w:sz w:val="24"/>
                <w:szCs w:val="24"/>
              </w:rPr>
            </w:pPr>
            <w:r w:rsidRPr="003D2A38">
              <w:rPr>
                <w:rFonts w:ascii="仿宋" w:eastAsia="仿宋" w:hAnsi="仿宋" w:hint="eastAsia"/>
                <w:sz w:val="24"/>
                <w:szCs w:val="24"/>
              </w:rPr>
              <w:t>物流机器人单元</w:t>
            </w:r>
          </w:p>
        </w:tc>
        <w:tc>
          <w:tcPr>
            <w:tcW w:w="3516" w:type="dxa"/>
            <w:vAlign w:val="center"/>
          </w:tcPr>
          <w:p w14:paraId="1FCFDC4D" w14:textId="77777777" w:rsidR="007F0471" w:rsidRPr="00056444" w:rsidRDefault="007F0471" w:rsidP="007D76B5">
            <w:pPr>
              <w:jc w:val="left"/>
              <w:rPr>
                <w:rFonts w:ascii="仿宋" w:eastAsia="仿宋" w:hAnsi="仿宋"/>
                <w:sz w:val="24"/>
                <w:szCs w:val="24"/>
              </w:rPr>
            </w:pPr>
            <w:r w:rsidRPr="003D2A38">
              <w:rPr>
                <w:rFonts w:ascii="仿宋" w:eastAsia="仿宋" w:hAnsi="仿宋" w:hint="eastAsia"/>
                <w:sz w:val="24"/>
                <w:szCs w:val="24"/>
              </w:rPr>
              <w:t>能够与机器人柔性加工单元交互、无线通讯；</w:t>
            </w:r>
            <w:r w:rsidRPr="003D2A38">
              <w:rPr>
                <w:rFonts w:ascii="仿宋" w:eastAsia="仿宋" w:hAnsi="仿宋"/>
                <w:sz w:val="24"/>
                <w:szCs w:val="24"/>
              </w:rPr>
              <w:t>120-5m/min</w:t>
            </w:r>
            <w:r w:rsidRPr="003D2A38">
              <w:rPr>
                <w:rFonts w:ascii="仿宋" w:eastAsia="仿宋" w:hAnsi="仿宋" w:hint="eastAsia"/>
                <w:sz w:val="24"/>
                <w:szCs w:val="24"/>
              </w:rPr>
              <w:t>，</w:t>
            </w:r>
            <w:r w:rsidRPr="003D2A38">
              <w:rPr>
                <w:rFonts w:ascii="仿宋" w:eastAsia="仿宋" w:hAnsi="仿宋"/>
                <w:sz w:val="24"/>
                <w:szCs w:val="24"/>
              </w:rPr>
              <w:t>0.3m/s2</w:t>
            </w:r>
          </w:p>
        </w:tc>
        <w:tc>
          <w:tcPr>
            <w:tcW w:w="596" w:type="dxa"/>
            <w:vAlign w:val="center"/>
          </w:tcPr>
          <w:p w14:paraId="04433B0F" w14:textId="77777777" w:rsidR="007F0471" w:rsidRPr="00056444" w:rsidRDefault="007F0471" w:rsidP="007D76B5">
            <w:pPr>
              <w:jc w:val="center"/>
              <w:rPr>
                <w:rFonts w:ascii="仿宋" w:eastAsia="仿宋" w:hAnsi="仿宋"/>
                <w:sz w:val="24"/>
                <w:szCs w:val="24"/>
              </w:rPr>
            </w:pPr>
            <w:r w:rsidRPr="003D2A38">
              <w:rPr>
                <w:rFonts w:ascii="仿宋" w:eastAsia="仿宋" w:hAnsi="仿宋" w:hint="eastAsia"/>
                <w:sz w:val="24"/>
                <w:szCs w:val="24"/>
              </w:rPr>
              <w:t>套</w:t>
            </w:r>
          </w:p>
        </w:tc>
        <w:tc>
          <w:tcPr>
            <w:tcW w:w="632" w:type="dxa"/>
            <w:vAlign w:val="center"/>
          </w:tcPr>
          <w:p w14:paraId="223D740F" w14:textId="77777777" w:rsidR="007F0471" w:rsidRPr="00056444" w:rsidRDefault="007F0471" w:rsidP="007D76B5">
            <w:pPr>
              <w:jc w:val="center"/>
              <w:rPr>
                <w:rFonts w:ascii="仿宋" w:eastAsia="仿宋" w:hAnsi="仿宋"/>
                <w:sz w:val="24"/>
                <w:szCs w:val="24"/>
              </w:rPr>
            </w:pPr>
            <w:r w:rsidRPr="003D2A38">
              <w:rPr>
                <w:rFonts w:ascii="仿宋" w:eastAsia="仿宋" w:hAnsi="仿宋" w:hint="eastAsia"/>
                <w:sz w:val="24"/>
                <w:szCs w:val="24"/>
              </w:rPr>
              <w:t>1</w:t>
            </w:r>
          </w:p>
        </w:tc>
        <w:tc>
          <w:tcPr>
            <w:tcW w:w="1329" w:type="dxa"/>
            <w:vAlign w:val="center"/>
          </w:tcPr>
          <w:p w14:paraId="2A9A3379" w14:textId="77777777" w:rsidR="007F0471" w:rsidRPr="00056444" w:rsidRDefault="007F0471" w:rsidP="007D76B5">
            <w:pPr>
              <w:jc w:val="right"/>
              <w:rPr>
                <w:rFonts w:ascii="仿宋" w:eastAsia="仿宋" w:hAnsi="仿宋"/>
                <w:sz w:val="24"/>
                <w:szCs w:val="24"/>
              </w:rPr>
            </w:pPr>
            <w:r>
              <w:rPr>
                <w:rFonts w:ascii="仿宋" w:eastAsia="仿宋" w:hAnsi="仿宋"/>
                <w:sz w:val="24"/>
                <w:szCs w:val="24"/>
              </w:rPr>
              <w:t>210</w:t>
            </w:r>
            <w:r w:rsidRPr="003D2A38">
              <w:rPr>
                <w:rFonts w:ascii="仿宋" w:eastAsia="仿宋" w:hAnsi="仿宋" w:hint="eastAsia"/>
                <w:sz w:val="24"/>
                <w:szCs w:val="24"/>
              </w:rPr>
              <w:t xml:space="preserve">.0 </w:t>
            </w:r>
          </w:p>
        </w:tc>
      </w:tr>
      <w:tr w:rsidR="007F0471" w:rsidRPr="00F94F52" w14:paraId="41574EAB" w14:textId="77777777" w:rsidTr="007D76B5">
        <w:trPr>
          <w:trHeight w:val="840"/>
        </w:trPr>
        <w:tc>
          <w:tcPr>
            <w:tcW w:w="457" w:type="dxa"/>
            <w:vAlign w:val="center"/>
          </w:tcPr>
          <w:p w14:paraId="665C1E4C"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770333A1" w14:textId="77777777" w:rsidR="007F0471" w:rsidRPr="003D2A38" w:rsidRDefault="007F0471" w:rsidP="007D76B5">
            <w:pPr>
              <w:jc w:val="left"/>
              <w:rPr>
                <w:rFonts w:ascii="仿宋" w:eastAsia="仿宋" w:hAnsi="仿宋"/>
                <w:sz w:val="24"/>
                <w:szCs w:val="24"/>
              </w:rPr>
            </w:pPr>
            <w:r w:rsidRPr="00CE59DB">
              <w:rPr>
                <w:rFonts w:ascii="仿宋" w:eastAsia="仿宋" w:hAnsi="仿宋" w:hint="eastAsia"/>
                <w:sz w:val="24"/>
                <w:szCs w:val="24"/>
              </w:rPr>
              <w:t>阁楼式仓储平台</w:t>
            </w:r>
          </w:p>
        </w:tc>
        <w:tc>
          <w:tcPr>
            <w:tcW w:w="3516" w:type="dxa"/>
            <w:vAlign w:val="center"/>
          </w:tcPr>
          <w:p w14:paraId="50E0A884" w14:textId="77777777" w:rsidR="007F0471" w:rsidRPr="003D2A38" w:rsidRDefault="007F0471" w:rsidP="007D76B5">
            <w:pPr>
              <w:jc w:val="left"/>
              <w:rPr>
                <w:rFonts w:ascii="仿宋" w:eastAsia="仿宋" w:hAnsi="仿宋"/>
                <w:sz w:val="24"/>
                <w:szCs w:val="24"/>
              </w:rPr>
            </w:pPr>
            <w:r w:rsidRPr="00CE59DB">
              <w:rPr>
                <w:rFonts w:ascii="仿宋" w:eastAsia="仿宋" w:hAnsi="仿宋" w:hint="eastAsia"/>
                <w:sz w:val="24"/>
                <w:szCs w:val="24"/>
              </w:rPr>
              <w:t>8000/2250/2200mm，承重100KG/㎡，平面面积18平米</w:t>
            </w:r>
          </w:p>
        </w:tc>
        <w:tc>
          <w:tcPr>
            <w:tcW w:w="596" w:type="dxa"/>
            <w:vAlign w:val="center"/>
          </w:tcPr>
          <w:p w14:paraId="55ADA1B3" w14:textId="77777777" w:rsidR="007F0471" w:rsidRPr="003D2A38" w:rsidRDefault="007F0471" w:rsidP="007D76B5">
            <w:pPr>
              <w:jc w:val="center"/>
              <w:rPr>
                <w:rFonts w:ascii="仿宋" w:eastAsia="仿宋" w:hAnsi="仿宋"/>
                <w:sz w:val="24"/>
                <w:szCs w:val="24"/>
              </w:rPr>
            </w:pPr>
            <w:r w:rsidRPr="00CE59DB">
              <w:rPr>
                <w:rFonts w:ascii="仿宋" w:eastAsia="仿宋" w:hAnsi="仿宋" w:hint="eastAsia"/>
                <w:sz w:val="24"/>
                <w:szCs w:val="24"/>
              </w:rPr>
              <w:t>套</w:t>
            </w:r>
          </w:p>
        </w:tc>
        <w:tc>
          <w:tcPr>
            <w:tcW w:w="632" w:type="dxa"/>
            <w:vAlign w:val="center"/>
          </w:tcPr>
          <w:p w14:paraId="01213064" w14:textId="77777777" w:rsidR="007F0471" w:rsidRPr="003D2A38" w:rsidRDefault="007F0471" w:rsidP="007D76B5">
            <w:pPr>
              <w:jc w:val="center"/>
              <w:rPr>
                <w:rFonts w:ascii="仿宋" w:eastAsia="仿宋" w:hAnsi="仿宋"/>
                <w:sz w:val="24"/>
                <w:szCs w:val="24"/>
              </w:rPr>
            </w:pPr>
            <w:r w:rsidRPr="00CE59DB">
              <w:rPr>
                <w:rFonts w:ascii="仿宋" w:eastAsia="仿宋" w:hAnsi="仿宋" w:hint="eastAsia"/>
                <w:sz w:val="24"/>
                <w:szCs w:val="24"/>
              </w:rPr>
              <w:t>1</w:t>
            </w:r>
          </w:p>
        </w:tc>
        <w:tc>
          <w:tcPr>
            <w:tcW w:w="1329" w:type="dxa"/>
            <w:vAlign w:val="center"/>
          </w:tcPr>
          <w:p w14:paraId="714A1011" w14:textId="4044C25F" w:rsidR="007F0471" w:rsidRPr="003D2A38" w:rsidRDefault="00444E58" w:rsidP="007D76B5">
            <w:pPr>
              <w:jc w:val="right"/>
              <w:rPr>
                <w:rFonts w:ascii="仿宋" w:eastAsia="仿宋" w:hAnsi="仿宋"/>
                <w:sz w:val="24"/>
                <w:szCs w:val="24"/>
              </w:rPr>
            </w:pPr>
            <w:r>
              <w:rPr>
                <w:rFonts w:ascii="仿宋" w:eastAsia="仿宋" w:hAnsi="仿宋" w:hint="eastAsia"/>
                <w:sz w:val="24"/>
                <w:szCs w:val="24"/>
              </w:rPr>
              <w:t>18.</w:t>
            </w:r>
            <w:r w:rsidR="007F0471" w:rsidRPr="00CE59DB">
              <w:rPr>
                <w:rFonts w:ascii="仿宋" w:eastAsia="仿宋" w:hAnsi="仿宋" w:hint="eastAsia"/>
                <w:sz w:val="24"/>
                <w:szCs w:val="24"/>
              </w:rPr>
              <w:t xml:space="preserve">0 </w:t>
            </w:r>
          </w:p>
        </w:tc>
      </w:tr>
    </w:tbl>
    <w:p w14:paraId="4D71CA1D" w14:textId="77777777" w:rsidR="007F0471" w:rsidRPr="000B254A" w:rsidRDefault="007F0471" w:rsidP="007F0471">
      <w:pPr>
        <w:pStyle w:val="ListParagraph"/>
        <w:spacing w:line="500" w:lineRule="exact"/>
        <w:ind w:firstLine="560"/>
        <w:rPr>
          <w:rFonts w:ascii="仿宋" w:eastAsia="仿宋" w:hAnsi="仿宋"/>
          <w:sz w:val="28"/>
          <w:szCs w:val="28"/>
        </w:rPr>
      </w:pPr>
    </w:p>
    <w:p w14:paraId="2163AC21"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④</w:t>
      </w:r>
      <w:r w:rsidRPr="001220C0">
        <w:rPr>
          <w:rFonts w:ascii="仿宋" w:eastAsia="仿宋" w:hAnsi="仿宋" w:hint="eastAsia"/>
          <w:sz w:val="28"/>
          <w:szCs w:val="28"/>
        </w:rPr>
        <w:t>数字化制造</w:t>
      </w:r>
      <w:r w:rsidRPr="001220C0">
        <w:rPr>
          <w:rFonts w:ascii="仿宋" w:eastAsia="仿宋" w:hAnsi="仿宋"/>
          <w:sz w:val="28"/>
          <w:szCs w:val="28"/>
        </w:rPr>
        <w:t>虚拟仿真</w:t>
      </w:r>
      <w:r w:rsidRPr="001220C0">
        <w:rPr>
          <w:rFonts w:ascii="仿宋" w:eastAsia="仿宋" w:hAnsi="仿宋" w:hint="eastAsia"/>
          <w:sz w:val="28"/>
          <w:szCs w:val="28"/>
        </w:rPr>
        <w:t>系统</w:t>
      </w:r>
    </w:p>
    <w:p w14:paraId="07CF2F8E"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32600B9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基于工业4.0的数字化制造，是建立在一整套产品数字化设计、制造、工艺、仿真、管理的数据基础上的。训练中心目前的教学实践还较多停留在单机操作基础上，因此必须建立数字化系统。</w:t>
      </w:r>
    </w:p>
    <w:p w14:paraId="29A971C1"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647DC10B"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4763AB3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p>
    <w:p w14:paraId="55AC769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数字化设计与产品制造系统软件：用于在参数化数字化设计环节进行教学与实践。</w:t>
      </w:r>
    </w:p>
    <w:p w14:paraId="544E19E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产品全生命周期管理及仿真系统：用于在教学中带领学生进行数字化工厂仿真、智能化制造设备仿真、机器人仿真及编程实践。用于初步接触制造行业的学生进行深入理解于实践。</w:t>
      </w:r>
    </w:p>
    <w:p w14:paraId="5344A2B6"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p>
    <w:p w14:paraId="0B22FA42"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教学：1500小时左右(实际使用时间，不包括维护)</w:t>
      </w:r>
    </w:p>
    <w:p w14:paraId="57E77D2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p>
    <w:p w14:paraId="66B956CC"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科研服务：200小时左右</w:t>
      </w:r>
    </w:p>
    <w:p w14:paraId="6F43C632"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w:t>
      </w:r>
      <w:r>
        <w:rPr>
          <w:rFonts w:ascii="仿宋" w:eastAsia="仿宋" w:hAnsi="仿宋" w:hint="eastAsia"/>
          <w:sz w:val="28"/>
          <w:szCs w:val="28"/>
        </w:rPr>
        <w:t>4</w:t>
      </w:r>
      <w:r w:rsidRPr="001220C0">
        <w:rPr>
          <w:rFonts w:ascii="仿宋" w:eastAsia="仿宋" w:hAnsi="仿宋" w:hint="eastAsia"/>
          <w:sz w:val="28"/>
          <w:szCs w:val="28"/>
        </w:rPr>
        <w:t>数字化制造</w:t>
      </w:r>
      <w:r w:rsidRPr="001220C0">
        <w:rPr>
          <w:rFonts w:ascii="仿宋" w:eastAsia="仿宋" w:hAnsi="仿宋"/>
          <w:sz w:val="28"/>
          <w:szCs w:val="28"/>
        </w:rPr>
        <w:t>虚拟仿真</w:t>
      </w:r>
      <w:r w:rsidRPr="001220C0">
        <w:rPr>
          <w:rFonts w:ascii="仿宋" w:eastAsia="仿宋" w:hAnsi="仿宋" w:hint="eastAsia"/>
          <w:sz w:val="28"/>
          <w:szCs w:val="28"/>
        </w:rPr>
        <w:t>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5D5BD82F" w14:textId="77777777" w:rsidTr="007D76B5">
        <w:trPr>
          <w:trHeight w:val="645"/>
        </w:trPr>
        <w:tc>
          <w:tcPr>
            <w:tcW w:w="457" w:type="dxa"/>
            <w:vAlign w:val="center"/>
          </w:tcPr>
          <w:p w14:paraId="16175032"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lastRenderedPageBreak/>
              <w:t>序号</w:t>
            </w:r>
          </w:p>
        </w:tc>
        <w:tc>
          <w:tcPr>
            <w:tcW w:w="2061" w:type="dxa"/>
            <w:vAlign w:val="center"/>
          </w:tcPr>
          <w:p w14:paraId="176C5486"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1F361A9"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60F66716"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67DD96E6"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AF2E293"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12EB0642"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6FB50AB2" w14:textId="77777777" w:rsidTr="007D76B5">
        <w:trPr>
          <w:trHeight w:val="645"/>
        </w:trPr>
        <w:tc>
          <w:tcPr>
            <w:tcW w:w="457" w:type="dxa"/>
            <w:vAlign w:val="center"/>
          </w:tcPr>
          <w:p w14:paraId="2781647C"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9F8A19F" w14:textId="77777777" w:rsidR="007F0471" w:rsidRPr="00F94F52" w:rsidRDefault="007F0471" w:rsidP="007D76B5">
            <w:pPr>
              <w:jc w:val="left"/>
              <w:rPr>
                <w:rFonts w:ascii="仿宋" w:eastAsia="仿宋" w:hAnsi="仿宋"/>
                <w:sz w:val="24"/>
                <w:szCs w:val="24"/>
              </w:rPr>
            </w:pPr>
            <w:r w:rsidRPr="00BC27D0">
              <w:rPr>
                <w:rFonts w:ascii="仿宋" w:eastAsia="仿宋" w:hAnsi="仿宋" w:hint="eastAsia"/>
                <w:sz w:val="24"/>
                <w:szCs w:val="24"/>
              </w:rPr>
              <w:t>UG NX 数字制作设计软件</w:t>
            </w:r>
          </w:p>
        </w:tc>
        <w:tc>
          <w:tcPr>
            <w:tcW w:w="3516" w:type="dxa"/>
            <w:vAlign w:val="center"/>
            <w:hideMark/>
          </w:tcPr>
          <w:p w14:paraId="425D098F" w14:textId="77777777" w:rsidR="007F0471" w:rsidRPr="00F94F52" w:rsidRDefault="007F0471" w:rsidP="007D76B5">
            <w:pPr>
              <w:jc w:val="left"/>
              <w:rPr>
                <w:rFonts w:ascii="仿宋" w:eastAsia="仿宋" w:hAnsi="仿宋"/>
                <w:sz w:val="24"/>
                <w:szCs w:val="24"/>
              </w:rPr>
            </w:pPr>
            <w:r w:rsidRPr="00BC27D0">
              <w:rPr>
                <w:rFonts w:ascii="仿宋" w:eastAsia="仿宋" w:hAnsi="仿宋" w:hint="eastAsia"/>
                <w:sz w:val="24"/>
                <w:szCs w:val="24"/>
              </w:rPr>
              <w:t>具备</w:t>
            </w:r>
            <w:r w:rsidRPr="00BC27D0">
              <w:rPr>
                <w:rFonts w:ascii="仿宋" w:eastAsia="仿宋" w:hAnsi="仿宋"/>
                <w:sz w:val="24"/>
                <w:szCs w:val="24"/>
              </w:rPr>
              <w:t>CAD/CAM/CAE</w:t>
            </w:r>
            <w:r w:rsidRPr="00BC27D0">
              <w:rPr>
                <w:rFonts w:ascii="仿宋" w:eastAsia="仿宋" w:hAnsi="仿宋" w:hint="eastAsia"/>
                <w:sz w:val="24"/>
                <w:szCs w:val="24"/>
              </w:rPr>
              <w:t>等功能</w:t>
            </w:r>
          </w:p>
        </w:tc>
        <w:tc>
          <w:tcPr>
            <w:tcW w:w="596" w:type="dxa"/>
            <w:vAlign w:val="center"/>
            <w:hideMark/>
          </w:tcPr>
          <w:p w14:paraId="064480A7" w14:textId="77777777" w:rsidR="007F0471" w:rsidRPr="00F94F52" w:rsidRDefault="007F0471" w:rsidP="007D76B5">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0D084802" w14:textId="77777777" w:rsidR="007F0471" w:rsidRPr="00F94F52" w:rsidRDefault="007F0471" w:rsidP="007D76B5">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11BF3731" w14:textId="77777777" w:rsidR="007F0471" w:rsidRPr="00F94F52" w:rsidRDefault="007F0471" w:rsidP="007D76B5">
            <w:pPr>
              <w:jc w:val="right"/>
              <w:rPr>
                <w:rFonts w:ascii="仿宋" w:eastAsia="仿宋" w:hAnsi="仿宋"/>
                <w:sz w:val="24"/>
                <w:szCs w:val="24"/>
              </w:rPr>
            </w:pPr>
            <w:r w:rsidRPr="00AF51B8">
              <w:rPr>
                <w:rFonts w:ascii="仿宋" w:eastAsia="仿宋" w:hAnsi="仿宋" w:hint="eastAsia"/>
                <w:sz w:val="24"/>
                <w:szCs w:val="24"/>
              </w:rPr>
              <w:t xml:space="preserve">39.0 </w:t>
            </w:r>
          </w:p>
        </w:tc>
      </w:tr>
      <w:tr w:rsidR="007F0471" w:rsidRPr="00F94F52" w14:paraId="783CB799" w14:textId="77777777" w:rsidTr="007D76B5">
        <w:trPr>
          <w:trHeight w:val="840"/>
        </w:trPr>
        <w:tc>
          <w:tcPr>
            <w:tcW w:w="457" w:type="dxa"/>
            <w:vAlign w:val="center"/>
          </w:tcPr>
          <w:p w14:paraId="0F683BD6"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2CCC4D3F" w14:textId="77777777" w:rsidR="007F0471" w:rsidRPr="00F94F52" w:rsidRDefault="007F0471" w:rsidP="007D76B5">
            <w:pPr>
              <w:jc w:val="left"/>
              <w:rPr>
                <w:rFonts w:ascii="仿宋" w:eastAsia="仿宋" w:hAnsi="仿宋"/>
                <w:sz w:val="24"/>
                <w:szCs w:val="24"/>
              </w:rPr>
            </w:pPr>
            <w:r w:rsidRPr="00BC27D0">
              <w:rPr>
                <w:rFonts w:ascii="仿宋" w:eastAsia="仿宋" w:hAnsi="仿宋" w:hint="eastAsia"/>
                <w:sz w:val="24"/>
                <w:szCs w:val="24"/>
              </w:rPr>
              <w:t xml:space="preserve">Teamcenter </w:t>
            </w:r>
            <w:r w:rsidRPr="00BC27D0">
              <w:rPr>
                <w:rFonts w:ascii="仿宋" w:eastAsia="仿宋" w:hAnsi="仿宋" w:hint="eastAsia"/>
                <w:sz w:val="24"/>
                <w:szCs w:val="24"/>
              </w:rPr>
              <w:br/>
              <w:t>产品全生命周期管理软件</w:t>
            </w:r>
          </w:p>
        </w:tc>
        <w:tc>
          <w:tcPr>
            <w:tcW w:w="3516" w:type="dxa"/>
            <w:vAlign w:val="center"/>
            <w:hideMark/>
          </w:tcPr>
          <w:p w14:paraId="34BC2ED2" w14:textId="77777777" w:rsidR="007F0471" w:rsidRPr="00F94F52" w:rsidRDefault="007F0471" w:rsidP="007D76B5">
            <w:pPr>
              <w:jc w:val="left"/>
              <w:rPr>
                <w:rFonts w:ascii="仿宋" w:eastAsia="仿宋" w:hAnsi="仿宋"/>
                <w:sz w:val="24"/>
                <w:szCs w:val="24"/>
              </w:rPr>
            </w:pPr>
            <w:r w:rsidRPr="00BC27D0">
              <w:rPr>
                <w:rFonts w:ascii="仿宋" w:eastAsia="仿宋" w:hAnsi="仿宋" w:hint="eastAsia"/>
                <w:sz w:val="24"/>
                <w:szCs w:val="24"/>
              </w:rPr>
              <w:t>具备零部件管理、</w:t>
            </w:r>
            <w:r w:rsidRPr="00BC27D0">
              <w:rPr>
                <w:rFonts w:ascii="仿宋" w:eastAsia="仿宋" w:hAnsi="仿宋"/>
                <w:sz w:val="24"/>
                <w:szCs w:val="24"/>
              </w:rPr>
              <w:t>NX</w:t>
            </w:r>
            <w:r w:rsidRPr="00BC27D0">
              <w:rPr>
                <w:rFonts w:ascii="仿宋" w:eastAsia="仿宋" w:hAnsi="仿宋" w:hint="eastAsia"/>
                <w:sz w:val="24"/>
                <w:szCs w:val="24"/>
              </w:rPr>
              <w:t>集成、流程管理等功能</w:t>
            </w:r>
          </w:p>
        </w:tc>
        <w:tc>
          <w:tcPr>
            <w:tcW w:w="596" w:type="dxa"/>
            <w:vAlign w:val="center"/>
            <w:hideMark/>
          </w:tcPr>
          <w:p w14:paraId="325D0C53" w14:textId="77777777" w:rsidR="007F0471" w:rsidRPr="00F94F52" w:rsidRDefault="007F0471" w:rsidP="007D76B5">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36AEA46B" w14:textId="77777777" w:rsidR="007F0471" w:rsidRPr="00F94F52" w:rsidRDefault="007F0471" w:rsidP="007D76B5">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64E675A9" w14:textId="77777777" w:rsidR="007F0471" w:rsidRPr="00F94F52" w:rsidRDefault="007F0471" w:rsidP="007D76B5">
            <w:pPr>
              <w:jc w:val="right"/>
              <w:rPr>
                <w:rFonts w:ascii="仿宋" w:eastAsia="仿宋" w:hAnsi="仿宋"/>
                <w:sz w:val="24"/>
                <w:szCs w:val="24"/>
              </w:rPr>
            </w:pPr>
            <w:r w:rsidRPr="00AF51B8">
              <w:rPr>
                <w:rFonts w:ascii="仿宋" w:eastAsia="仿宋" w:hAnsi="仿宋" w:hint="eastAsia"/>
                <w:sz w:val="24"/>
                <w:szCs w:val="24"/>
              </w:rPr>
              <w:t xml:space="preserve">28.0 </w:t>
            </w:r>
          </w:p>
        </w:tc>
      </w:tr>
      <w:tr w:rsidR="007F0471" w:rsidRPr="00F94F52" w14:paraId="19BCAEA0" w14:textId="77777777" w:rsidTr="007D76B5">
        <w:trPr>
          <w:trHeight w:val="840"/>
        </w:trPr>
        <w:tc>
          <w:tcPr>
            <w:tcW w:w="457" w:type="dxa"/>
            <w:vAlign w:val="center"/>
          </w:tcPr>
          <w:p w14:paraId="4C5C554D"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0D415A65" w14:textId="77777777" w:rsidR="007F0471" w:rsidRPr="00F94F52" w:rsidRDefault="007F0471" w:rsidP="007D76B5">
            <w:pPr>
              <w:jc w:val="left"/>
              <w:rPr>
                <w:rFonts w:ascii="仿宋" w:eastAsia="仿宋" w:hAnsi="仿宋"/>
                <w:sz w:val="24"/>
                <w:szCs w:val="24"/>
              </w:rPr>
            </w:pPr>
            <w:r w:rsidRPr="00BC27D0">
              <w:rPr>
                <w:rFonts w:ascii="仿宋" w:eastAsia="仿宋" w:hAnsi="仿宋" w:hint="eastAsia"/>
                <w:sz w:val="24"/>
                <w:szCs w:val="24"/>
              </w:rPr>
              <w:t>Tecnomatix 工艺管理软件</w:t>
            </w:r>
          </w:p>
        </w:tc>
        <w:tc>
          <w:tcPr>
            <w:tcW w:w="3516" w:type="dxa"/>
            <w:vAlign w:val="center"/>
            <w:hideMark/>
          </w:tcPr>
          <w:p w14:paraId="1F358BFE" w14:textId="77777777" w:rsidR="007F0471" w:rsidRPr="00F94F52" w:rsidRDefault="007F0471" w:rsidP="007D76B5">
            <w:pPr>
              <w:jc w:val="left"/>
              <w:rPr>
                <w:rFonts w:ascii="仿宋" w:eastAsia="仿宋" w:hAnsi="仿宋"/>
                <w:sz w:val="24"/>
                <w:szCs w:val="24"/>
              </w:rPr>
            </w:pPr>
            <w:r w:rsidRPr="00BC27D0">
              <w:rPr>
                <w:rFonts w:ascii="仿宋" w:eastAsia="仿宋" w:hAnsi="仿宋" w:hint="eastAsia"/>
                <w:sz w:val="24"/>
                <w:szCs w:val="24"/>
              </w:rPr>
              <w:t>具备工艺规划、机器人自动化规划、工厂仿真等功能</w:t>
            </w:r>
          </w:p>
        </w:tc>
        <w:tc>
          <w:tcPr>
            <w:tcW w:w="596" w:type="dxa"/>
            <w:vAlign w:val="center"/>
            <w:hideMark/>
          </w:tcPr>
          <w:p w14:paraId="644844B2" w14:textId="77777777" w:rsidR="007F0471" w:rsidRPr="00F94F52" w:rsidRDefault="007F0471" w:rsidP="007D76B5">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43804E0F" w14:textId="77777777" w:rsidR="007F0471" w:rsidRPr="00F94F52" w:rsidRDefault="007F0471" w:rsidP="007D76B5">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2C3F76C8" w14:textId="77777777" w:rsidR="007F0471" w:rsidRPr="00F94F52" w:rsidRDefault="007F0471" w:rsidP="007D76B5">
            <w:pPr>
              <w:jc w:val="right"/>
              <w:rPr>
                <w:rFonts w:ascii="仿宋" w:eastAsia="仿宋" w:hAnsi="仿宋"/>
                <w:sz w:val="24"/>
                <w:szCs w:val="24"/>
              </w:rPr>
            </w:pPr>
            <w:r w:rsidRPr="00AF51B8">
              <w:rPr>
                <w:rFonts w:ascii="仿宋" w:eastAsia="仿宋" w:hAnsi="仿宋" w:hint="eastAsia"/>
                <w:sz w:val="24"/>
                <w:szCs w:val="24"/>
              </w:rPr>
              <w:t xml:space="preserve">33.0 </w:t>
            </w:r>
          </w:p>
        </w:tc>
      </w:tr>
    </w:tbl>
    <w:p w14:paraId="7683ED0A" w14:textId="77777777" w:rsidR="007F0471" w:rsidRPr="000B254A" w:rsidRDefault="007F0471" w:rsidP="007F0471">
      <w:pPr>
        <w:pStyle w:val="ListParagraph"/>
        <w:spacing w:line="500" w:lineRule="exact"/>
        <w:ind w:firstLine="560"/>
        <w:rPr>
          <w:rFonts w:ascii="仿宋" w:eastAsia="仿宋" w:hAnsi="仿宋"/>
          <w:sz w:val="28"/>
          <w:szCs w:val="28"/>
        </w:rPr>
      </w:pPr>
    </w:p>
    <w:p w14:paraId="3E298C53" w14:textId="77777777" w:rsidR="007F0471" w:rsidRPr="00467198" w:rsidRDefault="007F0471" w:rsidP="00A12956">
      <w:pPr>
        <w:pStyle w:val="ListParagraph"/>
        <w:numPr>
          <w:ilvl w:val="0"/>
          <w:numId w:val="19"/>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数字化铸件创新制作平台</w:t>
      </w:r>
    </w:p>
    <w:p w14:paraId="5AF9110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200E772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铸造技术是制造业的重要环节，在学生创新活动中占据重要地位。在工业4.0的大背景下，对铸造技术的数字化程度、智能程度都提出了更高的要求。</w:t>
      </w:r>
    </w:p>
    <w:p w14:paraId="65FE15EA"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5F9BB0C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数字化铸件创新制作过程体验，是双创教育中重要的实践环节。目前，清华大学教学配套铸造设备使用年限较长，设备老化且存在安全隐患；数字化、智能化程度不足。为了满足创新创业教育的要求， 有必要对购置一批数字化、智能化铸造设备。一方面，能使学生对铸造过程建立更全面深入的认识、促进相关技术创新；同时，也能对双创产品的工程化起到有效的推进作用。</w:t>
      </w:r>
    </w:p>
    <w:p w14:paraId="72D9F5BE"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p>
    <w:p w14:paraId="2EB57B5A"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箱式1600℃节能电炉，用于节能、高精度、高温度的炉温控制；</w:t>
      </w:r>
    </w:p>
    <w:p w14:paraId="0349F2F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Solidscape 3D蜡模打印机，用于熔模铸造前期石蜡打印的环节，实现对复杂形状的高精度、全自动化打印；</w:t>
      </w:r>
    </w:p>
    <w:p w14:paraId="46FA4A8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教学用虚拟仿真模拟浇铸软件，提供复杂砂型的设计缺陷分析，可以有效提高设计成功率；</w:t>
      </w:r>
    </w:p>
    <w:p w14:paraId="0B097590"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熔金浇铸机，用于实现多类高温金属材料的高精度、高效率、绿色环保熔炼；</w:t>
      </w:r>
    </w:p>
    <w:p w14:paraId="04EFC3FF"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金相试样制备系统，用于制备金属材料金相试样；</w:t>
      </w:r>
    </w:p>
    <w:p w14:paraId="7D3EC75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3D超景深数码显微镜，用于各种材料热处理后的高清晰金相显微观察。</w:t>
      </w:r>
    </w:p>
    <w:p w14:paraId="6C71DC7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p>
    <w:p w14:paraId="6723EAA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教学：1200小时左右(实际使用时间，不包括维护)</w:t>
      </w:r>
    </w:p>
    <w:p w14:paraId="67ED89F1"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p>
    <w:p w14:paraId="1ED1BFC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科研服务：300小时左右</w:t>
      </w:r>
    </w:p>
    <w:p w14:paraId="6FB6742D" w14:textId="77777777" w:rsidR="007F0471" w:rsidRDefault="007F0471" w:rsidP="007F0471">
      <w:pPr>
        <w:ind w:firstLineChars="200" w:firstLine="560"/>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w:t>
      </w:r>
      <w:r>
        <w:rPr>
          <w:rFonts w:ascii="仿宋" w:eastAsia="仿宋" w:hAnsi="仿宋" w:hint="eastAsia"/>
          <w:sz w:val="28"/>
          <w:szCs w:val="28"/>
        </w:rPr>
        <w:t>5</w:t>
      </w:r>
      <w:r w:rsidRPr="001220C0">
        <w:rPr>
          <w:rFonts w:ascii="仿宋" w:eastAsia="仿宋" w:hAnsi="仿宋" w:cs="Times New Roman"/>
          <w:sz w:val="28"/>
          <w:szCs w:val="28"/>
        </w:rPr>
        <w:t>数字化铸件创新制作平台</w:t>
      </w:r>
    </w:p>
    <w:tbl>
      <w:tblPr>
        <w:tblStyle w:val="TableGrid"/>
        <w:tblW w:w="8591" w:type="dxa"/>
        <w:tblLook w:val="04A0" w:firstRow="1" w:lastRow="0" w:firstColumn="1" w:lastColumn="0" w:noHBand="0" w:noVBand="1"/>
      </w:tblPr>
      <w:tblGrid>
        <w:gridCol w:w="457"/>
        <w:gridCol w:w="2373"/>
        <w:gridCol w:w="3204"/>
        <w:gridCol w:w="596"/>
        <w:gridCol w:w="632"/>
        <w:gridCol w:w="1329"/>
      </w:tblGrid>
      <w:tr w:rsidR="007F0471" w:rsidRPr="00F94F52" w14:paraId="1F0DDD4D" w14:textId="77777777" w:rsidTr="007D76B5">
        <w:trPr>
          <w:trHeight w:val="645"/>
        </w:trPr>
        <w:tc>
          <w:tcPr>
            <w:tcW w:w="457" w:type="dxa"/>
            <w:vAlign w:val="center"/>
          </w:tcPr>
          <w:p w14:paraId="4593E878"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373" w:type="dxa"/>
            <w:vAlign w:val="center"/>
          </w:tcPr>
          <w:p w14:paraId="564A22D4"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204" w:type="dxa"/>
            <w:vAlign w:val="center"/>
          </w:tcPr>
          <w:p w14:paraId="7526F3AF"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25F6427"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0921571"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F4D71D6"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2914D3CB"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3939EAEB" w14:textId="77777777" w:rsidTr="007D76B5">
        <w:trPr>
          <w:trHeight w:val="645"/>
        </w:trPr>
        <w:tc>
          <w:tcPr>
            <w:tcW w:w="457" w:type="dxa"/>
            <w:vAlign w:val="center"/>
          </w:tcPr>
          <w:p w14:paraId="71EFA28B"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373" w:type="dxa"/>
            <w:vAlign w:val="center"/>
          </w:tcPr>
          <w:p w14:paraId="113BAAF5"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箱式1600℃节能电炉</w:t>
            </w:r>
          </w:p>
        </w:tc>
        <w:tc>
          <w:tcPr>
            <w:tcW w:w="3204" w:type="dxa"/>
            <w:vAlign w:val="center"/>
          </w:tcPr>
          <w:p w14:paraId="391A213E"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加热温度可达</w:t>
            </w:r>
            <w:r w:rsidRPr="006C3046">
              <w:rPr>
                <w:rFonts w:ascii="仿宋" w:eastAsia="仿宋" w:hAnsi="仿宋"/>
                <w:sz w:val="24"/>
                <w:szCs w:val="24"/>
              </w:rPr>
              <w:t>1600</w:t>
            </w:r>
            <w:r w:rsidRPr="006C3046">
              <w:rPr>
                <w:rFonts w:ascii="仿宋" w:eastAsia="仿宋" w:hAnsi="仿宋" w:hint="eastAsia"/>
                <w:sz w:val="24"/>
                <w:szCs w:val="24"/>
              </w:rPr>
              <w:t>℃，外形：790X555x738，12KW</w:t>
            </w:r>
          </w:p>
        </w:tc>
        <w:tc>
          <w:tcPr>
            <w:tcW w:w="596" w:type="dxa"/>
            <w:vAlign w:val="center"/>
          </w:tcPr>
          <w:p w14:paraId="3A7A0FC1"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77BB3CD8"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651A3396" w14:textId="77777777" w:rsidR="007F0471" w:rsidRPr="006C3046" w:rsidRDefault="007F0471" w:rsidP="007D76B5">
            <w:pPr>
              <w:widowControl/>
              <w:jc w:val="right"/>
              <w:rPr>
                <w:rFonts w:ascii="仿宋" w:eastAsia="仿宋" w:hAnsi="仿宋"/>
                <w:sz w:val="24"/>
                <w:szCs w:val="24"/>
              </w:rPr>
            </w:pPr>
            <w:r w:rsidRPr="006C3046">
              <w:rPr>
                <w:rFonts w:ascii="仿宋" w:eastAsia="仿宋" w:hAnsi="仿宋" w:hint="eastAsia"/>
                <w:sz w:val="24"/>
                <w:szCs w:val="24"/>
              </w:rPr>
              <w:t xml:space="preserve">5.3 </w:t>
            </w:r>
          </w:p>
        </w:tc>
      </w:tr>
      <w:tr w:rsidR="007F0471" w:rsidRPr="00F94F52" w14:paraId="313BBDC1" w14:textId="77777777" w:rsidTr="007D76B5">
        <w:trPr>
          <w:trHeight w:val="645"/>
        </w:trPr>
        <w:tc>
          <w:tcPr>
            <w:tcW w:w="457" w:type="dxa"/>
            <w:vAlign w:val="center"/>
          </w:tcPr>
          <w:p w14:paraId="7DF602A6"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373" w:type="dxa"/>
            <w:vAlign w:val="center"/>
          </w:tcPr>
          <w:p w14:paraId="61D08CDE"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Solidscape 3D蜡模打印机</w:t>
            </w:r>
          </w:p>
        </w:tc>
        <w:tc>
          <w:tcPr>
            <w:tcW w:w="3204" w:type="dxa"/>
            <w:vAlign w:val="center"/>
          </w:tcPr>
          <w:p w14:paraId="18B91683"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制作形状复杂且尺寸要求精度高的石蜡模型</w:t>
            </w:r>
          </w:p>
        </w:tc>
        <w:tc>
          <w:tcPr>
            <w:tcW w:w="596" w:type="dxa"/>
            <w:vAlign w:val="center"/>
          </w:tcPr>
          <w:p w14:paraId="0FA16EB8"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3F213520"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77FFF3E0" w14:textId="77777777" w:rsidR="007F0471" w:rsidRPr="006C3046" w:rsidRDefault="007F0471" w:rsidP="007D76B5">
            <w:pPr>
              <w:widowControl/>
              <w:jc w:val="right"/>
              <w:rPr>
                <w:rFonts w:ascii="仿宋" w:eastAsia="仿宋" w:hAnsi="仿宋"/>
                <w:sz w:val="24"/>
                <w:szCs w:val="24"/>
              </w:rPr>
            </w:pPr>
            <w:r w:rsidRPr="006C3046">
              <w:rPr>
                <w:rFonts w:ascii="仿宋" w:eastAsia="仿宋" w:hAnsi="仿宋" w:hint="eastAsia"/>
                <w:sz w:val="24"/>
                <w:szCs w:val="24"/>
              </w:rPr>
              <w:t xml:space="preserve">55.0 </w:t>
            </w:r>
          </w:p>
        </w:tc>
      </w:tr>
      <w:tr w:rsidR="007F0471" w:rsidRPr="00F94F52" w14:paraId="6023DB82" w14:textId="77777777" w:rsidTr="007D76B5">
        <w:trPr>
          <w:trHeight w:val="645"/>
        </w:trPr>
        <w:tc>
          <w:tcPr>
            <w:tcW w:w="457" w:type="dxa"/>
            <w:vAlign w:val="center"/>
          </w:tcPr>
          <w:p w14:paraId="5BEB65CF"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373" w:type="dxa"/>
            <w:vAlign w:val="center"/>
          </w:tcPr>
          <w:p w14:paraId="70ADA816"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AnyCasting铸造模拟软件及服务</w:t>
            </w:r>
          </w:p>
        </w:tc>
        <w:tc>
          <w:tcPr>
            <w:tcW w:w="3204" w:type="dxa"/>
            <w:vAlign w:val="center"/>
          </w:tcPr>
          <w:p w14:paraId="511657CA"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分析砂型缺陷，设计修改，降低能源损耗，提高铸件成品率</w:t>
            </w:r>
          </w:p>
        </w:tc>
        <w:tc>
          <w:tcPr>
            <w:tcW w:w="596" w:type="dxa"/>
            <w:vAlign w:val="center"/>
          </w:tcPr>
          <w:p w14:paraId="6132CDB4"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套</w:t>
            </w:r>
          </w:p>
        </w:tc>
        <w:tc>
          <w:tcPr>
            <w:tcW w:w="632" w:type="dxa"/>
            <w:vAlign w:val="center"/>
          </w:tcPr>
          <w:p w14:paraId="750A4CC0"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272F6434" w14:textId="77777777" w:rsidR="007F0471" w:rsidRPr="006C3046" w:rsidRDefault="007F0471" w:rsidP="007D76B5">
            <w:pPr>
              <w:widowControl/>
              <w:jc w:val="right"/>
              <w:rPr>
                <w:rFonts w:ascii="仿宋" w:eastAsia="仿宋" w:hAnsi="仿宋"/>
                <w:sz w:val="24"/>
                <w:szCs w:val="24"/>
              </w:rPr>
            </w:pPr>
            <w:r w:rsidRPr="006C3046">
              <w:rPr>
                <w:rFonts w:ascii="仿宋" w:eastAsia="仿宋" w:hAnsi="仿宋" w:hint="eastAsia"/>
                <w:sz w:val="24"/>
                <w:szCs w:val="24"/>
              </w:rPr>
              <w:t xml:space="preserve">54.0 </w:t>
            </w:r>
          </w:p>
        </w:tc>
      </w:tr>
      <w:tr w:rsidR="007F0471" w:rsidRPr="00F94F52" w14:paraId="4D43D9BC" w14:textId="77777777" w:rsidTr="007D76B5">
        <w:trPr>
          <w:trHeight w:val="645"/>
        </w:trPr>
        <w:tc>
          <w:tcPr>
            <w:tcW w:w="457" w:type="dxa"/>
            <w:vAlign w:val="center"/>
          </w:tcPr>
          <w:p w14:paraId="5AA8E20B"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4</w:t>
            </w:r>
          </w:p>
        </w:tc>
        <w:tc>
          <w:tcPr>
            <w:tcW w:w="2373" w:type="dxa"/>
            <w:vAlign w:val="center"/>
          </w:tcPr>
          <w:p w14:paraId="1BF49558"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熔金浇铸机</w:t>
            </w:r>
          </w:p>
        </w:tc>
        <w:tc>
          <w:tcPr>
            <w:tcW w:w="3204" w:type="dxa"/>
            <w:vAlign w:val="center"/>
          </w:tcPr>
          <w:p w14:paraId="1112002D"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熔炼多类高温金属，效率精度高，绿色环保</w:t>
            </w:r>
          </w:p>
        </w:tc>
        <w:tc>
          <w:tcPr>
            <w:tcW w:w="596" w:type="dxa"/>
            <w:vAlign w:val="center"/>
          </w:tcPr>
          <w:p w14:paraId="7A9D8274"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07A2A09E"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04F88646" w14:textId="77777777" w:rsidR="007F0471" w:rsidRPr="006C3046" w:rsidRDefault="007F0471" w:rsidP="007D76B5">
            <w:pPr>
              <w:widowControl/>
              <w:jc w:val="right"/>
              <w:rPr>
                <w:rFonts w:ascii="仿宋" w:eastAsia="仿宋" w:hAnsi="仿宋"/>
                <w:sz w:val="24"/>
                <w:szCs w:val="24"/>
              </w:rPr>
            </w:pPr>
            <w:r w:rsidRPr="006C3046">
              <w:rPr>
                <w:rFonts w:ascii="仿宋" w:eastAsia="仿宋" w:hAnsi="仿宋" w:hint="eastAsia"/>
                <w:sz w:val="24"/>
                <w:szCs w:val="24"/>
              </w:rPr>
              <w:t xml:space="preserve">40.0 </w:t>
            </w:r>
          </w:p>
        </w:tc>
      </w:tr>
      <w:tr w:rsidR="007F0471" w:rsidRPr="00F94F52" w14:paraId="031172BF" w14:textId="77777777" w:rsidTr="007D76B5">
        <w:trPr>
          <w:trHeight w:val="645"/>
        </w:trPr>
        <w:tc>
          <w:tcPr>
            <w:tcW w:w="457" w:type="dxa"/>
            <w:vAlign w:val="center"/>
          </w:tcPr>
          <w:p w14:paraId="3F04E4E1"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5</w:t>
            </w:r>
          </w:p>
        </w:tc>
        <w:tc>
          <w:tcPr>
            <w:tcW w:w="2373" w:type="dxa"/>
            <w:vAlign w:val="center"/>
          </w:tcPr>
          <w:p w14:paraId="39CD4E93"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金相制备装置</w:t>
            </w:r>
          </w:p>
        </w:tc>
        <w:tc>
          <w:tcPr>
            <w:tcW w:w="3204" w:type="dxa"/>
            <w:vAlign w:val="center"/>
          </w:tcPr>
          <w:p w14:paraId="144C3825"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一机多用，金相试样的粗磨，精磨，粗抛和精抛，一机完成；磨抛盘直径</w:t>
            </w:r>
            <w:r w:rsidRPr="006C3046">
              <w:rPr>
                <w:rFonts w:ascii="仿宋" w:eastAsia="仿宋" w:hAnsi="仿宋"/>
                <w:sz w:val="24"/>
                <w:szCs w:val="24"/>
              </w:rPr>
              <w:t>:250</w:t>
            </w:r>
            <w:r w:rsidRPr="006C3046">
              <w:rPr>
                <w:rFonts w:ascii="仿宋" w:eastAsia="仿宋" w:hAnsi="仿宋" w:hint="eastAsia"/>
                <w:sz w:val="24"/>
                <w:szCs w:val="24"/>
              </w:rPr>
              <w:t>毫米，比普通磨抛盘</w:t>
            </w:r>
            <w:r w:rsidRPr="006C3046">
              <w:rPr>
                <w:rFonts w:ascii="仿宋" w:eastAsia="仿宋" w:hAnsi="仿宋"/>
                <w:sz w:val="24"/>
                <w:szCs w:val="24"/>
              </w:rPr>
              <w:t>(</w:t>
            </w:r>
            <w:r w:rsidRPr="006C3046">
              <w:rPr>
                <w:rFonts w:ascii="仿宋" w:eastAsia="仿宋" w:hAnsi="仿宋" w:hint="eastAsia"/>
                <w:sz w:val="24"/>
                <w:szCs w:val="24"/>
              </w:rPr>
              <w:t>直径</w:t>
            </w:r>
            <w:r w:rsidRPr="006C3046">
              <w:rPr>
                <w:rFonts w:ascii="仿宋" w:eastAsia="仿宋" w:hAnsi="仿宋"/>
                <w:sz w:val="24"/>
                <w:szCs w:val="24"/>
              </w:rPr>
              <w:t>200mm),</w:t>
            </w:r>
            <w:r w:rsidRPr="006C3046">
              <w:rPr>
                <w:rFonts w:ascii="仿宋" w:eastAsia="仿宋" w:hAnsi="仿宋" w:hint="eastAsia"/>
                <w:sz w:val="24"/>
                <w:szCs w:val="24"/>
              </w:rPr>
              <w:t>有效面积增加</w:t>
            </w:r>
            <w:r w:rsidRPr="006C3046">
              <w:rPr>
                <w:rFonts w:ascii="仿宋" w:eastAsia="仿宋" w:hAnsi="仿宋"/>
                <w:sz w:val="24"/>
                <w:szCs w:val="24"/>
              </w:rPr>
              <w:t>60%</w:t>
            </w:r>
            <w:r w:rsidRPr="006C3046">
              <w:rPr>
                <w:rFonts w:ascii="仿宋" w:eastAsia="仿宋" w:hAnsi="仿宋" w:hint="eastAsia"/>
                <w:sz w:val="24"/>
                <w:szCs w:val="24"/>
              </w:rPr>
              <w:t>；</w:t>
            </w:r>
          </w:p>
        </w:tc>
        <w:tc>
          <w:tcPr>
            <w:tcW w:w="596" w:type="dxa"/>
            <w:vAlign w:val="center"/>
          </w:tcPr>
          <w:p w14:paraId="4B1295A5"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套</w:t>
            </w:r>
          </w:p>
        </w:tc>
        <w:tc>
          <w:tcPr>
            <w:tcW w:w="632" w:type="dxa"/>
            <w:vAlign w:val="center"/>
          </w:tcPr>
          <w:p w14:paraId="2303A93E"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5E80823E" w14:textId="77777777" w:rsidR="007F0471" w:rsidRPr="006C3046" w:rsidRDefault="007F0471" w:rsidP="007D76B5">
            <w:pPr>
              <w:widowControl/>
              <w:jc w:val="right"/>
              <w:rPr>
                <w:rFonts w:ascii="仿宋" w:eastAsia="仿宋" w:hAnsi="仿宋"/>
                <w:sz w:val="24"/>
                <w:szCs w:val="24"/>
              </w:rPr>
            </w:pPr>
            <w:r w:rsidRPr="006C3046">
              <w:rPr>
                <w:rFonts w:ascii="仿宋" w:eastAsia="仿宋" w:hAnsi="仿宋" w:hint="eastAsia"/>
                <w:sz w:val="24"/>
                <w:szCs w:val="24"/>
              </w:rPr>
              <w:t xml:space="preserve">13.2 </w:t>
            </w:r>
          </w:p>
        </w:tc>
      </w:tr>
      <w:tr w:rsidR="007F0471" w:rsidRPr="00F94F52" w14:paraId="40D1EF9B" w14:textId="77777777" w:rsidTr="007D76B5">
        <w:trPr>
          <w:trHeight w:val="645"/>
        </w:trPr>
        <w:tc>
          <w:tcPr>
            <w:tcW w:w="457" w:type="dxa"/>
            <w:vAlign w:val="center"/>
          </w:tcPr>
          <w:p w14:paraId="4F6BC448"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6</w:t>
            </w:r>
          </w:p>
        </w:tc>
        <w:tc>
          <w:tcPr>
            <w:tcW w:w="2373" w:type="dxa"/>
            <w:vAlign w:val="center"/>
          </w:tcPr>
          <w:p w14:paraId="7455CF27"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3D超景深数码显微镜</w:t>
            </w:r>
          </w:p>
        </w:tc>
        <w:tc>
          <w:tcPr>
            <w:tcW w:w="3204" w:type="dxa"/>
            <w:vAlign w:val="center"/>
          </w:tcPr>
          <w:p w14:paraId="1AF90993" w14:textId="77777777" w:rsidR="007F0471" w:rsidRPr="006C3046" w:rsidRDefault="007F0471" w:rsidP="007D76B5">
            <w:pPr>
              <w:widowControl/>
              <w:jc w:val="left"/>
              <w:rPr>
                <w:rFonts w:ascii="仿宋" w:eastAsia="仿宋" w:hAnsi="仿宋"/>
                <w:sz w:val="24"/>
                <w:szCs w:val="24"/>
              </w:rPr>
            </w:pPr>
            <w:r w:rsidRPr="006C3046">
              <w:rPr>
                <w:rFonts w:ascii="仿宋" w:eastAsia="仿宋" w:hAnsi="仿宋" w:hint="eastAsia"/>
                <w:sz w:val="24"/>
                <w:szCs w:val="24"/>
              </w:rPr>
              <w:t>双目观察的连续变倍实体显微镜</w:t>
            </w:r>
          </w:p>
        </w:tc>
        <w:tc>
          <w:tcPr>
            <w:tcW w:w="596" w:type="dxa"/>
            <w:vAlign w:val="center"/>
          </w:tcPr>
          <w:p w14:paraId="5EF1105C"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610D8FF5" w14:textId="77777777" w:rsidR="007F0471" w:rsidRPr="006C3046" w:rsidRDefault="007F0471" w:rsidP="007D76B5">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6058917A" w14:textId="77777777" w:rsidR="007F0471" w:rsidRPr="006C3046" w:rsidRDefault="007F0471" w:rsidP="007D76B5">
            <w:pPr>
              <w:widowControl/>
              <w:jc w:val="right"/>
              <w:rPr>
                <w:rFonts w:ascii="仿宋" w:eastAsia="仿宋" w:hAnsi="仿宋"/>
                <w:sz w:val="24"/>
                <w:szCs w:val="24"/>
              </w:rPr>
            </w:pPr>
            <w:r w:rsidRPr="006C3046">
              <w:rPr>
                <w:rFonts w:ascii="仿宋" w:eastAsia="仿宋" w:hAnsi="仿宋" w:hint="eastAsia"/>
                <w:sz w:val="24"/>
                <w:szCs w:val="24"/>
              </w:rPr>
              <w:t xml:space="preserve">58.0 </w:t>
            </w:r>
          </w:p>
        </w:tc>
      </w:tr>
    </w:tbl>
    <w:p w14:paraId="50E1D191" w14:textId="77777777" w:rsidR="007F0471" w:rsidRPr="000B254A" w:rsidRDefault="007F0471" w:rsidP="007F0471">
      <w:pPr>
        <w:pStyle w:val="ListParagraph"/>
        <w:spacing w:line="500" w:lineRule="exact"/>
        <w:ind w:firstLine="560"/>
        <w:rPr>
          <w:rFonts w:ascii="仿宋" w:eastAsia="仿宋" w:hAnsi="仿宋"/>
          <w:sz w:val="28"/>
          <w:szCs w:val="28"/>
        </w:rPr>
      </w:pPr>
    </w:p>
    <w:p w14:paraId="023193BA" w14:textId="77777777" w:rsidR="007F0471" w:rsidRPr="00467198" w:rsidRDefault="007F0471" w:rsidP="00A12956">
      <w:pPr>
        <w:pStyle w:val="ListParagraph"/>
        <w:numPr>
          <w:ilvl w:val="0"/>
          <w:numId w:val="19"/>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数字化焊接件创新制作平台</w:t>
      </w:r>
    </w:p>
    <w:p w14:paraId="42FCF73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7DA434F2"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焊接技术是制造业的重要环节，在学生创新活动中占据重要地位。在工业4.0的大背景下，对焊接技术的数字化程度、智能程度都提出了更高的要求。</w:t>
      </w:r>
    </w:p>
    <w:p w14:paraId="1F901B7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767A0E9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数字化焊接创新制作过程体验，是双创教育中重要的实践环节。目前，清华大学教学配套焊接设备使用年限较长，设备老化且存在安全隐患；数字化、智能化程度不足。为了满足创新创业教育的要求， 有必要对购置一批数字化、智能化焊接设备。一方面，能使学生对焊接过程建立更全面深入的认识、促进相关技术创新；同时，也能对双创产品的工程化起到有效的推进作用。</w:t>
      </w:r>
    </w:p>
    <w:p w14:paraId="438E0AA6"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p>
    <w:p w14:paraId="3B3B55DA"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全数字控制二氧化碳弧焊系统,实现高品质、高速度、自动化的数字化焊接；</w:t>
      </w:r>
    </w:p>
    <w:p w14:paraId="6E5953F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固定式交流阻焊机，实现固定式交流电阻点焊；</w:t>
      </w:r>
    </w:p>
    <w:p w14:paraId="73F7781B"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机械非对称式卷板机，用于材料的塑性卷圆成型；</w:t>
      </w:r>
    </w:p>
    <w:p w14:paraId="77C79F5D"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电弧焊接熔池监视系统，用于焊接过程的真实场景的微观观察；</w:t>
      </w:r>
    </w:p>
    <w:p w14:paraId="4039A0DB"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机器人清枪工作站，实现焊枪飞溅物等的无人化清洗；</w:t>
      </w:r>
    </w:p>
    <w:p w14:paraId="7DDCC4F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激光焊接机，提供各种金属材料的焊接，尤其是高熔点、高反射率、高导热率和物理特性相差很大的金属焊接。</w:t>
      </w:r>
    </w:p>
    <w:p w14:paraId="197CA4DA"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p>
    <w:p w14:paraId="5DCCFB5C"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教学：1200小时左右(实际使用时间，不包括维护)</w:t>
      </w:r>
    </w:p>
    <w:p w14:paraId="1BD3F32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p>
    <w:p w14:paraId="2D240D3D"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科研服务：300小时左右</w:t>
      </w:r>
    </w:p>
    <w:p w14:paraId="5B1CB07B" w14:textId="77777777" w:rsidR="007F0471" w:rsidRDefault="007F0471" w:rsidP="007F0471">
      <w:pPr>
        <w:ind w:firstLineChars="200" w:firstLine="560"/>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5-6</w:t>
      </w:r>
      <w:r w:rsidRPr="001220C0">
        <w:rPr>
          <w:rFonts w:ascii="仿宋" w:eastAsia="仿宋" w:hAnsi="仿宋" w:cs="Times New Roman"/>
          <w:sz w:val="28"/>
          <w:szCs w:val="28"/>
        </w:rPr>
        <w:t>数字化焊接件创新制作平台</w:t>
      </w:r>
    </w:p>
    <w:tbl>
      <w:tblPr>
        <w:tblStyle w:val="TableGrid"/>
        <w:tblW w:w="8591" w:type="dxa"/>
        <w:tblLook w:val="04A0" w:firstRow="1" w:lastRow="0" w:firstColumn="1" w:lastColumn="0" w:noHBand="0" w:noVBand="1"/>
      </w:tblPr>
      <w:tblGrid>
        <w:gridCol w:w="457"/>
        <w:gridCol w:w="2373"/>
        <w:gridCol w:w="3204"/>
        <w:gridCol w:w="596"/>
        <w:gridCol w:w="632"/>
        <w:gridCol w:w="1329"/>
      </w:tblGrid>
      <w:tr w:rsidR="007F0471" w:rsidRPr="00F94F52" w14:paraId="5DBC48D3" w14:textId="77777777" w:rsidTr="007D76B5">
        <w:trPr>
          <w:trHeight w:val="645"/>
        </w:trPr>
        <w:tc>
          <w:tcPr>
            <w:tcW w:w="457" w:type="dxa"/>
            <w:vAlign w:val="center"/>
          </w:tcPr>
          <w:p w14:paraId="76AB37EC"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373" w:type="dxa"/>
            <w:vAlign w:val="center"/>
          </w:tcPr>
          <w:p w14:paraId="218D3F63"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204" w:type="dxa"/>
            <w:vAlign w:val="center"/>
          </w:tcPr>
          <w:p w14:paraId="42C58D1C"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FC34456"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712176EC"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2BDC3A37"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3AB21AD6"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1ACEB9EE" w14:textId="77777777" w:rsidTr="007D76B5">
        <w:trPr>
          <w:trHeight w:val="645"/>
        </w:trPr>
        <w:tc>
          <w:tcPr>
            <w:tcW w:w="457" w:type="dxa"/>
            <w:vAlign w:val="center"/>
          </w:tcPr>
          <w:p w14:paraId="1B42B2A0"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373" w:type="dxa"/>
            <w:vAlign w:val="center"/>
          </w:tcPr>
          <w:p w14:paraId="68CB7425" w14:textId="77777777" w:rsidR="007F0471" w:rsidRPr="00DC162E" w:rsidRDefault="007F0471" w:rsidP="007D76B5">
            <w:pPr>
              <w:widowControl/>
              <w:jc w:val="left"/>
              <w:rPr>
                <w:rFonts w:ascii="仿宋" w:eastAsia="仿宋" w:hAnsi="仿宋"/>
                <w:sz w:val="24"/>
                <w:szCs w:val="24"/>
              </w:rPr>
            </w:pPr>
            <w:r w:rsidRPr="00DC162E">
              <w:rPr>
                <w:rFonts w:ascii="仿宋" w:eastAsia="仿宋" w:hAnsi="仿宋" w:hint="eastAsia"/>
                <w:sz w:val="24"/>
                <w:szCs w:val="24"/>
              </w:rPr>
              <w:t>PWST-数字焊机 YM-350G</w:t>
            </w:r>
          </w:p>
        </w:tc>
        <w:tc>
          <w:tcPr>
            <w:tcW w:w="3204" w:type="dxa"/>
            <w:vAlign w:val="center"/>
          </w:tcPr>
          <w:p w14:paraId="6033AF58" w14:textId="77777777" w:rsidR="007F0471" w:rsidRPr="00DC162E" w:rsidRDefault="007F0471" w:rsidP="007D76B5">
            <w:pPr>
              <w:rPr>
                <w:rFonts w:ascii="仿宋" w:eastAsia="仿宋" w:hAnsi="仿宋"/>
                <w:sz w:val="24"/>
                <w:szCs w:val="24"/>
              </w:rPr>
            </w:pPr>
            <w:r w:rsidRPr="00DC162E">
              <w:rPr>
                <w:rFonts w:ascii="仿宋" w:eastAsia="仿宋" w:hAnsi="仿宋" w:hint="eastAsia"/>
                <w:sz w:val="24"/>
                <w:szCs w:val="24"/>
              </w:rPr>
              <w:t>大电流、低飞溅，电弧稳定性佳。最大使用电流可达350A</w:t>
            </w:r>
          </w:p>
        </w:tc>
        <w:tc>
          <w:tcPr>
            <w:tcW w:w="596" w:type="dxa"/>
            <w:vAlign w:val="center"/>
          </w:tcPr>
          <w:p w14:paraId="39DA9F22"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套</w:t>
            </w:r>
          </w:p>
        </w:tc>
        <w:tc>
          <w:tcPr>
            <w:tcW w:w="632" w:type="dxa"/>
            <w:vAlign w:val="center"/>
          </w:tcPr>
          <w:p w14:paraId="13179EDD"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4</w:t>
            </w:r>
          </w:p>
        </w:tc>
        <w:tc>
          <w:tcPr>
            <w:tcW w:w="1329" w:type="dxa"/>
            <w:vAlign w:val="center"/>
          </w:tcPr>
          <w:p w14:paraId="0C365104" w14:textId="77777777" w:rsidR="007F0471" w:rsidRPr="00DC162E" w:rsidRDefault="007F0471" w:rsidP="007D76B5">
            <w:pPr>
              <w:jc w:val="right"/>
              <w:rPr>
                <w:rFonts w:ascii="仿宋" w:eastAsia="仿宋" w:hAnsi="仿宋"/>
                <w:sz w:val="24"/>
                <w:szCs w:val="24"/>
              </w:rPr>
            </w:pPr>
            <w:r w:rsidRPr="00DC162E">
              <w:rPr>
                <w:rFonts w:ascii="仿宋" w:eastAsia="仿宋" w:hAnsi="仿宋" w:hint="eastAsia"/>
                <w:sz w:val="24"/>
                <w:szCs w:val="24"/>
              </w:rPr>
              <w:t xml:space="preserve">25.6 </w:t>
            </w:r>
          </w:p>
        </w:tc>
      </w:tr>
      <w:tr w:rsidR="007F0471" w:rsidRPr="00F94F52" w14:paraId="6D45DFED" w14:textId="77777777" w:rsidTr="007D76B5">
        <w:trPr>
          <w:trHeight w:val="645"/>
        </w:trPr>
        <w:tc>
          <w:tcPr>
            <w:tcW w:w="457" w:type="dxa"/>
            <w:vAlign w:val="center"/>
          </w:tcPr>
          <w:p w14:paraId="07BFB123"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373" w:type="dxa"/>
            <w:vAlign w:val="center"/>
          </w:tcPr>
          <w:p w14:paraId="5FFB3EBD" w14:textId="77777777" w:rsidR="007F0471" w:rsidRPr="00DC162E" w:rsidRDefault="007F0471" w:rsidP="007D76B5">
            <w:pPr>
              <w:jc w:val="left"/>
              <w:rPr>
                <w:rFonts w:ascii="仿宋" w:eastAsia="仿宋" w:hAnsi="仿宋"/>
                <w:sz w:val="24"/>
                <w:szCs w:val="24"/>
              </w:rPr>
            </w:pPr>
            <w:r w:rsidRPr="00DC162E">
              <w:rPr>
                <w:rFonts w:ascii="仿宋" w:eastAsia="仿宋" w:hAnsi="仿宋" w:hint="eastAsia"/>
                <w:sz w:val="24"/>
                <w:szCs w:val="24"/>
              </w:rPr>
              <w:t>固定式交流阻焊机</w:t>
            </w:r>
          </w:p>
        </w:tc>
        <w:tc>
          <w:tcPr>
            <w:tcW w:w="3204" w:type="dxa"/>
            <w:vAlign w:val="center"/>
          </w:tcPr>
          <w:p w14:paraId="44A2CD40" w14:textId="77777777" w:rsidR="007F0471" w:rsidRPr="00DC162E" w:rsidRDefault="007F0471" w:rsidP="007D76B5">
            <w:pPr>
              <w:rPr>
                <w:rFonts w:ascii="仿宋" w:eastAsia="仿宋" w:hAnsi="仿宋"/>
                <w:sz w:val="24"/>
                <w:szCs w:val="24"/>
              </w:rPr>
            </w:pPr>
            <w:r w:rsidRPr="00DC162E">
              <w:rPr>
                <w:rFonts w:ascii="仿宋" w:eastAsia="仿宋" w:hAnsi="仿宋" w:hint="eastAsia"/>
                <w:sz w:val="24"/>
                <w:szCs w:val="24"/>
              </w:rPr>
              <w:t>最大容量：35KVA,可焊接3mm碳钢等材料</w:t>
            </w:r>
          </w:p>
        </w:tc>
        <w:tc>
          <w:tcPr>
            <w:tcW w:w="596" w:type="dxa"/>
            <w:vAlign w:val="center"/>
          </w:tcPr>
          <w:p w14:paraId="34A8DC01"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台</w:t>
            </w:r>
          </w:p>
        </w:tc>
        <w:tc>
          <w:tcPr>
            <w:tcW w:w="632" w:type="dxa"/>
            <w:vAlign w:val="center"/>
          </w:tcPr>
          <w:p w14:paraId="4D0CDE57"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01BA907E" w14:textId="77777777" w:rsidR="007F0471" w:rsidRPr="00DC162E" w:rsidRDefault="007F0471" w:rsidP="007D76B5">
            <w:pPr>
              <w:jc w:val="right"/>
              <w:rPr>
                <w:rFonts w:ascii="仿宋" w:eastAsia="仿宋" w:hAnsi="仿宋"/>
                <w:sz w:val="24"/>
                <w:szCs w:val="24"/>
              </w:rPr>
            </w:pPr>
            <w:r w:rsidRPr="00DC162E">
              <w:rPr>
                <w:rFonts w:ascii="仿宋" w:eastAsia="仿宋" w:hAnsi="仿宋" w:hint="eastAsia"/>
                <w:sz w:val="24"/>
                <w:szCs w:val="24"/>
              </w:rPr>
              <w:t xml:space="preserve">7.8 </w:t>
            </w:r>
          </w:p>
        </w:tc>
      </w:tr>
      <w:tr w:rsidR="007F0471" w:rsidRPr="00F94F52" w14:paraId="43B40265" w14:textId="77777777" w:rsidTr="007D76B5">
        <w:trPr>
          <w:trHeight w:val="645"/>
        </w:trPr>
        <w:tc>
          <w:tcPr>
            <w:tcW w:w="457" w:type="dxa"/>
            <w:vAlign w:val="center"/>
          </w:tcPr>
          <w:p w14:paraId="2CAC831C"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373" w:type="dxa"/>
            <w:vAlign w:val="center"/>
          </w:tcPr>
          <w:p w14:paraId="712E84E3" w14:textId="77777777" w:rsidR="007F0471" w:rsidRPr="00DC162E" w:rsidRDefault="007F0471" w:rsidP="007D76B5">
            <w:pPr>
              <w:jc w:val="left"/>
              <w:rPr>
                <w:rFonts w:ascii="仿宋" w:eastAsia="仿宋" w:hAnsi="仿宋"/>
                <w:sz w:val="24"/>
                <w:szCs w:val="24"/>
              </w:rPr>
            </w:pPr>
            <w:r w:rsidRPr="00DC162E">
              <w:rPr>
                <w:rFonts w:ascii="仿宋" w:eastAsia="仿宋" w:hAnsi="仿宋" w:hint="eastAsia"/>
                <w:sz w:val="24"/>
                <w:szCs w:val="24"/>
              </w:rPr>
              <w:t>机械非对称式卷板机</w:t>
            </w:r>
          </w:p>
        </w:tc>
        <w:tc>
          <w:tcPr>
            <w:tcW w:w="3204" w:type="dxa"/>
            <w:vAlign w:val="center"/>
          </w:tcPr>
          <w:p w14:paraId="20ACEFC1" w14:textId="77777777" w:rsidR="007F0471" w:rsidRPr="00DC162E" w:rsidRDefault="007F0471" w:rsidP="007D76B5">
            <w:pPr>
              <w:rPr>
                <w:rFonts w:ascii="仿宋" w:eastAsia="仿宋" w:hAnsi="仿宋"/>
                <w:sz w:val="24"/>
                <w:szCs w:val="24"/>
              </w:rPr>
            </w:pPr>
            <w:r w:rsidRPr="00DC162E">
              <w:rPr>
                <w:rFonts w:ascii="仿宋" w:eastAsia="仿宋" w:hAnsi="仿宋" w:hint="eastAsia"/>
                <w:sz w:val="24"/>
                <w:szCs w:val="24"/>
              </w:rPr>
              <w:t>加工板材厚度最大4mm，设备长度600mm，最大直径可达500mm</w:t>
            </w:r>
          </w:p>
        </w:tc>
        <w:tc>
          <w:tcPr>
            <w:tcW w:w="596" w:type="dxa"/>
            <w:vAlign w:val="center"/>
          </w:tcPr>
          <w:p w14:paraId="2576792F"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台</w:t>
            </w:r>
          </w:p>
        </w:tc>
        <w:tc>
          <w:tcPr>
            <w:tcW w:w="632" w:type="dxa"/>
            <w:vAlign w:val="center"/>
          </w:tcPr>
          <w:p w14:paraId="4D13D125"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0C4B66D0" w14:textId="77777777" w:rsidR="007F0471" w:rsidRPr="00DC162E" w:rsidRDefault="007F0471" w:rsidP="007D76B5">
            <w:pPr>
              <w:jc w:val="right"/>
              <w:rPr>
                <w:rFonts w:ascii="仿宋" w:eastAsia="仿宋" w:hAnsi="仿宋"/>
                <w:sz w:val="24"/>
                <w:szCs w:val="24"/>
              </w:rPr>
            </w:pPr>
            <w:r w:rsidRPr="00DC162E">
              <w:rPr>
                <w:rFonts w:ascii="仿宋" w:eastAsia="仿宋" w:hAnsi="仿宋" w:hint="eastAsia"/>
                <w:sz w:val="24"/>
                <w:szCs w:val="24"/>
              </w:rPr>
              <w:t xml:space="preserve">5.5 </w:t>
            </w:r>
          </w:p>
        </w:tc>
      </w:tr>
      <w:tr w:rsidR="007F0471" w:rsidRPr="00F94F52" w14:paraId="2A8DE70D" w14:textId="77777777" w:rsidTr="007D76B5">
        <w:trPr>
          <w:trHeight w:val="645"/>
        </w:trPr>
        <w:tc>
          <w:tcPr>
            <w:tcW w:w="457" w:type="dxa"/>
            <w:vAlign w:val="center"/>
          </w:tcPr>
          <w:p w14:paraId="6BCCA572"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lastRenderedPageBreak/>
              <w:t>4</w:t>
            </w:r>
          </w:p>
        </w:tc>
        <w:tc>
          <w:tcPr>
            <w:tcW w:w="2373" w:type="dxa"/>
            <w:vAlign w:val="center"/>
          </w:tcPr>
          <w:p w14:paraId="24F3EE91" w14:textId="77777777" w:rsidR="007F0471" w:rsidRPr="00DC162E" w:rsidRDefault="007F0471" w:rsidP="007D76B5">
            <w:pPr>
              <w:jc w:val="left"/>
              <w:rPr>
                <w:rFonts w:ascii="仿宋" w:eastAsia="仿宋" w:hAnsi="仿宋"/>
                <w:sz w:val="24"/>
                <w:szCs w:val="24"/>
              </w:rPr>
            </w:pPr>
            <w:r w:rsidRPr="00DC162E">
              <w:rPr>
                <w:rFonts w:ascii="仿宋" w:eastAsia="仿宋" w:hAnsi="仿宋" w:hint="eastAsia"/>
                <w:sz w:val="24"/>
                <w:szCs w:val="24"/>
              </w:rPr>
              <w:t>电弧焊接熔池监视系统</w:t>
            </w:r>
          </w:p>
        </w:tc>
        <w:tc>
          <w:tcPr>
            <w:tcW w:w="3204" w:type="dxa"/>
            <w:vAlign w:val="center"/>
          </w:tcPr>
          <w:p w14:paraId="3D13F6BC" w14:textId="77777777" w:rsidR="007F0471" w:rsidRPr="00DC162E" w:rsidRDefault="007F0471" w:rsidP="007D76B5">
            <w:pPr>
              <w:rPr>
                <w:rFonts w:ascii="仿宋" w:eastAsia="仿宋" w:hAnsi="仿宋"/>
                <w:sz w:val="24"/>
                <w:szCs w:val="24"/>
              </w:rPr>
            </w:pPr>
            <w:r w:rsidRPr="00DC162E">
              <w:rPr>
                <w:rFonts w:ascii="仿宋" w:eastAsia="仿宋" w:hAnsi="仿宋" w:hint="eastAsia"/>
                <w:sz w:val="24"/>
                <w:szCs w:val="24"/>
              </w:rPr>
              <w:t>对焊接熔滴通过电弧空间向熔池转移的过程的监控，以采集信息进而优化工艺，从微观场景体现焊接过程的真实场景，实现熔池尺寸分析功能，</w:t>
            </w:r>
          </w:p>
        </w:tc>
        <w:tc>
          <w:tcPr>
            <w:tcW w:w="596" w:type="dxa"/>
            <w:vAlign w:val="center"/>
          </w:tcPr>
          <w:p w14:paraId="41ED5DC4"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套</w:t>
            </w:r>
          </w:p>
        </w:tc>
        <w:tc>
          <w:tcPr>
            <w:tcW w:w="632" w:type="dxa"/>
            <w:vAlign w:val="center"/>
          </w:tcPr>
          <w:p w14:paraId="4A330F61"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23E1DAA6" w14:textId="77777777" w:rsidR="007F0471" w:rsidRPr="00DC162E" w:rsidRDefault="007F0471" w:rsidP="007D76B5">
            <w:pPr>
              <w:jc w:val="right"/>
              <w:rPr>
                <w:rFonts w:ascii="仿宋" w:eastAsia="仿宋" w:hAnsi="仿宋"/>
                <w:sz w:val="24"/>
                <w:szCs w:val="24"/>
              </w:rPr>
            </w:pPr>
            <w:r w:rsidRPr="00DC162E">
              <w:rPr>
                <w:rFonts w:ascii="仿宋" w:eastAsia="仿宋" w:hAnsi="仿宋" w:hint="eastAsia"/>
                <w:sz w:val="24"/>
                <w:szCs w:val="24"/>
              </w:rPr>
              <w:t xml:space="preserve">38.0 </w:t>
            </w:r>
          </w:p>
        </w:tc>
      </w:tr>
      <w:tr w:rsidR="007F0471" w:rsidRPr="00F94F52" w14:paraId="32CA08AC" w14:textId="77777777" w:rsidTr="007D76B5">
        <w:trPr>
          <w:trHeight w:val="645"/>
        </w:trPr>
        <w:tc>
          <w:tcPr>
            <w:tcW w:w="457" w:type="dxa"/>
            <w:vAlign w:val="center"/>
          </w:tcPr>
          <w:p w14:paraId="20E5A1E9"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5</w:t>
            </w:r>
          </w:p>
        </w:tc>
        <w:tc>
          <w:tcPr>
            <w:tcW w:w="2373" w:type="dxa"/>
            <w:vAlign w:val="center"/>
          </w:tcPr>
          <w:p w14:paraId="2481265D" w14:textId="77777777" w:rsidR="007F0471" w:rsidRPr="00DC162E" w:rsidRDefault="007F0471" w:rsidP="007D76B5">
            <w:pPr>
              <w:jc w:val="left"/>
              <w:rPr>
                <w:rFonts w:ascii="仿宋" w:eastAsia="仿宋" w:hAnsi="仿宋"/>
                <w:sz w:val="24"/>
                <w:szCs w:val="24"/>
              </w:rPr>
            </w:pPr>
            <w:r w:rsidRPr="00DC162E">
              <w:rPr>
                <w:rFonts w:ascii="仿宋" w:eastAsia="仿宋" w:hAnsi="仿宋" w:hint="eastAsia"/>
                <w:sz w:val="24"/>
                <w:szCs w:val="24"/>
              </w:rPr>
              <w:t>机器人清枪工作站</w:t>
            </w:r>
          </w:p>
        </w:tc>
        <w:tc>
          <w:tcPr>
            <w:tcW w:w="3204" w:type="dxa"/>
            <w:vAlign w:val="center"/>
          </w:tcPr>
          <w:p w14:paraId="09A9728A" w14:textId="77777777" w:rsidR="007F0471" w:rsidRPr="00DC162E" w:rsidRDefault="007F0471" w:rsidP="007D76B5">
            <w:pPr>
              <w:rPr>
                <w:rFonts w:ascii="仿宋" w:eastAsia="仿宋" w:hAnsi="仿宋"/>
                <w:sz w:val="24"/>
                <w:szCs w:val="24"/>
              </w:rPr>
            </w:pPr>
            <w:r w:rsidRPr="00DC162E">
              <w:rPr>
                <w:rFonts w:ascii="仿宋" w:eastAsia="仿宋" w:hAnsi="仿宋" w:hint="eastAsia"/>
                <w:sz w:val="24"/>
                <w:szCs w:val="24"/>
              </w:rPr>
              <w:t>无人情况下解决焊枪在焊接过程产生的飞溅及其其他杂物</w:t>
            </w:r>
          </w:p>
        </w:tc>
        <w:tc>
          <w:tcPr>
            <w:tcW w:w="596" w:type="dxa"/>
            <w:vAlign w:val="center"/>
          </w:tcPr>
          <w:p w14:paraId="449BC6D0"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台</w:t>
            </w:r>
          </w:p>
        </w:tc>
        <w:tc>
          <w:tcPr>
            <w:tcW w:w="632" w:type="dxa"/>
            <w:vAlign w:val="center"/>
          </w:tcPr>
          <w:p w14:paraId="2726F99F"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2</w:t>
            </w:r>
          </w:p>
        </w:tc>
        <w:tc>
          <w:tcPr>
            <w:tcW w:w="1329" w:type="dxa"/>
            <w:vAlign w:val="center"/>
          </w:tcPr>
          <w:p w14:paraId="1D431D5C" w14:textId="77777777" w:rsidR="007F0471" w:rsidRPr="00DC162E" w:rsidRDefault="007F0471" w:rsidP="007D76B5">
            <w:pPr>
              <w:jc w:val="right"/>
              <w:rPr>
                <w:rFonts w:ascii="仿宋" w:eastAsia="仿宋" w:hAnsi="仿宋"/>
                <w:sz w:val="24"/>
                <w:szCs w:val="24"/>
              </w:rPr>
            </w:pPr>
            <w:r w:rsidRPr="00DC162E">
              <w:rPr>
                <w:rFonts w:ascii="仿宋" w:eastAsia="仿宋" w:hAnsi="仿宋" w:hint="eastAsia"/>
                <w:sz w:val="24"/>
                <w:szCs w:val="24"/>
              </w:rPr>
              <w:t xml:space="preserve">12.0 </w:t>
            </w:r>
          </w:p>
        </w:tc>
      </w:tr>
      <w:tr w:rsidR="007F0471" w:rsidRPr="00F94F52" w14:paraId="7E98A16D" w14:textId="77777777" w:rsidTr="007D76B5">
        <w:trPr>
          <w:trHeight w:val="645"/>
        </w:trPr>
        <w:tc>
          <w:tcPr>
            <w:tcW w:w="457" w:type="dxa"/>
            <w:vAlign w:val="center"/>
          </w:tcPr>
          <w:p w14:paraId="0BBB7572"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6</w:t>
            </w:r>
          </w:p>
        </w:tc>
        <w:tc>
          <w:tcPr>
            <w:tcW w:w="2373" w:type="dxa"/>
            <w:vAlign w:val="center"/>
          </w:tcPr>
          <w:p w14:paraId="31954A6A" w14:textId="77777777" w:rsidR="007F0471" w:rsidRPr="00DC162E" w:rsidRDefault="007F0471" w:rsidP="007D76B5">
            <w:pPr>
              <w:jc w:val="left"/>
              <w:rPr>
                <w:rFonts w:ascii="仿宋" w:eastAsia="仿宋" w:hAnsi="仿宋"/>
                <w:sz w:val="24"/>
                <w:szCs w:val="24"/>
              </w:rPr>
            </w:pPr>
            <w:r w:rsidRPr="00DC162E">
              <w:rPr>
                <w:rFonts w:ascii="仿宋" w:eastAsia="仿宋" w:hAnsi="仿宋" w:hint="eastAsia"/>
                <w:sz w:val="24"/>
                <w:szCs w:val="24"/>
              </w:rPr>
              <w:t>激光焊接机</w:t>
            </w:r>
          </w:p>
        </w:tc>
        <w:tc>
          <w:tcPr>
            <w:tcW w:w="3204" w:type="dxa"/>
            <w:vAlign w:val="center"/>
          </w:tcPr>
          <w:p w14:paraId="4754A098" w14:textId="77777777" w:rsidR="007F0471" w:rsidRPr="00DC162E" w:rsidRDefault="007F0471" w:rsidP="007D76B5">
            <w:pPr>
              <w:rPr>
                <w:rFonts w:ascii="仿宋" w:eastAsia="仿宋" w:hAnsi="仿宋"/>
                <w:sz w:val="24"/>
                <w:szCs w:val="24"/>
              </w:rPr>
            </w:pPr>
            <w:r w:rsidRPr="00DC162E">
              <w:rPr>
                <w:rFonts w:ascii="仿宋" w:eastAsia="仿宋" w:hAnsi="仿宋" w:hint="eastAsia"/>
                <w:sz w:val="24"/>
                <w:szCs w:val="24"/>
              </w:rPr>
              <w:t>额定功率</w:t>
            </w:r>
            <w:r w:rsidRPr="00DC162E">
              <w:rPr>
                <w:rFonts w:ascii="仿宋" w:eastAsia="仿宋" w:hAnsi="仿宋"/>
                <w:sz w:val="24"/>
                <w:szCs w:val="24"/>
              </w:rPr>
              <w:t>300W</w:t>
            </w:r>
            <w:r w:rsidRPr="00DC162E">
              <w:rPr>
                <w:rFonts w:ascii="仿宋" w:eastAsia="仿宋" w:hAnsi="仿宋" w:hint="eastAsia"/>
                <w:sz w:val="24"/>
                <w:szCs w:val="24"/>
              </w:rPr>
              <w:t>，可焊接</w:t>
            </w:r>
            <w:r w:rsidRPr="00DC162E">
              <w:rPr>
                <w:rFonts w:ascii="仿宋" w:eastAsia="仿宋" w:hAnsi="仿宋"/>
                <w:sz w:val="24"/>
                <w:szCs w:val="24"/>
              </w:rPr>
              <w:t>2-3mm</w:t>
            </w:r>
            <w:r w:rsidRPr="00DC162E">
              <w:rPr>
                <w:rFonts w:ascii="仿宋" w:eastAsia="仿宋" w:hAnsi="仿宋" w:hint="eastAsia"/>
                <w:sz w:val="24"/>
                <w:szCs w:val="24"/>
              </w:rPr>
              <w:t>各种金属材料</w:t>
            </w:r>
          </w:p>
        </w:tc>
        <w:tc>
          <w:tcPr>
            <w:tcW w:w="596" w:type="dxa"/>
            <w:vAlign w:val="center"/>
          </w:tcPr>
          <w:p w14:paraId="14A1CA21"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套</w:t>
            </w:r>
          </w:p>
        </w:tc>
        <w:tc>
          <w:tcPr>
            <w:tcW w:w="632" w:type="dxa"/>
            <w:vAlign w:val="center"/>
          </w:tcPr>
          <w:p w14:paraId="1DD3FE7A" w14:textId="77777777" w:rsidR="007F0471" w:rsidRPr="00DC162E" w:rsidRDefault="007F0471" w:rsidP="007D76B5">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68D6416B" w14:textId="77777777" w:rsidR="007F0471" w:rsidRPr="00DC162E" w:rsidRDefault="007F0471" w:rsidP="007D76B5">
            <w:pPr>
              <w:jc w:val="right"/>
              <w:rPr>
                <w:rFonts w:ascii="仿宋" w:eastAsia="仿宋" w:hAnsi="仿宋"/>
                <w:sz w:val="24"/>
                <w:szCs w:val="24"/>
              </w:rPr>
            </w:pPr>
            <w:r w:rsidRPr="00DC162E">
              <w:rPr>
                <w:rFonts w:ascii="仿宋" w:eastAsia="仿宋" w:hAnsi="仿宋" w:hint="eastAsia"/>
                <w:sz w:val="24"/>
                <w:szCs w:val="24"/>
              </w:rPr>
              <w:t xml:space="preserve">15.0 </w:t>
            </w:r>
          </w:p>
        </w:tc>
      </w:tr>
    </w:tbl>
    <w:p w14:paraId="4075C098" w14:textId="77777777" w:rsidR="007F0471" w:rsidRPr="000B254A" w:rsidRDefault="007F0471" w:rsidP="007F0471">
      <w:pPr>
        <w:pStyle w:val="ListParagraph"/>
        <w:spacing w:line="500" w:lineRule="exact"/>
        <w:ind w:firstLine="560"/>
        <w:rPr>
          <w:rFonts w:ascii="仿宋" w:eastAsia="仿宋" w:hAnsi="仿宋"/>
          <w:sz w:val="28"/>
          <w:szCs w:val="28"/>
        </w:rPr>
      </w:pPr>
    </w:p>
    <w:p w14:paraId="006A5393" w14:textId="77777777" w:rsidR="007F0471" w:rsidRPr="00467198" w:rsidRDefault="007F0471" w:rsidP="00A12956">
      <w:pPr>
        <w:pStyle w:val="ListParagraph"/>
        <w:numPr>
          <w:ilvl w:val="0"/>
          <w:numId w:val="19"/>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电子产品设计</w:t>
      </w:r>
      <w:r w:rsidRPr="00467198">
        <w:rPr>
          <w:rFonts w:ascii="仿宋_GB2312" w:eastAsia="仿宋_GB2312" w:hAnsi="仿宋" w:cs="Times New Roman" w:hint="eastAsia"/>
          <w:b/>
          <w:sz w:val="28"/>
          <w:szCs w:val="28"/>
        </w:rPr>
        <w:t>开发与</w:t>
      </w:r>
      <w:r w:rsidRPr="00467198">
        <w:rPr>
          <w:rFonts w:ascii="仿宋_GB2312" w:eastAsia="仿宋_GB2312" w:hAnsi="仿宋" w:cs="Times New Roman"/>
          <w:b/>
          <w:sz w:val="28"/>
          <w:szCs w:val="28"/>
        </w:rPr>
        <w:t>定制化制造系统</w:t>
      </w:r>
    </w:p>
    <w:p w14:paraId="0A14E56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购置背景：</w:t>
      </w:r>
    </w:p>
    <w:p w14:paraId="5EB1605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55C97FE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技术方案：</w:t>
      </w:r>
    </w:p>
    <w:p w14:paraId="2E3C62A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原型制作包括传统化学制板及电子焊接工艺，还包括采用最新液态技术实现免焊电子产品制作技术。适合三创教学中电路板的快速原型实现。</w:t>
      </w:r>
    </w:p>
    <w:p w14:paraId="5DA0D70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w:t>
      </w:r>
      <w:r w:rsidRPr="000B254A">
        <w:rPr>
          <w:rFonts w:ascii="仿宋" w:eastAsia="仿宋" w:hAnsi="仿宋"/>
          <w:sz w:val="28"/>
          <w:szCs w:val="28"/>
        </w:rPr>
        <w:lastRenderedPageBreak/>
        <w:t>快速构建所需的任意测量和数据处理分析功能，快速实现项目原型设计。</w:t>
      </w:r>
    </w:p>
    <w:p w14:paraId="7E65791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w:t>
      </w:r>
      <w:r w:rsidRPr="000B254A">
        <w:rPr>
          <w:rFonts w:ascii="仿宋" w:eastAsia="仿宋" w:hAnsi="仿宋" w:hint="eastAsia"/>
          <w:sz w:val="28"/>
          <w:szCs w:val="28"/>
        </w:rPr>
        <w:t>20</w:t>
      </w:r>
      <w:r w:rsidRPr="000B254A">
        <w:rPr>
          <w:rFonts w:ascii="仿宋" w:eastAsia="仿宋" w:hAnsi="仿宋"/>
          <w:sz w:val="28"/>
          <w:szCs w:val="28"/>
        </w:rPr>
        <w:t>00小时左右（实际使用时间，不包括维护）</w:t>
      </w:r>
    </w:p>
    <w:p w14:paraId="15E3298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创新服务：1200小时左右</w:t>
      </w:r>
      <w:r w:rsidRPr="000B254A">
        <w:rPr>
          <w:rFonts w:ascii="仿宋" w:eastAsia="仿宋" w:hAnsi="仿宋"/>
          <w:sz w:val="28"/>
          <w:szCs w:val="28"/>
        </w:rPr>
        <w:tab/>
      </w:r>
    </w:p>
    <w:p w14:paraId="46BC95C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4BCAD18D"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w:t>
      </w:r>
      <w:r>
        <w:rPr>
          <w:rFonts w:ascii="仿宋" w:eastAsia="仿宋" w:hAnsi="仿宋" w:hint="eastAsia"/>
          <w:sz w:val="28"/>
          <w:szCs w:val="28"/>
        </w:rPr>
        <w:t>7</w:t>
      </w:r>
      <w:r w:rsidRPr="001220C0">
        <w:rPr>
          <w:rFonts w:ascii="仿宋" w:eastAsia="仿宋" w:hAnsi="仿宋" w:cs="Times New Roman"/>
          <w:sz w:val="28"/>
          <w:szCs w:val="28"/>
        </w:rPr>
        <w:t>电子产品设计</w:t>
      </w:r>
      <w:r w:rsidRPr="001220C0">
        <w:rPr>
          <w:rFonts w:ascii="仿宋" w:eastAsia="仿宋" w:hAnsi="仿宋" w:cs="Times New Roman" w:hint="eastAsia"/>
          <w:sz w:val="28"/>
          <w:szCs w:val="28"/>
        </w:rPr>
        <w:t>开发与</w:t>
      </w:r>
      <w:r w:rsidRPr="001220C0">
        <w:rPr>
          <w:rFonts w:ascii="仿宋" w:eastAsia="仿宋" w:hAnsi="仿宋" w:cs="Times New Roman"/>
          <w:sz w:val="28"/>
          <w:szCs w:val="28"/>
        </w:rPr>
        <w:t>定制化制造系统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41E56CE1" w14:textId="77777777" w:rsidTr="007D76B5">
        <w:trPr>
          <w:trHeight w:val="645"/>
        </w:trPr>
        <w:tc>
          <w:tcPr>
            <w:tcW w:w="457" w:type="dxa"/>
            <w:vAlign w:val="center"/>
          </w:tcPr>
          <w:p w14:paraId="3ED5FB65"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21A1E1F"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2F02493B"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5C0183B"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56E40F6"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1BEF9AD"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767D59A8"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34AD3D6D" w14:textId="77777777" w:rsidTr="007D76B5">
        <w:trPr>
          <w:trHeight w:val="840"/>
        </w:trPr>
        <w:tc>
          <w:tcPr>
            <w:tcW w:w="457" w:type="dxa"/>
            <w:vAlign w:val="center"/>
          </w:tcPr>
          <w:p w14:paraId="198ECE7B"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693F6E3"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NI教学实验室虚拟仪器套件</w:t>
            </w:r>
          </w:p>
        </w:tc>
        <w:tc>
          <w:tcPr>
            <w:tcW w:w="3516" w:type="dxa"/>
            <w:vAlign w:val="center"/>
            <w:hideMark/>
          </w:tcPr>
          <w:p w14:paraId="457330C4"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NI教学实验室虚拟仪器套件(NI ELVIS)是模块化工程教学实验室平台，基于计算机和高性能硬件集成了12种实验室最常见的仪器，包括示波器、数字万用表、函数发生器、各种电源和波特分析仪。</w:t>
            </w:r>
          </w:p>
        </w:tc>
        <w:tc>
          <w:tcPr>
            <w:tcW w:w="596" w:type="dxa"/>
            <w:vAlign w:val="center"/>
            <w:hideMark/>
          </w:tcPr>
          <w:p w14:paraId="6F22A1EC" w14:textId="77777777" w:rsidR="007F0471" w:rsidRPr="00F94F52" w:rsidRDefault="007F0471" w:rsidP="007D76B5">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1EAAC8F5" w14:textId="77777777" w:rsidR="007F0471" w:rsidRPr="00F94F52" w:rsidRDefault="007F0471" w:rsidP="007D76B5">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hideMark/>
          </w:tcPr>
          <w:p w14:paraId="18EC19FA" w14:textId="77777777" w:rsidR="007F0471" w:rsidRPr="00F94F52" w:rsidRDefault="007F0471" w:rsidP="007D76B5">
            <w:pPr>
              <w:jc w:val="right"/>
              <w:rPr>
                <w:rFonts w:ascii="仿宋" w:eastAsia="仿宋" w:hAnsi="仿宋"/>
                <w:sz w:val="24"/>
                <w:szCs w:val="24"/>
              </w:rPr>
            </w:pPr>
            <w:r w:rsidRPr="00473571">
              <w:rPr>
                <w:rFonts w:ascii="仿宋" w:eastAsia="仿宋" w:hAnsi="仿宋" w:hint="eastAsia"/>
                <w:sz w:val="24"/>
                <w:szCs w:val="24"/>
              </w:rPr>
              <w:t xml:space="preserve">41.6 </w:t>
            </w:r>
          </w:p>
        </w:tc>
      </w:tr>
      <w:tr w:rsidR="007F0471" w:rsidRPr="00F94F52" w14:paraId="2026EF91" w14:textId="77777777" w:rsidTr="007D76B5">
        <w:trPr>
          <w:trHeight w:val="840"/>
        </w:trPr>
        <w:tc>
          <w:tcPr>
            <w:tcW w:w="457" w:type="dxa"/>
            <w:vAlign w:val="center"/>
          </w:tcPr>
          <w:p w14:paraId="751A3B83"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0A6A0448"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LabVIEW虚拟仪器开发软件(5 User)</w:t>
            </w:r>
          </w:p>
        </w:tc>
        <w:tc>
          <w:tcPr>
            <w:tcW w:w="3516" w:type="dxa"/>
            <w:vAlign w:val="center"/>
            <w:hideMark/>
          </w:tcPr>
          <w:p w14:paraId="20330305"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LabVIEW系统设计软件是开发测量或控制系统的理想选择。 LabVIEW开发环境集成了工程师和科学家快速构建各种应用所需的所有工具，具有图形化编程环境</w:t>
            </w:r>
          </w:p>
        </w:tc>
        <w:tc>
          <w:tcPr>
            <w:tcW w:w="596" w:type="dxa"/>
            <w:vAlign w:val="center"/>
            <w:hideMark/>
          </w:tcPr>
          <w:p w14:paraId="60078785" w14:textId="77777777" w:rsidR="007F0471" w:rsidRPr="00F94F52" w:rsidRDefault="007F0471" w:rsidP="007D76B5">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1BE6D5B5" w14:textId="77777777" w:rsidR="007F0471" w:rsidRPr="00F94F52" w:rsidRDefault="007F0471" w:rsidP="007D76B5">
            <w:pPr>
              <w:jc w:val="center"/>
              <w:rPr>
                <w:rFonts w:ascii="仿宋" w:eastAsia="仿宋" w:hAnsi="仿宋"/>
                <w:sz w:val="24"/>
                <w:szCs w:val="24"/>
              </w:rPr>
            </w:pPr>
            <w:r w:rsidRPr="00291CE9">
              <w:rPr>
                <w:rFonts w:ascii="仿宋" w:eastAsia="仿宋" w:hAnsi="仿宋" w:hint="eastAsia"/>
                <w:sz w:val="24"/>
                <w:szCs w:val="24"/>
              </w:rPr>
              <w:t>4</w:t>
            </w:r>
          </w:p>
        </w:tc>
        <w:tc>
          <w:tcPr>
            <w:tcW w:w="1329" w:type="dxa"/>
            <w:vAlign w:val="center"/>
            <w:hideMark/>
          </w:tcPr>
          <w:p w14:paraId="01A132CF" w14:textId="77777777" w:rsidR="007F0471" w:rsidRPr="00F94F52" w:rsidRDefault="007F0471" w:rsidP="007D76B5">
            <w:pPr>
              <w:jc w:val="right"/>
              <w:rPr>
                <w:rFonts w:ascii="仿宋" w:eastAsia="仿宋" w:hAnsi="仿宋"/>
                <w:sz w:val="24"/>
                <w:szCs w:val="24"/>
              </w:rPr>
            </w:pPr>
            <w:r w:rsidRPr="00473571">
              <w:rPr>
                <w:rFonts w:ascii="仿宋" w:eastAsia="仿宋" w:hAnsi="仿宋" w:hint="eastAsia"/>
                <w:sz w:val="24"/>
                <w:szCs w:val="24"/>
              </w:rPr>
              <w:t xml:space="preserve">18.8 </w:t>
            </w:r>
          </w:p>
        </w:tc>
      </w:tr>
      <w:tr w:rsidR="007F0471" w:rsidRPr="00F94F52" w14:paraId="2084D95D" w14:textId="77777777" w:rsidTr="007D76B5">
        <w:trPr>
          <w:trHeight w:val="840"/>
        </w:trPr>
        <w:tc>
          <w:tcPr>
            <w:tcW w:w="457" w:type="dxa"/>
            <w:vAlign w:val="center"/>
          </w:tcPr>
          <w:p w14:paraId="10C14248"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61187066"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电路仿真和设计软件</w:t>
            </w:r>
          </w:p>
        </w:tc>
        <w:tc>
          <w:tcPr>
            <w:tcW w:w="3516" w:type="dxa"/>
            <w:vAlign w:val="center"/>
          </w:tcPr>
          <w:p w14:paraId="019CF002"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w:t>
            </w:r>
          </w:p>
        </w:tc>
        <w:tc>
          <w:tcPr>
            <w:tcW w:w="596" w:type="dxa"/>
            <w:vAlign w:val="center"/>
          </w:tcPr>
          <w:p w14:paraId="7CB02A94" w14:textId="77777777" w:rsidR="007F0471" w:rsidRPr="00F94F52" w:rsidRDefault="007F0471" w:rsidP="007D76B5">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0D5E7644" w14:textId="77777777" w:rsidR="007F0471" w:rsidRPr="00F94F52" w:rsidRDefault="007F0471" w:rsidP="007D76B5">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7BEBCF83" w14:textId="77777777" w:rsidR="007F0471" w:rsidRPr="00F94F52" w:rsidRDefault="007F0471" w:rsidP="007D76B5">
            <w:pPr>
              <w:jc w:val="right"/>
              <w:rPr>
                <w:rFonts w:ascii="仿宋" w:eastAsia="仿宋" w:hAnsi="仿宋"/>
                <w:sz w:val="24"/>
                <w:szCs w:val="24"/>
              </w:rPr>
            </w:pPr>
            <w:r w:rsidRPr="00473571">
              <w:rPr>
                <w:rFonts w:ascii="仿宋" w:eastAsia="仿宋" w:hAnsi="仿宋" w:hint="eastAsia"/>
                <w:sz w:val="24"/>
                <w:szCs w:val="24"/>
              </w:rPr>
              <w:t xml:space="preserve">18.0 </w:t>
            </w:r>
          </w:p>
        </w:tc>
      </w:tr>
      <w:tr w:rsidR="007F0471" w:rsidRPr="00F94F52" w14:paraId="3F4F3576" w14:textId="77777777" w:rsidTr="007D76B5">
        <w:trPr>
          <w:trHeight w:val="840"/>
        </w:trPr>
        <w:tc>
          <w:tcPr>
            <w:tcW w:w="457" w:type="dxa"/>
            <w:vAlign w:val="center"/>
          </w:tcPr>
          <w:p w14:paraId="23939988" w14:textId="77777777" w:rsidR="007F0471" w:rsidRDefault="007F0471" w:rsidP="007D76B5">
            <w:pPr>
              <w:jc w:val="center"/>
              <w:rPr>
                <w:rFonts w:ascii="仿宋" w:eastAsia="仿宋" w:hAnsi="仿宋"/>
                <w:sz w:val="24"/>
                <w:szCs w:val="24"/>
              </w:rPr>
            </w:pPr>
            <w:r>
              <w:rPr>
                <w:rFonts w:ascii="仿宋" w:eastAsia="仿宋" w:hAnsi="仿宋"/>
                <w:sz w:val="24"/>
                <w:szCs w:val="24"/>
              </w:rPr>
              <w:t>4</w:t>
            </w:r>
          </w:p>
        </w:tc>
        <w:tc>
          <w:tcPr>
            <w:tcW w:w="2061" w:type="dxa"/>
            <w:vAlign w:val="center"/>
          </w:tcPr>
          <w:p w14:paraId="7075BA97"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混合域示波器</w:t>
            </w:r>
          </w:p>
        </w:tc>
        <w:tc>
          <w:tcPr>
            <w:tcW w:w="3516" w:type="dxa"/>
            <w:vAlign w:val="center"/>
          </w:tcPr>
          <w:p w14:paraId="6F8417EE"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4通道示波器，200MHz带宽，每通道2.5GS/s的采样率，每通道10M点的存储深度，标配9k-200MHz的频谱分析仪，四位半的数字电压表和五位的频率计，9英寸的宽屏显示,加50M任意信号发生器和16通道逻辑分析仪选配件。</w:t>
            </w:r>
          </w:p>
        </w:tc>
        <w:tc>
          <w:tcPr>
            <w:tcW w:w="596" w:type="dxa"/>
            <w:vAlign w:val="center"/>
          </w:tcPr>
          <w:p w14:paraId="39970703" w14:textId="77777777" w:rsidR="007F0471" w:rsidRPr="00F94F52" w:rsidRDefault="007F0471" w:rsidP="007D76B5">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71F4DA2D" w14:textId="77777777" w:rsidR="007F0471" w:rsidRPr="00F94F52" w:rsidRDefault="007F0471" w:rsidP="007D76B5">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5962D340" w14:textId="77777777" w:rsidR="007F0471" w:rsidRPr="00F94F52" w:rsidRDefault="007F0471" w:rsidP="007D76B5">
            <w:pPr>
              <w:jc w:val="right"/>
              <w:rPr>
                <w:rFonts w:ascii="仿宋" w:eastAsia="仿宋" w:hAnsi="仿宋"/>
                <w:sz w:val="24"/>
                <w:szCs w:val="24"/>
              </w:rPr>
            </w:pPr>
            <w:r w:rsidRPr="00473571">
              <w:rPr>
                <w:rFonts w:ascii="仿宋" w:eastAsia="仿宋" w:hAnsi="仿宋" w:hint="eastAsia"/>
                <w:sz w:val="24"/>
                <w:szCs w:val="24"/>
              </w:rPr>
              <w:t xml:space="preserve">199.0 </w:t>
            </w:r>
          </w:p>
        </w:tc>
      </w:tr>
      <w:tr w:rsidR="007F0471" w:rsidRPr="00F94F52" w14:paraId="1E62C9E5" w14:textId="77777777" w:rsidTr="007D76B5">
        <w:trPr>
          <w:trHeight w:val="840"/>
        </w:trPr>
        <w:tc>
          <w:tcPr>
            <w:tcW w:w="457" w:type="dxa"/>
            <w:vAlign w:val="center"/>
          </w:tcPr>
          <w:p w14:paraId="5CC2C955"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lastRenderedPageBreak/>
              <w:t>5</w:t>
            </w:r>
          </w:p>
        </w:tc>
        <w:tc>
          <w:tcPr>
            <w:tcW w:w="2061" w:type="dxa"/>
            <w:vAlign w:val="center"/>
          </w:tcPr>
          <w:p w14:paraId="37B29713"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混合域示波器升级套件（信号源/逻辑分析仪）</w:t>
            </w:r>
          </w:p>
        </w:tc>
        <w:tc>
          <w:tcPr>
            <w:tcW w:w="3516" w:type="dxa"/>
            <w:vAlign w:val="center"/>
          </w:tcPr>
          <w:p w14:paraId="595A7B88"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任意函数发生器选件，单通道，50MHz带宽，128k点的记录长度。逻辑分析仪选件，16条数字通道，包括P6316数字探头和附件</w:t>
            </w:r>
          </w:p>
        </w:tc>
        <w:tc>
          <w:tcPr>
            <w:tcW w:w="596" w:type="dxa"/>
            <w:vAlign w:val="center"/>
          </w:tcPr>
          <w:p w14:paraId="7F42031E" w14:textId="77777777" w:rsidR="007F0471" w:rsidRPr="00F94F52" w:rsidRDefault="007F0471" w:rsidP="007D76B5">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227E99A0" w14:textId="77777777" w:rsidR="007F0471" w:rsidRPr="00F94F52" w:rsidRDefault="007F0471" w:rsidP="007D76B5">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6DD84F30" w14:textId="77777777" w:rsidR="007F0471" w:rsidRPr="00F94F52" w:rsidRDefault="007F0471" w:rsidP="007D76B5">
            <w:pPr>
              <w:jc w:val="right"/>
              <w:rPr>
                <w:rFonts w:ascii="仿宋" w:eastAsia="仿宋" w:hAnsi="仿宋"/>
                <w:sz w:val="24"/>
                <w:szCs w:val="24"/>
              </w:rPr>
            </w:pPr>
            <w:r w:rsidRPr="00473571">
              <w:rPr>
                <w:rFonts w:ascii="仿宋" w:eastAsia="仿宋" w:hAnsi="仿宋" w:hint="eastAsia"/>
                <w:sz w:val="24"/>
                <w:szCs w:val="24"/>
              </w:rPr>
              <w:t xml:space="preserve">28.9 </w:t>
            </w:r>
          </w:p>
        </w:tc>
      </w:tr>
      <w:tr w:rsidR="007F0471" w:rsidRPr="00F94F52" w14:paraId="3BE8E59F" w14:textId="77777777" w:rsidTr="007D76B5">
        <w:trPr>
          <w:trHeight w:val="840"/>
        </w:trPr>
        <w:tc>
          <w:tcPr>
            <w:tcW w:w="457" w:type="dxa"/>
            <w:vAlign w:val="center"/>
          </w:tcPr>
          <w:p w14:paraId="4EE80792"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36773A6A"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可编程直流电源</w:t>
            </w:r>
          </w:p>
        </w:tc>
        <w:tc>
          <w:tcPr>
            <w:tcW w:w="3516" w:type="dxa"/>
            <w:vAlign w:val="center"/>
          </w:tcPr>
          <w:p w14:paraId="1708CE33"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4路输出，电压：0-32V；电流0-10A；最大功率384W；低残留纹波：＜150μVrms；每通道有OVP,OCP保护；标配USB、RS-232接口</w:t>
            </w:r>
          </w:p>
        </w:tc>
        <w:tc>
          <w:tcPr>
            <w:tcW w:w="596" w:type="dxa"/>
            <w:vAlign w:val="center"/>
          </w:tcPr>
          <w:p w14:paraId="47DB3E43" w14:textId="77777777" w:rsidR="007F0471" w:rsidRPr="00F94F52" w:rsidRDefault="007F0471" w:rsidP="007D76B5">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40F071F9" w14:textId="77777777" w:rsidR="007F0471" w:rsidRPr="00F94F52" w:rsidRDefault="007F0471" w:rsidP="007D76B5">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63512AEE" w14:textId="77777777" w:rsidR="007F0471" w:rsidRPr="00F94F52" w:rsidRDefault="007F0471" w:rsidP="007D76B5">
            <w:pPr>
              <w:jc w:val="right"/>
              <w:rPr>
                <w:rFonts w:ascii="仿宋" w:eastAsia="仿宋" w:hAnsi="仿宋"/>
                <w:sz w:val="24"/>
                <w:szCs w:val="24"/>
              </w:rPr>
            </w:pPr>
            <w:r w:rsidRPr="00473571">
              <w:rPr>
                <w:rFonts w:ascii="仿宋" w:eastAsia="仿宋" w:hAnsi="仿宋" w:hint="eastAsia"/>
                <w:sz w:val="24"/>
                <w:szCs w:val="24"/>
              </w:rPr>
              <w:t xml:space="preserve">148.0 </w:t>
            </w:r>
          </w:p>
        </w:tc>
      </w:tr>
      <w:tr w:rsidR="007F0471" w:rsidRPr="00F94F52" w14:paraId="2AF365F3" w14:textId="77777777" w:rsidTr="007D76B5">
        <w:trPr>
          <w:trHeight w:val="645"/>
        </w:trPr>
        <w:tc>
          <w:tcPr>
            <w:tcW w:w="457" w:type="dxa"/>
            <w:vAlign w:val="center"/>
          </w:tcPr>
          <w:p w14:paraId="70BDD395"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7</w:t>
            </w:r>
          </w:p>
        </w:tc>
        <w:tc>
          <w:tcPr>
            <w:tcW w:w="2061" w:type="dxa"/>
            <w:vAlign w:val="center"/>
            <w:hideMark/>
          </w:tcPr>
          <w:p w14:paraId="3D6AFEA1"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液态金属电路板打印系统</w:t>
            </w:r>
          </w:p>
        </w:tc>
        <w:tc>
          <w:tcPr>
            <w:tcW w:w="3516" w:type="dxa"/>
            <w:vAlign w:val="center"/>
            <w:hideMark/>
          </w:tcPr>
          <w:p w14:paraId="4CB737EF"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液态金属3D打印电路板,A4幅面，打印精度〉200微米</w:t>
            </w:r>
          </w:p>
        </w:tc>
        <w:tc>
          <w:tcPr>
            <w:tcW w:w="596" w:type="dxa"/>
            <w:vAlign w:val="center"/>
            <w:hideMark/>
          </w:tcPr>
          <w:p w14:paraId="2BE9B6AC" w14:textId="77777777" w:rsidR="007F0471" w:rsidRPr="00F94F52" w:rsidRDefault="007F0471" w:rsidP="007D76B5">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4011BF13" w14:textId="77777777" w:rsidR="007F0471" w:rsidRPr="00F94F52" w:rsidRDefault="007F0471" w:rsidP="007D76B5">
            <w:pPr>
              <w:jc w:val="center"/>
              <w:rPr>
                <w:rFonts w:ascii="仿宋" w:eastAsia="仿宋" w:hAnsi="仿宋"/>
                <w:sz w:val="24"/>
                <w:szCs w:val="24"/>
              </w:rPr>
            </w:pPr>
            <w:r w:rsidRPr="00291CE9">
              <w:rPr>
                <w:rFonts w:ascii="仿宋" w:eastAsia="仿宋" w:hAnsi="仿宋" w:hint="eastAsia"/>
                <w:sz w:val="24"/>
                <w:szCs w:val="24"/>
              </w:rPr>
              <w:t>3</w:t>
            </w:r>
          </w:p>
        </w:tc>
        <w:tc>
          <w:tcPr>
            <w:tcW w:w="1329" w:type="dxa"/>
            <w:vAlign w:val="center"/>
            <w:hideMark/>
          </w:tcPr>
          <w:p w14:paraId="03DC0689" w14:textId="77777777" w:rsidR="007F0471" w:rsidRPr="00F94F52" w:rsidRDefault="007F0471" w:rsidP="007D76B5">
            <w:pPr>
              <w:jc w:val="right"/>
              <w:rPr>
                <w:rFonts w:ascii="仿宋" w:eastAsia="仿宋" w:hAnsi="仿宋"/>
                <w:sz w:val="24"/>
                <w:szCs w:val="24"/>
              </w:rPr>
            </w:pPr>
            <w:r w:rsidRPr="00473571">
              <w:rPr>
                <w:rFonts w:ascii="仿宋" w:eastAsia="仿宋" w:hAnsi="仿宋" w:hint="eastAsia"/>
                <w:sz w:val="24"/>
                <w:szCs w:val="24"/>
              </w:rPr>
              <w:t xml:space="preserve">75.0 </w:t>
            </w:r>
          </w:p>
        </w:tc>
      </w:tr>
      <w:tr w:rsidR="007F0471" w:rsidRPr="00F94F52" w14:paraId="3B76F200" w14:textId="77777777" w:rsidTr="007D76B5">
        <w:trPr>
          <w:trHeight w:val="840"/>
        </w:trPr>
        <w:tc>
          <w:tcPr>
            <w:tcW w:w="457" w:type="dxa"/>
            <w:vAlign w:val="center"/>
          </w:tcPr>
          <w:p w14:paraId="569AED3F"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108C7F27"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电子产品综合返修台</w:t>
            </w:r>
          </w:p>
        </w:tc>
        <w:tc>
          <w:tcPr>
            <w:tcW w:w="3516" w:type="dxa"/>
            <w:vAlign w:val="center"/>
          </w:tcPr>
          <w:p w14:paraId="78F6B8E8" w14:textId="77777777" w:rsidR="007F0471" w:rsidRPr="00F94F52" w:rsidRDefault="007F0471" w:rsidP="007D76B5">
            <w:pPr>
              <w:jc w:val="left"/>
              <w:rPr>
                <w:rFonts w:ascii="仿宋" w:eastAsia="仿宋" w:hAnsi="仿宋"/>
                <w:sz w:val="24"/>
                <w:szCs w:val="24"/>
              </w:rPr>
            </w:pPr>
            <w:r w:rsidRPr="001C6F67">
              <w:rPr>
                <w:rFonts w:ascii="仿宋" w:eastAsia="仿宋" w:hAnsi="仿宋" w:hint="eastAsia"/>
                <w:sz w:val="24"/>
                <w:szCs w:val="24"/>
              </w:rPr>
              <w:t>WXHAP 200热风装置一套、/WXDP 120吸锡装置一套、 WXP 65焊笔一套。</w:t>
            </w:r>
          </w:p>
        </w:tc>
        <w:tc>
          <w:tcPr>
            <w:tcW w:w="596" w:type="dxa"/>
            <w:vAlign w:val="center"/>
          </w:tcPr>
          <w:p w14:paraId="2C208FE6" w14:textId="77777777" w:rsidR="007F0471" w:rsidRPr="00F94F52" w:rsidRDefault="007F0471" w:rsidP="007D76B5">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783D2884" w14:textId="77777777" w:rsidR="007F0471" w:rsidRPr="00F94F52" w:rsidRDefault="007F0471" w:rsidP="007D76B5">
            <w:pPr>
              <w:jc w:val="center"/>
              <w:rPr>
                <w:rFonts w:ascii="仿宋" w:eastAsia="仿宋" w:hAnsi="仿宋"/>
                <w:sz w:val="24"/>
                <w:szCs w:val="24"/>
              </w:rPr>
            </w:pPr>
            <w:r w:rsidRPr="00291CE9">
              <w:rPr>
                <w:rFonts w:ascii="仿宋" w:eastAsia="仿宋" w:hAnsi="仿宋" w:hint="eastAsia"/>
                <w:sz w:val="24"/>
                <w:szCs w:val="24"/>
              </w:rPr>
              <w:t>3</w:t>
            </w:r>
          </w:p>
        </w:tc>
        <w:tc>
          <w:tcPr>
            <w:tcW w:w="1329" w:type="dxa"/>
            <w:vAlign w:val="center"/>
          </w:tcPr>
          <w:p w14:paraId="5D485879" w14:textId="77777777" w:rsidR="007F0471" w:rsidRPr="00F94F52" w:rsidRDefault="007F0471" w:rsidP="007D76B5">
            <w:pPr>
              <w:jc w:val="right"/>
              <w:rPr>
                <w:rFonts w:ascii="仿宋" w:eastAsia="仿宋" w:hAnsi="仿宋"/>
                <w:sz w:val="24"/>
                <w:szCs w:val="24"/>
              </w:rPr>
            </w:pPr>
            <w:r w:rsidRPr="00473571">
              <w:rPr>
                <w:rFonts w:ascii="仿宋" w:eastAsia="仿宋" w:hAnsi="仿宋" w:hint="eastAsia"/>
                <w:sz w:val="24"/>
                <w:szCs w:val="24"/>
              </w:rPr>
              <w:t xml:space="preserve">6.6 </w:t>
            </w:r>
          </w:p>
        </w:tc>
      </w:tr>
    </w:tbl>
    <w:p w14:paraId="5D2EADE2" w14:textId="77777777" w:rsidR="007F0471" w:rsidRPr="000B254A" w:rsidRDefault="007F0471" w:rsidP="007F0471">
      <w:pPr>
        <w:pStyle w:val="ListParagraph"/>
        <w:spacing w:line="500" w:lineRule="exact"/>
        <w:ind w:firstLine="560"/>
        <w:rPr>
          <w:rFonts w:ascii="仿宋" w:eastAsia="仿宋" w:hAnsi="仿宋"/>
          <w:sz w:val="28"/>
          <w:szCs w:val="28"/>
        </w:rPr>
      </w:pPr>
    </w:p>
    <w:p w14:paraId="62D1A6AB" w14:textId="77777777" w:rsidR="007F0471" w:rsidRPr="00467198" w:rsidRDefault="007F0471" w:rsidP="00A12956">
      <w:pPr>
        <w:pStyle w:val="ListParagraph"/>
        <w:numPr>
          <w:ilvl w:val="0"/>
          <w:numId w:val="19"/>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hint="eastAsia"/>
          <w:b/>
          <w:sz w:val="28"/>
          <w:szCs w:val="28"/>
        </w:rPr>
        <w:t>SMT生产线平台</w:t>
      </w:r>
    </w:p>
    <w:p w14:paraId="1FF3D9B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购置背景：</w:t>
      </w:r>
    </w:p>
    <w:p w14:paraId="68F43B6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结合“中国制造2025”纲要，着眼智能制造、互联网+,将实验室打造成为智能制造系统平台。SMT实验室建设成为不仅满足目前电子产品硬件实现，更重要是未来10年硬件设备不过时，并将互联网+与制造系统进行深度融合，为学生双创提供良好的高端平台，对于中国制造具有重要的意义。</w:t>
      </w:r>
      <w:r w:rsidRPr="000B254A">
        <w:rPr>
          <w:rFonts w:ascii="仿宋" w:eastAsia="仿宋" w:hAnsi="仿宋"/>
          <w:sz w:val="28"/>
          <w:szCs w:val="28"/>
        </w:rPr>
        <w:br/>
      </w:r>
      <w:r w:rsidRPr="000B254A">
        <w:rPr>
          <w:rFonts w:ascii="仿宋" w:eastAsia="仿宋" w:hAnsi="仿宋" w:hint="eastAsia"/>
          <w:sz w:val="28"/>
          <w:szCs w:val="28"/>
        </w:rPr>
        <w:t>技术方案：</w:t>
      </w:r>
    </w:p>
    <w:p w14:paraId="7C97331B"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通过互联网得到个性化电子产品的定制要求，并将其需求传送到设计部门，利用相关软件进行PCB设计，其中需要考虑PCB的可制造性、板的热分布、应力分布、以及整体产品的可靠性等，将其进行模拟仿真，在误差不超过一定范围后，可以进行生产制造。首先进行原材料的采购和PCB制造，如元件采购，双面印制板制造以及多层印制板外协，其次进行SMT生产线制造和组装，这时，物流系统会自动将所需的材料运送到SMT生产线，生产完成后自动送入立体化仓库，最终进行物流发货。在整个过程中，需要实时监控生产流程，计算机自动将加工的印制板数据传到终端，如焊膏印刷体积的统计数据，贴片</w:t>
      </w:r>
      <w:r w:rsidRPr="000B254A">
        <w:rPr>
          <w:rFonts w:ascii="仿宋" w:eastAsia="仿宋" w:hAnsi="仿宋"/>
          <w:sz w:val="28"/>
          <w:szCs w:val="28"/>
        </w:rPr>
        <w:lastRenderedPageBreak/>
        <w:t>数据，以及焊接炉内温度场的变化等，以便随时查询、跟踪产品的质量情况。如果出现质量问题或产品失效，可以通过金相显微观察和失效分析查找原因，并最终得到问题的解决。</w:t>
      </w:r>
    </w:p>
    <w:p w14:paraId="4F909376"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w:t>
      </w:r>
      <w:r w:rsidRPr="000B254A">
        <w:rPr>
          <w:rFonts w:ascii="仿宋" w:eastAsia="仿宋" w:hAnsi="仿宋" w:hint="eastAsia"/>
          <w:sz w:val="28"/>
          <w:szCs w:val="28"/>
        </w:rPr>
        <w:t>18</w:t>
      </w:r>
      <w:r w:rsidRPr="000B254A">
        <w:rPr>
          <w:rFonts w:ascii="仿宋" w:eastAsia="仿宋" w:hAnsi="仿宋"/>
          <w:sz w:val="28"/>
          <w:szCs w:val="28"/>
        </w:rPr>
        <w:t>00小时左右（实际使用时间，不包括维护）</w:t>
      </w:r>
    </w:p>
    <w:p w14:paraId="7875EB0F"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r w:rsidRPr="000B254A">
        <w:rPr>
          <w:rFonts w:ascii="仿宋" w:eastAsia="仿宋" w:hAnsi="仿宋"/>
          <w:sz w:val="28"/>
          <w:szCs w:val="28"/>
        </w:rPr>
        <w:tab/>
      </w:r>
    </w:p>
    <w:p w14:paraId="5EC78C71"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科研服务：600小时左右</w:t>
      </w:r>
    </w:p>
    <w:p w14:paraId="2863BDC5"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w:t>
      </w:r>
      <w:r>
        <w:rPr>
          <w:rFonts w:ascii="仿宋" w:eastAsia="仿宋" w:hAnsi="仿宋" w:hint="eastAsia"/>
          <w:sz w:val="28"/>
          <w:szCs w:val="28"/>
        </w:rPr>
        <w:t>8</w:t>
      </w:r>
      <w:r w:rsidRPr="008C7DA1">
        <w:rPr>
          <w:rFonts w:ascii="仿宋" w:eastAsia="仿宋" w:hAnsi="仿宋" w:cs="Times New Roman" w:hint="eastAsia"/>
          <w:sz w:val="28"/>
          <w:szCs w:val="28"/>
        </w:rPr>
        <w:t xml:space="preserve"> </w:t>
      </w:r>
      <w:r w:rsidRPr="001220C0">
        <w:rPr>
          <w:rFonts w:ascii="仿宋" w:eastAsia="仿宋" w:hAnsi="仿宋" w:cs="Times New Roman" w:hint="eastAsia"/>
          <w:sz w:val="28"/>
          <w:szCs w:val="28"/>
        </w:rPr>
        <w:t>SMT生产线平台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6F93DCB1" w14:textId="77777777" w:rsidTr="007D76B5">
        <w:trPr>
          <w:trHeight w:val="645"/>
        </w:trPr>
        <w:tc>
          <w:tcPr>
            <w:tcW w:w="457" w:type="dxa"/>
            <w:vAlign w:val="center"/>
          </w:tcPr>
          <w:p w14:paraId="1573E591"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A3AAB98"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7D5975F"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81CF759"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A49D105"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CE495CB"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38535294"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2364FC64" w14:textId="77777777" w:rsidTr="007D76B5">
        <w:trPr>
          <w:trHeight w:val="645"/>
        </w:trPr>
        <w:tc>
          <w:tcPr>
            <w:tcW w:w="457" w:type="dxa"/>
            <w:vAlign w:val="center"/>
          </w:tcPr>
          <w:p w14:paraId="168665D8"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3CFDC68B"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全自动印刷机</w:t>
            </w:r>
          </w:p>
        </w:tc>
        <w:tc>
          <w:tcPr>
            <w:tcW w:w="3516" w:type="dxa"/>
            <w:vAlign w:val="center"/>
            <w:hideMark/>
          </w:tcPr>
          <w:p w14:paraId="6EB68960"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 xml:space="preserve">速度:2mm~150mm/sec 印刷精度:1.66Cpk@±25m  </w:t>
            </w:r>
          </w:p>
        </w:tc>
        <w:tc>
          <w:tcPr>
            <w:tcW w:w="596" w:type="dxa"/>
            <w:vAlign w:val="center"/>
            <w:hideMark/>
          </w:tcPr>
          <w:p w14:paraId="6BC121A2"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6B342422"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4A5B15ED" w14:textId="77777777" w:rsidR="007F0471" w:rsidRPr="00F94F52" w:rsidRDefault="007F0471" w:rsidP="007D76B5">
            <w:pPr>
              <w:jc w:val="right"/>
              <w:rPr>
                <w:rFonts w:ascii="仿宋" w:eastAsia="仿宋" w:hAnsi="仿宋"/>
                <w:sz w:val="24"/>
                <w:szCs w:val="24"/>
              </w:rPr>
            </w:pPr>
            <w:r w:rsidRPr="00FC03D9">
              <w:rPr>
                <w:rFonts w:ascii="仿宋" w:eastAsia="仿宋" w:hAnsi="仿宋" w:hint="eastAsia"/>
                <w:sz w:val="24"/>
                <w:szCs w:val="24"/>
              </w:rPr>
              <w:t xml:space="preserve">70.0 </w:t>
            </w:r>
          </w:p>
        </w:tc>
      </w:tr>
      <w:tr w:rsidR="007F0471" w:rsidRPr="00F94F52" w14:paraId="65BD5747" w14:textId="77777777" w:rsidTr="007D76B5">
        <w:trPr>
          <w:trHeight w:val="840"/>
        </w:trPr>
        <w:tc>
          <w:tcPr>
            <w:tcW w:w="457" w:type="dxa"/>
            <w:vAlign w:val="center"/>
          </w:tcPr>
          <w:p w14:paraId="74335341"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00DD707"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全自动贴片机</w:t>
            </w:r>
          </w:p>
        </w:tc>
        <w:tc>
          <w:tcPr>
            <w:tcW w:w="3516" w:type="dxa"/>
            <w:vAlign w:val="center"/>
            <w:hideMark/>
          </w:tcPr>
          <w:p w14:paraId="5DFF0F78"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实际速度：81000cph，精度:±0.041mm</w:t>
            </w:r>
          </w:p>
        </w:tc>
        <w:tc>
          <w:tcPr>
            <w:tcW w:w="596" w:type="dxa"/>
            <w:vAlign w:val="center"/>
            <w:hideMark/>
          </w:tcPr>
          <w:p w14:paraId="1D01460A"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54E8A022"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7B542286" w14:textId="77777777" w:rsidR="007F0471" w:rsidRPr="00F94F52" w:rsidRDefault="007F0471" w:rsidP="007D76B5">
            <w:pPr>
              <w:jc w:val="right"/>
              <w:rPr>
                <w:rFonts w:ascii="仿宋" w:eastAsia="仿宋" w:hAnsi="仿宋"/>
                <w:sz w:val="24"/>
                <w:szCs w:val="24"/>
              </w:rPr>
            </w:pPr>
            <w:r w:rsidRPr="00FC03D9">
              <w:rPr>
                <w:rFonts w:ascii="仿宋" w:eastAsia="仿宋" w:hAnsi="仿宋" w:hint="eastAsia"/>
                <w:sz w:val="24"/>
                <w:szCs w:val="24"/>
              </w:rPr>
              <w:t xml:space="preserve">350.0 </w:t>
            </w:r>
          </w:p>
        </w:tc>
      </w:tr>
      <w:tr w:rsidR="007F0471" w:rsidRPr="00F94F52" w14:paraId="6E683D2A" w14:textId="77777777" w:rsidTr="007D76B5">
        <w:trPr>
          <w:trHeight w:val="840"/>
        </w:trPr>
        <w:tc>
          <w:tcPr>
            <w:tcW w:w="457" w:type="dxa"/>
            <w:vAlign w:val="center"/>
          </w:tcPr>
          <w:p w14:paraId="2BCA2E83"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06672AC4"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 xml:space="preserve">热风回流炉 </w:t>
            </w:r>
          </w:p>
        </w:tc>
        <w:tc>
          <w:tcPr>
            <w:tcW w:w="3516" w:type="dxa"/>
            <w:vAlign w:val="center"/>
            <w:hideMark/>
          </w:tcPr>
          <w:p w14:paraId="3EE04625"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上下9个加热区.3冷却区，温度范围25-300℃</w:t>
            </w:r>
          </w:p>
        </w:tc>
        <w:tc>
          <w:tcPr>
            <w:tcW w:w="596" w:type="dxa"/>
            <w:vAlign w:val="center"/>
            <w:hideMark/>
          </w:tcPr>
          <w:p w14:paraId="3CEFC1F9"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54F140B4"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464C0BA9" w14:textId="77777777" w:rsidR="007F0471" w:rsidRPr="00F94F52" w:rsidRDefault="007F0471" w:rsidP="007D76B5">
            <w:pPr>
              <w:jc w:val="right"/>
              <w:rPr>
                <w:rFonts w:ascii="仿宋" w:eastAsia="仿宋" w:hAnsi="仿宋"/>
                <w:sz w:val="24"/>
                <w:szCs w:val="24"/>
              </w:rPr>
            </w:pPr>
            <w:r w:rsidRPr="00FC03D9">
              <w:rPr>
                <w:rFonts w:ascii="仿宋" w:eastAsia="仿宋" w:hAnsi="仿宋" w:hint="eastAsia"/>
                <w:sz w:val="24"/>
                <w:szCs w:val="24"/>
              </w:rPr>
              <w:t xml:space="preserve">40.0 </w:t>
            </w:r>
          </w:p>
        </w:tc>
      </w:tr>
      <w:tr w:rsidR="007F0471" w:rsidRPr="00F94F52" w14:paraId="12919B5C" w14:textId="77777777" w:rsidTr="007D76B5">
        <w:trPr>
          <w:trHeight w:val="840"/>
        </w:trPr>
        <w:tc>
          <w:tcPr>
            <w:tcW w:w="457" w:type="dxa"/>
            <w:vAlign w:val="center"/>
          </w:tcPr>
          <w:p w14:paraId="2FFF6E3E"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75350F45"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 xml:space="preserve">3D焊膏检测仪 </w:t>
            </w:r>
          </w:p>
        </w:tc>
        <w:tc>
          <w:tcPr>
            <w:tcW w:w="3516" w:type="dxa"/>
            <w:vAlign w:val="center"/>
          </w:tcPr>
          <w:p w14:paraId="0F97C69A"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印刷后体积检测精度：</w:t>
            </w:r>
            <w:r w:rsidRPr="008C7DA1">
              <w:rPr>
                <w:rFonts w:ascii="仿宋" w:eastAsia="仿宋" w:hAnsi="仿宋"/>
                <w:sz w:val="24"/>
                <w:szCs w:val="24"/>
              </w:rPr>
              <w:t>10%</w:t>
            </w:r>
          </w:p>
        </w:tc>
        <w:tc>
          <w:tcPr>
            <w:tcW w:w="596" w:type="dxa"/>
            <w:vAlign w:val="center"/>
          </w:tcPr>
          <w:p w14:paraId="4CAAB13A"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4B5DC926"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7FA90CB" w14:textId="77777777" w:rsidR="007F0471" w:rsidRPr="00F94F52" w:rsidRDefault="007F0471" w:rsidP="007D76B5">
            <w:pPr>
              <w:jc w:val="right"/>
              <w:rPr>
                <w:rFonts w:ascii="仿宋" w:eastAsia="仿宋" w:hAnsi="仿宋"/>
                <w:sz w:val="24"/>
                <w:szCs w:val="24"/>
              </w:rPr>
            </w:pPr>
            <w:r w:rsidRPr="00FC03D9">
              <w:rPr>
                <w:rFonts w:ascii="仿宋" w:eastAsia="仿宋" w:hAnsi="仿宋" w:hint="eastAsia"/>
                <w:sz w:val="24"/>
                <w:szCs w:val="24"/>
              </w:rPr>
              <w:t xml:space="preserve">42.0 </w:t>
            </w:r>
          </w:p>
        </w:tc>
      </w:tr>
      <w:tr w:rsidR="007F0471" w:rsidRPr="00F94F52" w14:paraId="3F036E87" w14:textId="77777777" w:rsidTr="007D76B5">
        <w:trPr>
          <w:trHeight w:val="840"/>
        </w:trPr>
        <w:tc>
          <w:tcPr>
            <w:tcW w:w="457" w:type="dxa"/>
            <w:vAlign w:val="center"/>
          </w:tcPr>
          <w:p w14:paraId="7701C334"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19AA973B"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全自动光学检测仪</w:t>
            </w:r>
          </w:p>
        </w:tc>
        <w:tc>
          <w:tcPr>
            <w:tcW w:w="3516" w:type="dxa"/>
            <w:vAlign w:val="center"/>
          </w:tcPr>
          <w:p w14:paraId="4078774B"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焊接后检测：50×50mm(Min)～510×500mm(Max）</w:t>
            </w:r>
          </w:p>
        </w:tc>
        <w:tc>
          <w:tcPr>
            <w:tcW w:w="596" w:type="dxa"/>
            <w:vAlign w:val="center"/>
          </w:tcPr>
          <w:p w14:paraId="68854F50"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D408C73"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1058F032" w14:textId="77777777" w:rsidR="007F0471" w:rsidRPr="00F94F52" w:rsidRDefault="007F0471" w:rsidP="007D76B5">
            <w:pPr>
              <w:jc w:val="right"/>
              <w:rPr>
                <w:rFonts w:ascii="仿宋" w:eastAsia="仿宋" w:hAnsi="仿宋"/>
                <w:sz w:val="24"/>
                <w:szCs w:val="24"/>
              </w:rPr>
            </w:pPr>
            <w:r w:rsidRPr="00FC03D9">
              <w:rPr>
                <w:rFonts w:ascii="仿宋" w:eastAsia="仿宋" w:hAnsi="仿宋" w:hint="eastAsia"/>
                <w:sz w:val="24"/>
                <w:szCs w:val="24"/>
              </w:rPr>
              <w:t xml:space="preserve">30.0 </w:t>
            </w:r>
          </w:p>
        </w:tc>
      </w:tr>
      <w:tr w:rsidR="007F0471" w:rsidRPr="00F94F52" w14:paraId="0CB17917" w14:textId="77777777" w:rsidTr="007D76B5">
        <w:trPr>
          <w:trHeight w:val="840"/>
        </w:trPr>
        <w:tc>
          <w:tcPr>
            <w:tcW w:w="457" w:type="dxa"/>
            <w:vAlign w:val="center"/>
          </w:tcPr>
          <w:p w14:paraId="01B40C03"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733D6FD5"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 xml:space="preserve">全自动 X-ray 焊点检测仪 </w:t>
            </w:r>
          </w:p>
        </w:tc>
        <w:tc>
          <w:tcPr>
            <w:tcW w:w="3516" w:type="dxa"/>
            <w:vAlign w:val="center"/>
          </w:tcPr>
          <w:p w14:paraId="16F826AF"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断层扫描，精度1um，16千伏</w:t>
            </w:r>
          </w:p>
        </w:tc>
        <w:tc>
          <w:tcPr>
            <w:tcW w:w="596" w:type="dxa"/>
            <w:vAlign w:val="center"/>
          </w:tcPr>
          <w:p w14:paraId="48F0CC22"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8D415E8"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5B595227" w14:textId="77777777" w:rsidR="007F0471" w:rsidRPr="00F94F52" w:rsidRDefault="007F0471" w:rsidP="007D76B5">
            <w:pPr>
              <w:jc w:val="right"/>
              <w:rPr>
                <w:rFonts w:ascii="仿宋" w:eastAsia="仿宋" w:hAnsi="仿宋"/>
                <w:sz w:val="24"/>
                <w:szCs w:val="24"/>
              </w:rPr>
            </w:pPr>
            <w:r w:rsidRPr="00FC03D9">
              <w:rPr>
                <w:rFonts w:ascii="仿宋" w:eastAsia="仿宋" w:hAnsi="仿宋" w:hint="eastAsia"/>
                <w:sz w:val="24"/>
                <w:szCs w:val="24"/>
              </w:rPr>
              <w:t xml:space="preserve">100.0 </w:t>
            </w:r>
          </w:p>
        </w:tc>
      </w:tr>
      <w:tr w:rsidR="007F0471" w:rsidRPr="00F94F52" w14:paraId="0D609F93" w14:textId="77777777" w:rsidTr="007D76B5">
        <w:trPr>
          <w:trHeight w:val="840"/>
        </w:trPr>
        <w:tc>
          <w:tcPr>
            <w:tcW w:w="457" w:type="dxa"/>
            <w:vAlign w:val="center"/>
          </w:tcPr>
          <w:p w14:paraId="0F7F0F72"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188042B6"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回流炉实时监控</w:t>
            </w:r>
          </w:p>
        </w:tc>
        <w:tc>
          <w:tcPr>
            <w:tcW w:w="3516" w:type="dxa"/>
            <w:vAlign w:val="center"/>
          </w:tcPr>
          <w:p w14:paraId="0B8BFFBC"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24个监测点</w:t>
            </w:r>
          </w:p>
        </w:tc>
        <w:tc>
          <w:tcPr>
            <w:tcW w:w="596" w:type="dxa"/>
            <w:vAlign w:val="center"/>
          </w:tcPr>
          <w:p w14:paraId="14DE8AF1"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38850981"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2CA7E6A" w14:textId="77777777" w:rsidR="007F0471" w:rsidRPr="00F94F52" w:rsidRDefault="007F0471" w:rsidP="007D76B5">
            <w:pPr>
              <w:jc w:val="right"/>
              <w:rPr>
                <w:rFonts w:ascii="仿宋" w:eastAsia="仿宋" w:hAnsi="仿宋"/>
                <w:sz w:val="24"/>
                <w:szCs w:val="24"/>
              </w:rPr>
            </w:pPr>
            <w:r w:rsidRPr="00FC03D9">
              <w:rPr>
                <w:rFonts w:ascii="仿宋" w:eastAsia="仿宋" w:hAnsi="仿宋" w:hint="eastAsia"/>
                <w:sz w:val="24"/>
                <w:szCs w:val="24"/>
              </w:rPr>
              <w:t xml:space="preserve">14.5 </w:t>
            </w:r>
          </w:p>
        </w:tc>
      </w:tr>
      <w:tr w:rsidR="007F0471" w:rsidRPr="00F94F52" w14:paraId="0275C5B9" w14:textId="77777777" w:rsidTr="007D76B5">
        <w:trPr>
          <w:trHeight w:val="840"/>
        </w:trPr>
        <w:tc>
          <w:tcPr>
            <w:tcW w:w="457" w:type="dxa"/>
            <w:vAlign w:val="center"/>
          </w:tcPr>
          <w:p w14:paraId="4ED66F91"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1382EB1D"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莱卡体式显微镜加金相分析</w:t>
            </w:r>
          </w:p>
        </w:tc>
        <w:tc>
          <w:tcPr>
            <w:tcW w:w="3516" w:type="dxa"/>
            <w:vAlign w:val="center"/>
          </w:tcPr>
          <w:p w14:paraId="20827E6B"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7.8-160倍</w:t>
            </w:r>
          </w:p>
        </w:tc>
        <w:tc>
          <w:tcPr>
            <w:tcW w:w="596" w:type="dxa"/>
            <w:vAlign w:val="center"/>
          </w:tcPr>
          <w:p w14:paraId="4938A244"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1CB5EAEA"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0A01CF2E" w14:textId="77777777" w:rsidR="007F0471" w:rsidRPr="00F94F52" w:rsidRDefault="007F0471" w:rsidP="007D76B5">
            <w:pPr>
              <w:jc w:val="right"/>
              <w:rPr>
                <w:rFonts w:ascii="仿宋" w:eastAsia="仿宋" w:hAnsi="仿宋"/>
                <w:sz w:val="24"/>
                <w:szCs w:val="24"/>
              </w:rPr>
            </w:pPr>
            <w:r w:rsidRPr="00FC03D9">
              <w:rPr>
                <w:rFonts w:ascii="仿宋" w:eastAsia="仿宋" w:hAnsi="仿宋" w:hint="eastAsia"/>
                <w:sz w:val="24"/>
                <w:szCs w:val="24"/>
              </w:rPr>
              <w:t xml:space="preserve">72.6 </w:t>
            </w:r>
          </w:p>
        </w:tc>
      </w:tr>
      <w:tr w:rsidR="007F0471" w:rsidRPr="00F94F52" w14:paraId="4158769C" w14:textId="77777777" w:rsidTr="007D76B5">
        <w:trPr>
          <w:trHeight w:val="840"/>
        </w:trPr>
        <w:tc>
          <w:tcPr>
            <w:tcW w:w="457" w:type="dxa"/>
            <w:vAlign w:val="center"/>
          </w:tcPr>
          <w:p w14:paraId="7B2EEB8C"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9</w:t>
            </w:r>
          </w:p>
        </w:tc>
        <w:tc>
          <w:tcPr>
            <w:tcW w:w="2061" w:type="dxa"/>
            <w:vAlign w:val="center"/>
          </w:tcPr>
          <w:p w14:paraId="520F538B"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印制板可制造性设计软件</w:t>
            </w:r>
          </w:p>
        </w:tc>
        <w:tc>
          <w:tcPr>
            <w:tcW w:w="3516" w:type="dxa"/>
            <w:vAlign w:val="center"/>
          </w:tcPr>
          <w:p w14:paraId="3104EBD1"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PCB可制造性设计审核</w:t>
            </w:r>
          </w:p>
        </w:tc>
        <w:tc>
          <w:tcPr>
            <w:tcW w:w="596" w:type="dxa"/>
            <w:vAlign w:val="center"/>
          </w:tcPr>
          <w:p w14:paraId="24D76F1E"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77CEA298" w14:textId="77777777" w:rsidR="007F0471" w:rsidRPr="00F94F52" w:rsidRDefault="007F0471" w:rsidP="007D76B5">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4D40931C" w14:textId="496BAAFC" w:rsidR="007F0471" w:rsidRPr="00F94F52" w:rsidRDefault="007F0471" w:rsidP="007D76B5">
            <w:pPr>
              <w:jc w:val="right"/>
              <w:rPr>
                <w:rFonts w:ascii="仿宋" w:eastAsia="仿宋" w:hAnsi="仿宋"/>
                <w:sz w:val="24"/>
                <w:szCs w:val="24"/>
              </w:rPr>
            </w:pPr>
            <w:r w:rsidRPr="007B43B6">
              <w:rPr>
                <w:rFonts w:ascii="仿宋" w:eastAsia="仿宋" w:hAnsi="仿宋" w:hint="eastAsia"/>
                <w:sz w:val="24"/>
                <w:szCs w:val="24"/>
              </w:rPr>
              <w:t>70</w:t>
            </w:r>
            <w:r w:rsidR="00444E58">
              <w:rPr>
                <w:rFonts w:ascii="仿宋" w:eastAsia="仿宋" w:hAnsi="仿宋"/>
                <w:sz w:val="24"/>
                <w:szCs w:val="24"/>
              </w:rPr>
              <w:t>.0</w:t>
            </w:r>
          </w:p>
        </w:tc>
      </w:tr>
      <w:tr w:rsidR="007F0471" w:rsidRPr="00F94F52" w14:paraId="1B0D1D89" w14:textId="77777777" w:rsidTr="007D76B5">
        <w:trPr>
          <w:trHeight w:val="840"/>
        </w:trPr>
        <w:tc>
          <w:tcPr>
            <w:tcW w:w="457" w:type="dxa"/>
            <w:vAlign w:val="center"/>
          </w:tcPr>
          <w:p w14:paraId="79CB058D" w14:textId="77777777" w:rsidR="007F0471" w:rsidRDefault="007F0471" w:rsidP="007D76B5">
            <w:pPr>
              <w:jc w:val="center"/>
              <w:rPr>
                <w:rFonts w:ascii="仿宋" w:eastAsia="仿宋" w:hAnsi="仿宋"/>
                <w:sz w:val="24"/>
                <w:szCs w:val="24"/>
              </w:rPr>
            </w:pPr>
            <w:r>
              <w:rPr>
                <w:rFonts w:ascii="仿宋" w:eastAsia="仿宋" w:hAnsi="仿宋"/>
                <w:sz w:val="24"/>
                <w:szCs w:val="24"/>
              </w:rPr>
              <w:t>10</w:t>
            </w:r>
          </w:p>
        </w:tc>
        <w:tc>
          <w:tcPr>
            <w:tcW w:w="2061" w:type="dxa"/>
            <w:vAlign w:val="center"/>
          </w:tcPr>
          <w:p w14:paraId="7CA0EBFA" w14:textId="77777777" w:rsidR="007F0471" w:rsidRPr="00F94F52" w:rsidRDefault="007F0471" w:rsidP="007D76B5">
            <w:pPr>
              <w:jc w:val="left"/>
              <w:rPr>
                <w:rFonts w:ascii="仿宋" w:eastAsia="仿宋" w:hAnsi="仿宋"/>
                <w:sz w:val="24"/>
                <w:szCs w:val="24"/>
              </w:rPr>
            </w:pPr>
            <w:r>
              <w:rPr>
                <w:rFonts w:ascii="仿宋" w:eastAsia="仿宋" w:hAnsi="仿宋" w:hint="eastAsia"/>
                <w:sz w:val="24"/>
                <w:szCs w:val="24"/>
              </w:rPr>
              <w:t>其他</w:t>
            </w:r>
          </w:p>
        </w:tc>
        <w:tc>
          <w:tcPr>
            <w:tcW w:w="3516" w:type="dxa"/>
            <w:vAlign w:val="center"/>
          </w:tcPr>
          <w:p w14:paraId="4489DC77" w14:textId="77777777" w:rsidR="007F0471" w:rsidRPr="00F94F52" w:rsidRDefault="007F0471" w:rsidP="007D76B5">
            <w:pPr>
              <w:jc w:val="left"/>
              <w:rPr>
                <w:rFonts w:ascii="仿宋" w:eastAsia="仿宋" w:hAnsi="仿宋"/>
                <w:sz w:val="24"/>
                <w:szCs w:val="24"/>
              </w:rPr>
            </w:pPr>
            <w:r w:rsidRPr="008C7DA1">
              <w:rPr>
                <w:rFonts w:ascii="仿宋" w:eastAsia="仿宋" w:hAnsi="仿宋" w:hint="eastAsia"/>
                <w:sz w:val="24"/>
                <w:szCs w:val="24"/>
              </w:rPr>
              <w:t>条码机</w:t>
            </w:r>
            <w:r>
              <w:rPr>
                <w:rFonts w:ascii="仿宋" w:eastAsia="仿宋" w:hAnsi="仿宋" w:hint="eastAsia"/>
                <w:sz w:val="24"/>
                <w:szCs w:val="24"/>
              </w:rPr>
              <w:t>、</w:t>
            </w:r>
            <w:r w:rsidRPr="008C7DA1">
              <w:rPr>
                <w:rFonts w:ascii="仿宋" w:eastAsia="仿宋" w:hAnsi="仿宋" w:hint="eastAsia"/>
                <w:sz w:val="24"/>
                <w:szCs w:val="24"/>
              </w:rPr>
              <w:t>防尘、防静电系统</w:t>
            </w:r>
            <w:r>
              <w:rPr>
                <w:rFonts w:ascii="仿宋" w:eastAsia="仿宋" w:hAnsi="仿宋" w:hint="eastAsia"/>
                <w:sz w:val="24"/>
                <w:szCs w:val="24"/>
              </w:rPr>
              <w:t>、</w:t>
            </w:r>
            <w:r w:rsidRPr="008C7DA1">
              <w:rPr>
                <w:rFonts w:ascii="仿宋" w:eastAsia="仿宋" w:hAnsi="仿宋" w:hint="eastAsia"/>
                <w:sz w:val="24"/>
                <w:szCs w:val="24"/>
              </w:rPr>
              <w:t>智能焊台</w:t>
            </w:r>
            <w:r>
              <w:rPr>
                <w:rFonts w:ascii="仿宋" w:eastAsia="仿宋" w:hAnsi="仿宋" w:hint="eastAsia"/>
                <w:sz w:val="24"/>
                <w:szCs w:val="24"/>
              </w:rPr>
              <w:t>、</w:t>
            </w:r>
            <w:r w:rsidRPr="008C7DA1">
              <w:rPr>
                <w:rFonts w:ascii="仿宋" w:eastAsia="仿宋" w:hAnsi="仿宋" w:hint="eastAsia"/>
                <w:sz w:val="24"/>
                <w:szCs w:val="24"/>
              </w:rPr>
              <w:t>自动加湿系统</w:t>
            </w:r>
            <w:r>
              <w:rPr>
                <w:rFonts w:ascii="仿宋" w:eastAsia="仿宋" w:hAnsi="仿宋" w:hint="eastAsia"/>
                <w:sz w:val="24"/>
                <w:szCs w:val="24"/>
              </w:rPr>
              <w:t>等</w:t>
            </w:r>
          </w:p>
        </w:tc>
        <w:tc>
          <w:tcPr>
            <w:tcW w:w="596" w:type="dxa"/>
            <w:vAlign w:val="center"/>
          </w:tcPr>
          <w:p w14:paraId="77DBAACD"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4134780D" w14:textId="77777777" w:rsidR="007F0471" w:rsidRPr="00F94F52" w:rsidRDefault="007F0471" w:rsidP="007D76B5">
            <w:pPr>
              <w:jc w:val="center"/>
              <w:rPr>
                <w:rFonts w:ascii="仿宋" w:eastAsia="仿宋" w:hAnsi="仿宋"/>
                <w:sz w:val="24"/>
                <w:szCs w:val="24"/>
              </w:rPr>
            </w:pPr>
            <w:r>
              <w:rPr>
                <w:rFonts w:ascii="仿宋" w:eastAsia="仿宋" w:hAnsi="仿宋"/>
                <w:sz w:val="24"/>
                <w:szCs w:val="24"/>
              </w:rPr>
              <w:t>9</w:t>
            </w:r>
          </w:p>
        </w:tc>
        <w:tc>
          <w:tcPr>
            <w:tcW w:w="1329" w:type="dxa"/>
            <w:vAlign w:val="center"/>
          </w:tcPr>
          <w:p w14:paraId="14EE750D" w14:textId="428B5ABE" w:rsidR="007F0471" w:rsidRPr="00F94F52" w:rsidRDefault="007F0471" w:rsidP="007D76B5">
            <w:pPr>
              <w:jc w:val="right"/>
              <w:rPr>
                <w:rFonts w:ascii="仿宋" w:eastAsia="仿宋" w:hAnsi="仿宋"/>
                <w:sz w:val="24"/>
                <w:szCs w:val="24"/>
              </w:rPr>
            </w:pPr>
            <w:r>
              <w:rPr>
                <w:rFonts w:ascii="仿宋" w:eastAsia="仿宋" w:hAnsi="仿宋" w:hint="eastAsia"/>
                <w:sz w:val="24"/>
                <w:szCs w:val="24"/>
              </w:rPr>
              <w:t>85</w:t>
            </w:r>
            <w:r w:rsidR="00444E58">
              <w:rPr>
                <w:rFonts w:ascii="仿宋" w:eastAsia="仿宋" w:hAnsi="仿宋"/>
                <w:sz w:val="24"/>
                <w:szCs w:val="24"/>
              </w:rPr>
              <w:t>.0</w:t>
            </w:r>
          </w:p>
        </w:tc>
      </w:tr>
    </w:tbl>
    <w:p w14:paraId="6132D1E1" w14:textId="77777777" w:rsidR="007F0471" w:rsidRPr="000B254A" w:rsidRDefault="007F0471" w:rsidP="007F0471">
      <w:pPr>
        <w:pStyle w:val="ListParagraph"/>
        <w:spacing w:line="500" w:lineRule="exact"/>
        <w:ind w:firstLine="560"/>
        <w:rPr>
          <w:rFonts w:ascii="仿宋" w:eastAsia="仿宋" w:hAnsi="仿宋"/>
          <w:sz w:val="28"/>
          <w:szCs w:val="28"/>
        </w:rPr>
      </w:pPr>
    </w:p>
    <w:p w14:paraId="75AA9F05" w14:textId="77777777" w:rsidR="007F0471" w:rsidRPr="00843DCC" w:rsidRDefault="007F0471" w:rsidP="007F0471">
      <w:pPr>
        <w:pStyle w:val="Heading4"/>
        <w:spacing w:before="0" w:after="0" w:line="500" w:lineRule="exact"/>
        <w:rPr>
          <w:rFonts w:ascii="Times New Roman" w:eastAsia="仿宋_GB2312" w:hAnsi="Times New Roman" w:cs="Times New Roman"/>
        </w:rPr>
      </w:pPr>
      <w:r>
        <w:rPr>
          <w:rFonts w:ascii="Times New Roman" w:eastAsia="仿宋_GB2312" w:hAnsi="Times New Roman" w:cs="Times New Roman"/>
        </w:rPr>
        <w:lastRenderedPageBreak/>
        <w:t>6.5.2.2</w:t>
      </w:r>
      <w:r w:rsidRPr="00843DCC">
        <w:rPr>
          <w:rFonts w:ascii="Times New Roman" w:eastAsia="仿宋_GB2312" w:hAnsi="Times New Roman" w:cs="Times New Roman"/>
        </w:rPr>
        <w:t>服务于技术创新辅修专业的共享平台</w:t>
      </w:r>
    </w:p>
    <w:p w14:paraId="2DA36D71" w14:textId="77777777" w:rsidR="007F0471" w:rsidRPr="00843DCC" w:rsidRDefault="007F0471" w:rsidP="00A12956">
      <w:pPr>
        <w:pStyle w:val="ListParagraph"/>
        <w:numPr>
          <w:ilvl w:val="0"/>
          <w:numId w:val="20"/>
        </w:numPr>
        <w:spacing w:line="500" w:lineRule="exact"/>
        <w:ind w:left="426" w:firstLineChars="0" w:hanging="426"/>
        <w:rPr>
          <w:rFonts w:ascii="仿宋_GB2312" w:eastAsia="仿宋_GB2312" w:hAnsi="仿宋" w:cs="Times New Roman"/>
          <w:b/>
          <w:sz w:val="28"/>
          <w:szCs w:val="28"/>
        </w:rPr>
      </w:pPr>
      <w:r w:rsidRPr="00843DCC">
        <w:rPr>
          <w:rFonts w:ascii="仿宋_GB2312" w:eastAsia="仿宋_GB2312" w:hAnsi="仿宋" w:cs="Times New Roman"/>
          <w:b/>
          <w:sz w:val="28"/>
          <w:szCs w:val="28"/>
        </w:rPr>
        <w:t>增强现实与虚拟现实实验室</w:t>
      </w:r>
    </w:p>
    <w:p w14:paraId="71AA4DCE"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2D77DC2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依托国家级虚拟仿真实验教学中心，在已有的虚拟制造、虚拟装配、虚拟系统等基础上，进一步拓展开发新的虚拟现实内容的能力。</w:t>
      </w:r>
      <w:r w:rsidRPr="000B254A">
        <w:rPr>
          <w:rFonts w:ascii="仿宋" w:eastAsia="仿宋" w:hAnsi="仿宋"/>
          <w:sz w:val="28"/>
          <w:szCs w:val="28"/>
        </w:rPr>
        <w:t>面向未来虚拟现实和增强现实进行内容开发与研究的基础建设。</w:t>
      </w:r>
    </w:p>
    <w:p w14:paraId="6A45E25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16090E7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虚实结合的教学与科研，是未来的重要发展方向。为了拓展基地对未来课程内容开发的支撑能力，需要进行虚拟现实开发系统的建设。</w:t>
      </w:r>
    </w:p>
    <w:p w14:paraId="747C52BA"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607E9A8F"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w:t>
      </w:r>
      <w:r w:rsidRPr="000B254A">
        <w:rPr>
          <w:rFonts w:ascii="仿宋" w:eastAsia="仿宋" w:hAnsi="仿宋" w:hint="eastAsia"/>
          <w:sz w:val="28"/>
          <w:szCs w:val="28"/>
        </w:rPr>
        <w:t>人机交互相关教学、技术创新辅修专业课程、</w:t>
      </w:r>
      <w:r w:rsidRPr="000B254A">
        <w:rPr>
          <w:rFonts w:ascii="仿宋" w:eastAsia="仿宋" w:hAnsi="仿宋"/>
          <w:sz w:val="28"/>
          <w:szCs w:val="28"/>
        </w:rPr>
        <w:t>创客</w:t>
      </w:r>
      <w:r w:rsidRPr="000B254A">
        <w:rPr>
          <w:rFonts w:ascii="仿宋" w:eastAsia="仿宋" w:hAnsi="仿宋" w:hint="eastAsia"/>
          <w:sz w:val="28"/>
          <w:szCs w:val="28"/>
        </w:rPr>
        <w:t>项目</w:t>
      </w:r>
      <w:r w:rsidRPr="000B254A">
        <w:rPr>
          <w:rFonts w:ascii="仿宋" w:eastAsia="仿宋" w:hAnsi="仿宋"/>
          <w:sz w:val="28"/>
          <w:szCs w:val="28"/>
        </w:rPr>
        <w:t>服务、学生创新训练以及配合相关院系科研开发。</w:t>
      </w:r>
    </w:p>
    <w:p w14:paraId="73FC5CDA"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33830F8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教学：400小时左右（实际使用时间，不包括维护）</w:t>
      </w:r>
    </w:p>
    <w:p w14:paraId="45F7A37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创新服务：800小时左右</w:t>
      </w:r>
      <w:r w:rsidRPr="000B254A">
        <w:rPr>
          <w:rFonts w:ascii="仿宋" w:eastAsia="仿宋" w:hAnsi="仿宋"/>
          <w:sz w:val="28"/>
          <w:szCs w:val="28"/>
        </w:rPr>
        <w:tab/>
      </w:r>
    </w:p>
    <w:p w14:paraId="48468B2E"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55564F15"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w:t>
      </w:r>
      <w:r>
        <w:rPr>
          <w:rFonts w:ascii="仿宋" w:eastAsia="仿宋" w:hAnsi="仿宋" w:hint="eastAsia"/>
          <w:sz w:val="28"/>
          <w:szCs w:val="28"/>
        </w:rPr>
        <w:t>9</w:t>
      </w:r>
      <w:r w:rsidRPr="001220C0">
        <w:rPr>
          <w:rFonts w:ascii="仿宋" w:eastAsia="仿宋" w:hAnsi="仿宋" w:cs="Times New Roman"/>
          <w:sz w:val="28"/>
          <w:szCs w:val="28"/>
        </w:rPr>
        <w:t>增强现实与虚拟现实实验室</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6A2F78F0" w14:textId="77777777" w:rsidTr="00444E58">
        <w:trPr>
          <w:trHeight w:val="645"/>
        </w:trPr>
        <w:tc>
          <w:tcPr>
            <w:tcW w:w="457" w:type="dxa"/>
            <w:vAlign w:val="center"/>
          </w:tcPr>
          <w:p w14:paraId="6B24BDA1"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7B8BC3FE"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BEAE6E0"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DA8061A"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71FEEE68"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5C0CF940"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78C2F49F"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102605D2" w14:textId="77777777" w:rsidTr="00444E58">
        <w:trPr>
          <w:trHeight w:val="840"/>
        </w:trPr>
        <w:tc>
          <w:tcPr>
            <w:tcW w:w="457" w:type="dxa"/>
            <w:vAlign w:val="center"/>
          </w:tcPr>
          <w:p w14:paraId="3A3F6EB9" w14:textId="77777777" w:rsidR="007F0471" w:rsidRDefault="007F0471" w:rsidP="007D76B5">
            <w:pPr>
              <w:jc w:val="center"/>
              <w:rPr>
                <w:rFonts w:ascii="仿宋" w:eastAsia="仿宋" w:hAnsi="仿宋"/>
                <w:sz w:val="24"/>
                <w:szCs w:val="24"/>
              </w:rPr>
            </w:pPr>
            <w:r>
              <w:rPr>
                <w:rFonts w:ascii="仿宋" w:eastAsia="仿宋" w:hAnsi="仿宋"/>
                <w:sz w:val="24"/>
                <w:szCs w:val="24"/>
              </w:rPr>
              <w:t>1</w:t>
            </w:r>
          </w:p>
        </w:tc>
        <w:tc>
          <w:tcPr>
            <w:tcW w:w="2061" w:type="dxa"/>
            <w:vAlign w:val="center"/>
          </w:tcPr>
          <w:p w14:paraId="2E877963" w14:textId="77777777" w:rsidR="007F0471" w:rsidRPr="00F94F52" w:rsidRDefault="007F0471" w:rsidP="007D76B5">
            <w:pPr>
              <w:jc w:val="left"/>
              <w:rPr>
                <w:rFonts w:ascii="仿宋" w:eastAsia="仿宋" w:hAnsi="仿宋"/>
                <w:sz w:val="24"/>
                <w:szCs w:val="24"/>
              </w:rPr>
            </w:pPr>
            <w:r>
              <w:rPr>
                <w:rFonts w:ascii="仿宋" w:eastAsia="仿宋" w:hAnsi="仿宋" w:hint="eastAsia"/>
                <w:sz w:val="24"/>
                <w:szCs w:val="24"/>
              </w:rPr>
              <w:t>虚拟现实及</w:t>
            </w:r>
            <w:r>
              <w:rPr>
                <w:rFonts w:ascii="仿宋" w:eastAsia="仿宋" w:hAnsi="仿宋"/>
                <w:sz w:val="24"/>
                <w:szCs w:val="24"/>
              </w:rPr>
              <w:t>增强现实</w:t>
            </w:r>
            <w:r>
              <w:rPr>
                <w:rFonts w:ascii="仿宋" w:eastAsia="仿宋" w:hAnsi="仿宋" w:hint="eastAsia"/>
                <w:sz w:val="24"/>
                <w:szCs w:val="24"/>
              </w:rPr>
              <w:t>头戴</w:t>
            </w:r>
            <w:r>
              <w:rPr>
                <w:rFonts w:ascii="仿宋" w:eastAsia="仿宋" w:hAnsi="仿宋"/>
                <w:sz w:val="24"/>
                <w:szCs w:val="24"/>
              </w:rPr>
              <w:t>设备</w:t>
            </w:r>
          </w:p>
        </w:tc>
        <w:tc>
          <w:tcPr>
            <w:tcW w:w="3516" w:type="dxa"/>
            <w:vAlign w:val="center"/>
          </w:tcPr>
          <w:p w14:paraId="1E489E10" w14:textId="77777777" w:rsidR="007F0471" w:rsidRPr="00F94F52" w:rsidRDefault="007F0471" w:rsidP="007D76B5">
            <w:pPr>
              <w:jc w:val="left"/>
              <w:rPr>
                <w:rFonts w:ascii="仿宋" w:eastAsia="仿宋" w:hAnsi="仿宋"/>
                <w:sz w:val="24"/>
                <w:szCs w:val="24"/>
              </w:rPr>
            </w:pPr>
            <w:r>
              <w:rPr>
                <w:rFonts w:ascii="仿宋" w:eastAsia="仿宋" w:hAnsi="仿宋"/>
                <w:sz w:val="24"/>
                <w:szCs w:val="24"/>
              </w:rPr>
              <w:t>Oculus Rift</w:t>
            </w:r>
            <w:r>
              <w:rPr>
                <w:rFonts w:ascii="仿宋" w:eastAsia="仿宋" w:hAnsi="仿宋" w:hint="eastAsia"/>
                <w:sz w:val="24"/>
                <w:szCs w:val="24"/>
              </w:rPr>
              <w:t>、</w:t>
            </w:r>
            <w:r w:rsidRPr="00DC3730">
              <w:rPr>
                <w:rFonts w:ascii="仿宋" w:eastAsia="仿宋" w:hAnsi="仿宋"/>
                <w:sz w:val="24"/>
                <w:szCs w:val="24"/>
              </w:rPr>
              <w:t>Win10</w:t>
            </w:r>
            <w:r>
              <w:rPr>
                <w:rFonts w:ascii="仿宋" w:eastAsia="仿宋" w:hAnsi="仿宋" w:hint="eastAsia"/>
                <w:sz w:val="24"/>
                <w:szCs w:val="24"/>
              </w:rPr>
              <w:t>、</w:t>
            </w:r>
            <w:r w:rsidRPr="00DC3730">
              <w:rPr>
                <w:rFonts w:ascii="仿宋" w:eastAsia="仿宋" w:hAnsi="仿宋"/>
                <w:sz w:val="24"/>
                <w:szCs w:val="24"/>
              </w:rPr>
              <w:t>Android平台增强现实开发眼镜</w:t>
            </w:r>
            <w:r>
              <w:rPr>
                <w:rFonts w:ascii="仿宋" w:eastAsia="仿宋" w:hAnsi="仿宋" w:hint="eastAsia"/>
                <w:sz w:val="24"/>
                <w:szCs w:val="24"/>
              </w:rPr>
              <w:t>，</w:t>
            </w:r>
            <w:r w:rsidRPr="00277946">
              <w:rPr>
                <w:rFonts w:ascii="仿宋" w:eastAsia="仿宋" w:hAnsi="仿宋" w:hint="eastAsia"/>
                <w:sz w:val="24"/>
                <w:szCs w:val="24"/>
              </w:rPr>
              <w:t>1920x1080分辨率，75Hz刷新率</w:t>
            </w:r>
            <w:r>
              <w:rPr>
                <w:rFonts w:ascii="仿宋" w:eastAsia="仿宋" w:hAnsi="仿宋" w:hint="eastAsia"/>
                <w:sz w:val="24"/>
                <w:szCs w:val="24"/>
              </w:rPr>
              <w:t>或</w:t>
            </w:r>
            <w:r w:rsidRPr="00277946">
              <w:rPr>
                <w:rFonts w:ascii="仿宋" w:eastAsia="仿宋" w:hAnsi="仿宋" w:hint="eastAsia"/>
                <w:sz w:val="24"/>
                <w:szCs w:val="24"/>
              </w:rPr>
              <w:t>230万像素，CPU独立HPU、2GB/64GB</w:t>
            </w:r>
          </w:p>
        </w:tc>
        <w:tc>
          <w:tcPr>
            <w:tcW w:w="596" w:type="dxa"/>
            <w:vAlign w:val="center"/>
          </w:tcPr>
          <w:p w14:paraId="62E49025" w14:textId="77777777" w:rsidR="007F0471" w:rsidRPr="00F94F52" w:rsidRDefault="007F0471" w:rsidP="007D76B5">
            <w:pPr>
              <w:jc w:val="center"/>
              <w:rPr>
                <w:rFonts w:ascii="仿宋" w:eastAsia="仿宋" w:hAnsi="仿宋"/>
                <w:sz w:val="24"/>
                <w:szCs w:val="24"/>
              </w:rPr>
            </w:pPr>
            <w:r w:rsidRPr="00277946">
              <w:rPr>
                <w:rFonts w:ascii="仿宋" w:eastAsia="仿宋" w:hAnsi="仿宋" w:hint="eastAsia"/>
                <w:sz w:val="24"/>
                <w:szCs w:val="24"/>
              </w:rPr>
              <w:t>台</w:t>
            </w:r>
          </w:p>
        </w:tc>
        <w:tc>
          <w:tcPr>
            <w:tcW w:w="632" w:type="dxa"/>
            <w:vAlign w:val="center"/>
          </w:tcPr>
          <w:p w14:paraId="757ACE74" w14:textId="77777777" w:rsidR="007F0471" w:rsidRPr="00F94F52" w:rsidRDefault="007F0471" w:rsidP="007D76B5">
            <w:pPr>
              <w:jc w:val="center"/>
              <w:rPr>
                <w:rFonts w:ascii="仿宋" w:eastAsia="仿宋" w:hAnsi="仿宋"/>
                <w:sz w:val="24"/>
                <w:szCs w:val="24"/>
              </w:rPr>
            </w:pPr>
            <w:r>
              <w:rPr>
                <w:rFonts w:ascii="仿宋" w:eastAsia="仿宋" w:hAnsi="仿宋"/>
                <w:sz w:val="24"/>
                <w:szCs w:val="24"/>
              </w:rPr>
              <w:t>40</w:t>
            </w:r>
          </w:p>
        </w:tc>
        <w:tc>
          <w:tcPr>
            <w:tcW w:w="1329" w:type="dxa"/>
            <w:vAlign w:val="center"/>
          </w:tcPr>
          <w:p w14:paraId="034F3161" w14:textId="77777777" w:rsidR="007F0471" w:rsidRPr="00F94F52" w:rsidRDefault="007F0471" w:rsidP="007D76B5">
            <w:pPr>
              <w:jc w:val="right"/>
              <w:rPr>
                <w:rFonts w:ascii="仿宋" w:eastAsia="仿宋" w:hAnsi="仿宋"/>
                <w:sz w:val="24"/>
                <w:szCs w:val="24"/>
              </w:rPr>
            </w:pPr>
            <w:r>
              <w:rPr>
                <w:rFonts w:ascii="仿宋" w:eastAsia="仿宋" w:hAnsi="仿宋"/>
                <w:sz w:val="24"/>
                <w:szCs w:val="24"/>
              </w:rPr>
              <w:t>65.0</w:t>
            </w:r>
          </w:p>
        </w:tc>
      </w:tr>
      <w:tr w:rsidR="007F0471" w:rsidRPr="00F94F52" w14:paraId="28018EB2" w14:textId="77777777" w:rsidTr="00444E58">
        <w:trPr>
          <w:trHeight w:val="840"/>
        </w:trPr>
        <w:tc>
          <w:tcPr>
            <w:tcW w:w="457" w:type="dxa"/>
            <w:vAlign w:val="center"/>
          </w:tcPr>
          <w:p w14:paraId="1DBA09E2" w14:textId="77777777" w:rsidR="007F0471" w:rsidRDefault="007F0471" w:rsidP="007D76B5">
            <w:pPr>
              <w:jc w:val="center"/>
              <w:rPr>
                <w:rFonts w:ascii="仿宋" w:eastAsia="仿宋" w:hAnsi="仿宋"/>
                <w:sz w:val="24"/>
                <w:szCs w:val="24"/>
              </w:rPr>
            </w:pPr>
            <w:r>
              <w:rPr>
                <w:rFonts w:ascii="仿宋" w:eastAsia="仿宋" w:hAnsi="仿宋"/>
                <w:sz w:val="24"/>
                <w:szCs w:val="24"/>
              </w:rPr>
              <w:t>2</w:t>
            </w:r>
          </w:p>
        </w:tc>
        <w:tc>
          <w:tcPr>
            <w:tcW w:w="2061" w:type="dxa"/>
            <w:vAlign w:val="center"/>
          </w:tcPr>
          <w:p w14:paraId="0519DD40" w14:textId="77777777" w:rsidR="007F0471" w:rsidRPr="00F94F52" w:rsidRDefault="007F0471" w:rsidP="007D76B5">
            <w:pPr>
              <w:jc w:val="left"/>
              <w:rPr>
                <w:rFonts w:ascii="仿宋" w:eastAsia="仿宋" w:hAnsi="仿宋"/>
                <w:sz w:val="24"/>
                <w:szCs w:val="24"/>
              </w:rPr>
            </w:pPr>
            <w:r w:rsidRPr="00277946">
              <w:rPr>
                <w:rFonts w:ascii="仿宋" w:eastAsia="仿宋" w:hAnsi="仿宋" w:hint="eastAsia"/>
                <w:sz w:val="24"/>
                <w:szCs w:val="24"/>
              </w:rPr>
              <w:t>桌面式立体增强现实系统</w:t>
            </w:r>
          </w:p>
        </w:tc>
        <w:tc>
          <w:tcPr>
            <w:tcW w:w="3516" w:type="dxa"/>
            <w:vAlign w:val="center"/>
          </w:tcPr>
          <w:p w14:paraId="4C4991ED" w14:textId="77777777" w:rsidR="007F0471" w:rsidRPr="00F94F52" w:rsidRDefault="007F0471" w:rsidP="007D76B5">
            <w:pPr>
              <w:jc w:val="left"/>
              <w:rPr>
                <w:rFonts w:ascii="仿宋" w:eastAsia="仿宋" w:hAnsi="仿宋"/>
                <w:sz w:val="24"/>
                <w:szCs w:val="24"/>
              </w:rPr>
            </w:pPr>
            <w:r w:rsidRPr="00277946">
              <w:rPr>
                <w:rFonts w:ascii="仿宋" w:eastAsia="仿宋" w:hAnsi="仿宋" w:hint="eastAsia"/>
                <w:sz w:val="24"/>
                <w:szCs w:val="24"/>
              </w:rPr>
              <w:t>24寸显示，1920x1080分辨率，15观看者</w:t>
            </w:r>
          </w:p>
        </w:tc>
        <w:tc>
          <w:tcPr>
            <w:tcW w:w="596" w:type="dxa"/>
            <w:vAlign w:val="center"/>
          </w:tcPr>
          <w:p w14:paraId="3D701B59" w14:textId="77777777" w:rsidR="007F0471" w:rsidRPr="00F94F52" w:rsidRDefault="007F0471" w:rsidP="007D76B5">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tcPr>
          <w:p w14:paraId="10D5EE8A" w14:textId="77777777" w:rsidR="007F0471" w:rsidRPr="00F94F52" w:rsidRDefault="007F0471" w:rsidP="007D76B5">
            <w:pPr>
              <w:jc w:val="center"/>
              <w:rPr>
                <w:rFonts w:ascii="仿宋" w:eastAsia="仿宋" w:hAnsi="仿宋"/>
                <w:sz w:val="24"/>
                <w:szCs w:val="24"/>
              </w:rPr>
            </w:pPr>
            <w:r>
              <w:rPr>
                <w:rFonts w:ascii="仿宋" w:eastAsia="仿宋" w:hAnsi="仿宋"/>
                <w:sz w:val="24"/>
                <w:szCs w:val="24"/>
              </w:rPr>
              <w:t>3</w:t>
            </w:r>
          </w:p>
        </w:tc>
        <w:tc>
          <w:tcPr>
            <w:tcW w:w="1329" w:type="dxa"/>
            <w:vAlign w:val="center"/>
          </w:tcPr>
          <w:p w14:paraId="7A2CE95D" w14:textId="77777777" w:rsidR="007F0471" w:rsidRPr="00F94F52" w:rsidRDefault="007F0471" w:rsidP="007D76B5">
            <w:pPr>
              <w:jc w:val="right"/>
              <w:rPr>
                <w:rFonts w:ascii="仿宋" w:eastAsia="仿宋" w:hAnsi="仿宋"/>
                <w:sz w:val="24"/>
                <w:szCs w:val="24"/>
              </w:rPr>
            </w:pPr>
            <w:r>
              <w:rPr>
                <w:rFonts w:ascii="仿宋" w:eastAsia="仿宋" w:hAnsi="仿宋"/>
                <w:sz w:val="24"/>
                <w:szCs w:val="24"/>
              </w:rPr>
              <w:t>41.0</w:t>
            </w:r>
          </w:p>
        </w:tc>
      </w:tr>
      <w:tr w:rsidR="007F0471" w:rsidRPr="00F94F52" w14:paraId="08644BA6" w14:textId="77777777" w:rsidTr="00444E58">
        <w:trPr>
          <w:trHeight w:val="645"/>
        </w:trPr>
        <w:tc>
          <w:tcPr>
            <w:tcW w:w="457" w:type="dxa"/>
            <w:vAlign w:val="center"/>
          </w:tcPr>
          <w:p w14:paraId="5ECC0A85" w14:textId="77777777" w:rsidR="007F0471" w:rsidRPr="00F94F52" w:rsidRDefault="007F0471" w:rsidP="007D76B5">
            <w:pPr>
              <w:jc w:val="center"/>
              <w:rPr>
                <w:rFonts w:ascii="仿宋" w:eastAsia="仿宋" w:hAnsi="仿宋"/>
                <w:sz w:val="24"/>
                <w:szCs w:val="24"/>
              </w:rPr>
            </w:pPr>
            <w:r>
              <w:rPr>
                <w:rFonts w:ascii="仿宋" w:eastAsia="仿宋" w:hAnsi="仿宋"/>
                <w:sz w:val="24"/>
                <w:szCs w:val="24"/>
              </w:rPr>
              <w:t>3</w:t>
            </w:r>
          </w:p>
        </w:tc>
        <w:tc>
          <w:tcPr>
            <w:tcW w:w="2061" w:type="dxa"/>
            <w:vAlign w:val="center"/>
            <w:hideMark/>
          </w:tcPr>
          <w:p w14:paraId="54BC7193" w14:textId="77777777" w:rsidR="007F0471" w:rsidRPr="00F94F52" w:rsidRDefault="007F0471" w:rsidP="007D76B5">
            <w:pPr>
              <w:jc w:val="left"/>
              <w:rPr>
                <w:rFonts w:ascii="仿宋" w:eastAsia="仿宋" w:hAnsi="仿宋"/>
                <w:sz w:val="24"/>
                <w:szCs w:val="24"/>
              </w:rPr>
            </w:pPr>
            <w:r w:rsidRPr="00277946">
              <w:rPr>
                <w:rFonts w:ascii="仿宋" w:eastAsia="仿宋" w:hAnsi="仿宋" w:hint="eastAsia"/>
                <w:sz w:val="24"/>
                <w:szCs w:val="24"/>
              </w:rPr>
              <w:t>增强现实</w:t>
            </w:r>
            <w:r>
              <w:rPr>
                <w:rFonts w:ascii="仿宋" w:eastAsia="仿宋" w:hAnsi="仿宋" w:hint="eastAsia"/>
                <w:sz w:val="24"/>
                <w:szCs w:val="24"/>
              </w:rPr>
              <w:t>内容</w:t>
            </w:r>
            <w:r w:rsidRPr="00277946">
              <w:rPr>
                <w:rFonts w:ascii="仿宋" w:eastAsia="仿宋" w:hAnsi="仿宋" w:hint="eastAsia"/>
                <w:sz w:val="24"/>
                <w:szCs w:val="24"/>
              </w:rPr>
              <w:t>开发平台</w:t>
            </w:r>
          </w:p>
        </w:tc>
        <w:tc>
          <w:tcPr>
            <w:tcW w:w="3516" w:type="dxa"/>
            <w:vAlign w:val="center"/>
            <w:hideMark/>
          </w:tcPr>
          <w:p w14:paraId="5C5DE566"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Unity多平台开发设计软件</w:t>
            </w:r>
          </w:p>
          <w:p w14:paraId="19366175" w14:textId="77777777" w:rsidR="007F0471" w:rsidRPr="004C52CA" w:rsidRDefault="007F0471" w:rsidP="007D76B5">
            <w:pPr>
              <w:jc w:val="left"/>
              <w:rPr>
                <w:rFonts w:ascii="仿宋" w:eastAsia="仿宋" w:hAnsi="仿宋"/>
                <w:sz w:val="24"/>
                <w:szCs w:val="24"/>
              </w:rPr>
            </w:pPr>
            <w:r w:rsidRPr="004C52CA">
              <w:rPr>
                <w:rFonts w:ascii="仿宋" w:eastAsia="仿宋" w:hAnsi="仿宋" w:hint="eastAsia"/>
                <w:sz w:val="24"/>
                <w:szCs w:val="24"/>
              </w:rPr>
              <w:t>增强现实开发平台</w:t>
            </w:r>
            <w:r w:rsidRPr="004C52CA">
              <w:rPr>
                <w:rFonts w:ascii="仿宋" w:eastAsia="仿宋" w:hAnsi="仿宋"/>
                <w:sz w:val="24"/>
                <w:szCs w:val="24"/>
              </w:rPr>
              <w:t>MetaIO</w:t>
            </w:r>
          </w:p>
          <w:p w14:paraId="56459274"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VirtuSphere虚拟运动仿真系统</w:t>
            </w:r>
          </w:p>
          <w:p w14:paraId="46105AE2"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Nokia OZO</w:t>
            </w:r>
          </w:p>
          <w:p w14:paraId="7C7B7BC5"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GoPro摄像机与VR拼接软件</w:t>
            </w:r>
          </w:p>
          <w:p w14:paraId="28483572" w14:textId="77777777" w:rsidR="007F0471" w:rsidRPr="004C52CA" w:rsidRDefault="007F0471" w:rsidP="007D76B5">
            <w:pPr>
              <w:jc w:val="left"/>
              <w:rPr>
                <w:rFonts w:ascii="仿宋" w:eastAsia="仿宋" w:hAnsi="仿宋"/>
                <w:sz w:val="24"/>
                <w:szCs w:val="24"/>
              </w:rPr>
            </w:pPr>
            <w:r w:rsidRPr="004C52CA">
              <w:rPr>
                <w:rFonts w:ascii="仿宋" w:eastAsia="仿宋" w:hAnsi="仿宋" w:hint="eastAsia"/>
                <w:sz w:val="24"/>
                <w:szCs w:val="24"/>
              </w:rPr>
              <w:lastRenderedPageBreak/>
              <w:t>空间位置追踪器</w:t>
            </w:r>
          </w:p>
          <w:p w14:paraId="75371A12"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3D输入设备</w:t>
            </w:r>
          </w:p>
          <w:p w14:paraId="5DF02590"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Logitech 3D 鼠标</w:t>
            </w:r>
          </w:p>
          <w:p w14:paraId="60DDFD6C"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Geomagic Touch力反馈设备</w:t>
            </w:r>
          </w:p>
          <w:p w14:paraId="3F4FF898"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Noitom动捕系统</w:t>
            </w:r>
          </w:p>
          <w:p w14:paraId="7A00A952"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Magnetic 42寸裸眼立体显示器</w:t>
            </w:r>
          </w:p>
          <w:p w14:paraId="066CA149"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Lumiscaphe P3D Conf Explorer 实时3D软件</w:t>
            </w:r>
          </w:p>
          <w:p w14:paraId="10740F9D"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iRobot Ava500</w:t>
            </w:r>
          </w:p>
          <w:p w14:paraId="4F87C650"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Beam Pro</w:t>
            </w:r>
          </w:p>
          <w:p w14:paraId="26CFC175"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Leonar3Do VR suite 虚拟现实系统（专业版）</w:t>
            </w:r>
          </w:p>
          <w:p w14:paraId="0B3D698B" w14:textId="77777777" w:rsidR="007F0471" w:rsidRPr="004C52CA" w:rsidRDefault="007F0471" w:rsidP="007D76B5">
            <w:pPr>
              <w:jc w:val="left"/>
              <w:rPr>
                <w:rFonts w:ascii="仿宋" w:eastAsia="仿宋" w:hAnsi="仿宋"/>
                <w:sz w:val="24"/>
                <w:szCs w:val="24"/>
              </w:rPr>
            </w:pPr>
            <w:r w:rsidRPr="004C52CA">
              <w:rPr>
                <w:rFonts w:ascii="仿宋" w:eastAsia="仿宋" w:hAnsi="仿宋"/>
                <w:sz w:val="24"/>
                <w:szCs w:val="24"/>
              </w:rPr>
              <w:t>Cyberith Virtualizer 虚拟现实跑步机</w:t>
            </w:r>
          </w:p>
          <w:p w14:paraId="4E06AA46" w14:textId="77777777" w:rsidR="007F0471" w:rsidRPr="00F94F52" w:rsidRDefault="007F0471" w:rsidP="007D76B5">
            <w:pPr>
              <w:jc w:val="left"/>
              <w:rPr>
                <w:rFonts w:ascii="仿宋" w:eastAsia="仿宋" w:hAnsi="仿宋"/>
                <w:sz w:val="24"/>
                <w:szCs w:val="24"/>
              </w:rPr>
            </w:pPr>
            <w:r w:rsidRPr="004C52CA">
              <w:rPr>
                <w:rFonts w:ascii="仿宋" w:eastAsia="仿宋" w:hAnsi="仿宋"/>
                <w:sz w:val="24"/>
                <w:szCs w:val="24"/>
              </w:rPr>
              <w:t>HYVE Icaros 虚拟现实设备</w:t>
            </w:r>
          </w:p>
        </w:tc>
        <w:tc>
          <w:tcPr>
            <w:tcW w:w="596" w:type="dxa"/>
            <w:vAlign w:val="center"/>
            <w:hideMark/>
          </w:tcPr>
          <w:p w14:paraId="70BF22C8" w14:textId="77777777" w:rsidR="007F0471" w:rsidRPr="00F94F52" w:rsidRDefault="007F0471" w:rsidP="007D76B5">
            <w:pPr>
              <w:jc w:val="center"/>
              <w:rPr>
                <w:rFonts w:ascii="仿宋" w:eastAsia="仿宋" w:hAnsi="仿宋"/>
                <w:sz w:val="24"/>
                <w:szCs w:val="24"/>
              </w:rPr>
            </w:pPr>
            <w:r w:rsidRPr="00277946">
              <w:rPr>
                <w:rFonts w:ascii="仿宋" w:eastAsia="仿宋" w:hAnsi="仿宋" w:hint="eastAsia"/>
                <w:sz w:val="24"/>
                <w:szCs w:val="24"/>
              </w:rPr>
              <w:lastRenderedPageBreak/>
              <w:t>套</w:t>
            </w:r>
          </w:p>
        </w:tc>
        <w:tc>
          <w:tcPr>
            <w:tcW w:w="632" w:type="dxa"/>
            <w:vAlign w:val="center"/>
            <w:hideMark/>
          </w:tcPr>
          <w:p w14:paraId="6FA64D50" w14:textId="77777777" w:rsidR="007F0471" w:rsidRPr="00F94F52" w:rsidRDefault="007F0471" w:rsidP="007D76B5">
            <w:pPr>
              <w:jc w:val="center"/>
              <w:rPr>
                <w:rFonts w:ascii="仿宋" w:eastAsia="仿宋" w:hAnsi="仿宋"/>
                <w:sz w:val="24"/>
                <w:szCs w:val="24"/>
              </w:rPr>
            </w:pPr>
            <w:r w:rsidRPr="00277946">
              <w:rPr>
                <w:rFonts w:ascii="仿宋" w:eastAsia="仿宋" w:hAnsi="仿宋" w:hint="eastAsia"/>
                <w:sz w:val="24"/>
                <w:szCs w:val="24"/>
              </w:rPr>
              <w:t>1</w:t>
            </w:r>
          </w:p>
        </w:tc>
        <w:tc>
          <w:tcPr>
            <w:tcW w:w="1329" w:type="dxa"/>
            <w:vAlign w:val="center"/>
            <w:hideMark/>
          </w:tcPr>
          <w:p w14:paraId="59F0DD3D" w14:textId="77777777" w:rsidR="007F0471" w:rsidRPr="00F94F52" w:rsidRDefault="007F0471" w:rsidP="007D76B5">
            <w:pPr>
              <w:jc w:val="right"/>
              <w:rPr>
                <w:rFonts w:ascii="仿宋" w:eastAsia="仿宋" w:hAnsi="仿宋"/>
                <w:sz w:val="24"/>
                <w:szCs w:val="24"/>
              </w:rPr>
            </w:pPr>
            <w:r>
              <w:rPr>
                <w:rFonts w:ascii="仿宋" w:eastAsia="仿宋" w:hAnsi="仿宋" w:hint="eastAsia"/>
                <w:sz w:val="24"/>
                <w:szCs w:val="24"/>
              </w:rPr>
              <w:t>308.0</w:t>
            </w:r>
          </w:p>
        </w:tc>
      </w:tr>
      <w:tr w:rsidR="007F0471" w:rsidRPr="00F94F52" w14:paraId="29DEE1A4" w14:textId="77777777" w:rsidTr="00444E58">
        <w:trPr>
          <w:trHeight w:val="840"/>
        </w:trPr>
        <w:tc>
          <w:tcPr>
            <w:tcW w:w="457" w:type="dxa"/>
            <w:vAlign w:val="center"/>
          </w:tcPr>
          <w:p w14:paraId="0AB6D4A8" w14:textId="77777777" w:rsidR="007F0471" w:rsidRDefault="007F0471" w:rsidP="007D76B5">
            <w:pPr>
              <w:jc w:val="center"/>
              <w:rPr>
                <w:rFonts w:ascii="仿宋" w:eastAsia="仿宋" w:hAnsi="仿宋"/>
                <w:sz w:val="24"/>
                <w:szCs w:val="24"/>
              </w:rPr>
            </w:pPr>
            <w:r>
              <w:rPr>
                <w:rFonts w:ascii="仿宋" w:eastAsia="仿宋" w:hAnsi="仿宋"/>
                <w:sz w:val="24"/>
                <w:szCs w:val="24"/>
              </w:rPr>
              <w:lastRenderedPageBreak/>
              <w:t>4</w:t>
            </w:r>
          </w:p>
        </w:tc>
        <w:tc>
          <w:tcPr>
            <w:tcW w:w="2061" w:type="dxa"/>
            <w:vAlign w:val="center"/>
          </w:tcPr>
          <w:p w14:paraId="2308F119" w14:textId="77777777" w:rsidR="007F0471" w:rsidRDefault="007F0471" w:rsidP="007D76B5">
            <w:pPr>
              <w:jc w:val="left"/>
              <w:rPr>
                <w:rFonts w:ascii="仿宋" w:eastAsia="仿宋" w:hAnsi="仿宋"/>
                <w:sz w:val="24"/>
                <w:szCs w:val="24"/>
              </w:rPr>
            </w:pPr>
            <w:r w:rsidRPr="001E1332">
              <w:rPr>
                <w:rFonts w:ascii="仿宋" w:eastAsia="仿宋" w:hAnsi="仿宋" w:hint="eastAsia"/>
                <w:sz w:val="24"/>
                <w:szCs w:val="24"/>
              </w:rPr>
              <w:t>高性能图形工作站及一体机系统（含73台）</w:t>
            </w:r>
          </w:p>
        </w:tc>
        <w:tc>
          <w:tcPr>
            <w:tcW w:w="3516" w:type="dxa"/>
            <w:vAlign w:val="center"/>
          </w:tcPr>
          <w:p w14:paraId="29160B2C" w14:textId="77777777" w:rsidR="007F0471" w:rsidRDefault="007F0471" w:rsidP="007D76B5">
            <w:pPr>
              <w:jc w:val="left"/>
              <w:rPr>
                <w:rFonts w:ascii="仿宋" w:eastAsia="仿宋" w:hAnsi="仿宋"/>
                <w:sz w:val="24"/>
                <w:szCs w:val="24"/>
              </w:rPr>
            </w:pPr>
            <w:r w:rsidRPr="001E1332">
              <w:rPr>
                <w:rFonts w:ascii="仿宋" w:eastAsia="仿宋" w:hAnsi="仿宋" w:hint="eastAsia"/>
                <w:sz w:val="24"/>
                <w:szCs w:val="24"/>
              </w:rPr>
              <w:t>2.7GHz/12核心，3T，64GB</w:t>
            </w:r>
          </w:p>
        </w:tc>
        <w:tc>
          <w:tcPr>
            <w:tcW w:w="596" w:type="dxa"/>
            <w:vAlign w:val="center"/>
          </w:tcPr>
          <w:p w14:paraId="4DB76E93" w14:textId="77777777" w:rsidR="007F0471" w:rsidRDefault="007F0471" w:rsidP="007D76B5">
            <w:pPr>
              <w:jc w:val="center"/>
              <w:rPr>
                <w:rFonts w:ascii="仿宋" w:eastAsia="仿宋" w:hAnsi="仿宋"/>
                <w:sz w:val="24"/>
                <w:szCs w:val="24"/>
              </w:rPr>
            </w:pPr>
            <w:r w:rsidRPr="001E1332">
              <w:rPr>
                <w:rFonts w:ascii="仿宋" w:eastAsia="仿宋" w:hAnsi="仿宋" w:hint="eastAsia"/>
                <w:sz w:val="24"/>
                <w:szCs w:val="24"/>
              </w:rPr>
              <w:t>套</w:t>
            </w:r>
          </w:p>
        </w:tc>
        <w:tc>
          <w:tcPr>
            <w:tcW w:w="632" w:type="dxa"/>
            <w:vAlign w:val="center"/>
          </w:tcPr>
          <w:p w14:paraId="1119E435" w14:textId="77777777" w:rsidR="007F0471" w:rsidRDefault="007F0471" w:rsidP="007D76B5">
            <w:pPr>
              <w:jc w:val="center"/>
              <w:rPr>
                <w:rFonts w:ascii="仿宋" w:eastAsia="仿宋" w:hAnsi="仿宋"/>
                <w:sz w:val="24"/>
                <w:szCs w:val="24"/>
              </w:rPr>
            </w:pPr>
            <w:r w:rsidRPr="001E1332">
              <w:rPr>
                <w:rFonts w:ascii="仿宋" w:eastAsia="仿宋" w:hAnsi="仿宋" w:hint="eastAsia"/>
                <w:sz w:val="24"/>
                <w:szCs w:val="24"/>
              </w:rPr>
              <w:t>1</w:t>
            </w:r>
          </w:p>
        </w:tc>
        <w:tc>
          <w:tcPr>
            <w:tcW w:w="1329" w:type="dxa"/>
            <w:vAlign w:val="center"/>
          </w:tcPr>
          <w:p w14:paraId="295480D3" w14:textId="77777777" w:rsidR="007F0471" w:rsidRDefault="007F0471" w:rsidP="007D76B5">
            <w:pPr>
              <w:jc w:val="right"/>
              <w:rPr>
                <w:rFonts w:ascii="仿宋" w:eastAsia="仿宋" w:hAnsi="仿宋"/>
                <w:sz w:val="24"/>
                <w:szCs w:val="24"/>
              </w:rPr>
            </w:pPr>
            <w:r>
              <w:rPr>
                <w:rFonts w:ascii="仿宋" w:eastAsia="仿宋" w:hAnsi="仿宋"/>
                <w:sz w:val="24"/>
                <w:szCs w:val="24"/>
              </w:rPr>
              <w:t>217.8</w:t>
            </w:r>
          </w:p>
        </w:tc>
      </w:tr>
      <w:tr w:rsidR="007F0471" w:rsidRPr="00F94F52" w14:paraId="173C6C33" w14:textId="77777777" w:rsidTr="00444E58">
        <w:trPr>
          <w:trHeight w:val="840"/>
        </w:trPr>
        <w:tc>
          <w:tcPr>
            <w:tcW w:w="457" w:type="dxa"/>
            <w:vAlign w:val="center"/>
          </w:tcPr>
          <w:p w14:paraId="668312E3" w14:textId="77777777" w:rsidR="007F0471" w:rsidRDefault="007F0471" w:rsidP="007D76B5">
            <w:pPr>
              <w:jc w:val="center"/>
              <w:rPr>
                <w:rFonts w:ascii="仿宋" w:eastAsia="仿宋" w:hAnsi="仿宋"/>
                <w:sz w:val="24"/>
                <w:szCs w:val="24"/>
              </w:rPr>
            </w:pPr>
            <w:r>
              <w:rPr>
                <w:rFonts w:ascii="仿宋" w:eastAsia="仿宋" w:hAnsi="仿宋"/>
                <w:sz w:val="24"/>
                <w:szCs w:val="24"/>
              </w:rPr>
              <w:t>5</w:t>
            </w:r>
          </w:p>
        </w:tc>
        <w:tc>
          <w:tcPr>
            <w:tcW w:w="2061" w:type="dxa"/>
            <w:vAlign w:val="center"/>
          </w:tcPr>
          <w:p w14:paraId="4D788527" w14:textId="77777777" w:rsidR="007F0471" w:rsidRDefault="007F0471" w:rsidP="007D76B5">
            <w:pPr>
              <w:jc w:val="left"/>
              <w:rPr>
                <w:rFonts w:ascii="仿宋" w:eastAsia="仿宋" w:hAnsi="仿宋"/>
                <w:sz w:val="24"/>
                <w:szCs w:val="24"/>
              </w:rPr>
            </w:pPr>
            <w:r w:rsidRPr="001E1332">
              <w:rPr>
                <w:rFonts w:ascii="仿宋" w:eastAsia="仿宋" w:hAnsi="仿宋" w:hint="eastAsia"/>
                <w:sz w:val="24"/>
                <w:szCs w:val="24"/>
              </w:rPr>
              <w:t>移动图形工作站</w:t>
            </w:r>
          </w:p>
        </w:tc>
        <w:tc>
          <w:tcPr>
            <w:tcW w:w="3516" w:type="dxa"/>
            <w:vAlign w:val="center"/>
          </w:tcPr>
          <w:p w14:paraId="2398F838" w14:textId="77777777" w:rsidR="007F0471" w:rsidRDefault="007F0471" w:rsidP="007D76B5">
            <w:pPr>
              <w:jc w:val="left"/>
              <w:rPr>
                <w:rFonts w:ascii="仿宋" w:eastAsia="仿宋" w:hAnsi="仿宋"/>
                <w:sz w:val="24"/>
                <w:szCs w:val="24"/>
              </w:rPr>
            </w:pPr>
            <w:r w:rsidRPr="001E1332">
              <w:rPr>
                <w:rFonts w:ascii="仿宋" w:eastAsia="仿宋" w:hAnsi="仿宋" w:hint="eastAsia"/>
                <w:sz w:val="24"/>
                <w:szCs w:val="24"/>
              </w:rPr>
              <w:t>2.2G/8G/512G</w:t>
            </w:r>
          </w:p>
        </w:tc>
        <w:tc>
          <w:tcPr>
            <w:tcW w:w="596" w:type="dxa"/>
            <w:vAlign w:val="center"/>
          </w:tcPr>
          <w:p w14:paraId="3E774806" w14:textId="77777777" w:rsidR="007F0471" w:rsidRDefault="007F0471" w:rsidP="007D76B5">
            <w:pPr>
              <w:jc w:val="center"/>
              <w:rPr>
                <w:rFonts w:ascii="仿宋" w:eastAsia="仿宋" w:hAnsi="仿宋"/>
                <w:sz w:val="24"/>
                <w:szCs w:val="24"/>
              </w:rPr>
            </w:pPr>
            <w:r w:rsidRPr="001E1332">
              <w:rPr>
                <w:rFonts w:ascii="仿宋" w:eastAsia="仿宋" w:hAnsi="仿宋" w:hint="eastAsia"/>
                <w:sz w:val="24"/>
                <w:szCs w:val="24"/>
              </w:rPr>
              <w:t>台</w:t>
            </w:r>
          </w:p>
        </w:tc>
        <w:tc>
          <w:tcPr>
            <w:tcW w:w="632" w:type="dxa"/>
            <w:vAlign w:val="center"/>
          </w:tcPr>
          <w:p w14:paraId="0112D331" w14:textId="77777777" w:rsidR="007F0471" w:rsidRDefault="007F0471" w:rsidP="007D76B5">
            <w:pPr>
              <w:jc w:val="center"/>
              <w:rPr>
                <w:rFonts w:ascii="仿宋" w:eastAsia="仿宋" w:hAnsi="仿宋"/>
                <w:sz w:val="24"/>
                <w:szCs w:val="24"/>
              </w:rPr>
            </w:pPr>
            <w:r w:rsidRPr="001E1332">
              <w:rPr>
                <w:rFonts w:ascii="仿宋" w:eastAsia="仿宋" w:hAnsi="仿宋" w:hint="eastAsia"/>
                <w:sz w:val="24"/>
                <w:szCs w:val="24"/>
              </w:rPr>
              <w:t>6</w:t>
            </w:r>
          </w:p>
        </w:tc>
        <w:tc>
          <w:tcPr>
            <w:tcW w:w="1329" w:type="dxa"/>
            <w:vAlign w:val="center"/>
          </w:tcPr>
          <w:p w14:paraId="4A3CBD71" w14:textId="38167AEA" w:rsidR="007F0471" w:rsidRDefault="007F0471" w:rsidP="007D76B5">
            <w:pPr>
              <w:jc w:val="right"/>
              <w:rPr>
                <w:rFonts w:ascii="仿宋" w:eastAsia="仿宋" w:hAnsi="仿宋"/>
                <w:sz w:val="24"/>
                <w:szCs w:val="24"/>
              </w:rPr>
            </w:pPr>
            <w:r w:rsidRPr="001E1332">
              <w:rPr>
                <w:rFonts w:ascii="仿宋" w:eastAsia="仿宋" w:hAnsi="仿宋" w:hint="eastAsia"/>
                <w:sz w:val="24"/>
                <w:szCs w:val="24"/>
              </w:rPr>
              <w:t>9</w:t>
            </w:r>
            <w:r w:rsidR="00444E58">
              <w:rPr>
                <w:rFonts w:ascii="仿宋" w:eastAsia="仿宋" w:hAnsi="仿宋"/>
                <w:sz w:val="24"/>
                <w:szCs w:val="24"/>
              </w:rPr>
              <w:t>.0</w:t>
            </w:r>
          </w:p>
        </w:tc>
      </w:tr>
    </w:tbl>
    <w:p w14:paraId="040F9ECC" w14:textId="77777777" w:rsidR="007F0471" w:rsidRPr="000B254A" w:rsidRDefault="007F0471" w:rsidP="007F0471">
      <w:pPr>
        <w:pStyle w:val="ListParagraph"/>
        <w:spacing w:line="500" w:lineRule="exact"/>
        <w:ind w:firstLine="560"/>
        <w:rPr>
          <w:rFonts w:ascii="仿宋" w:eastAsia="仿宋" w:hAnsi="仿宋"/>
          <w:sz w:val="28"/>
          <w:szCs w:val="28"/>
        </w:rPr>
      </w:pPr>
    </w:p>
    <w:p w14:paraId="664BA969" w14:textId="77777777" w:rsidR="007F0471" w:rsidRPr="00467198" w:rsidRDefault="007F0471" w:rsidP="00A12956">
      <w:pPr>
        <w:pStyle w:val="ListParagraph"/>
        <w:numPr>
          <w:ilvl w:val="0"/>
          <w:numId w:val="20"/>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高端快速原型产品制作室</w:t>
      </w:r>
    </w:p>
    <w:p w14:paraId="7FAF0EE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79DC04D1"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在现有</w:t>
      </w:r>
      <w:r w:rsidRPr="000B254A">
        <w:rPr>
          <w:rFonts w:ascii="仿宋" w:eastAsia="仿宋" w:hAnsi="仿宋"/>
          <w:sz w:val="28"/>
          <w:szCs w:val="28"/>
        </w:rPr>
        <w:t>工业级3D打印</w:t>
      </w:r>
      <w:r w:rsidRPr="000B254A">
        <w:rPr>
          <w:rFonts w:ascii="仿宋" w:eastAsia="仿宋" w:hAnsi="仿宋" w:hint="eastAsia"/>
          <w:sz w:val="28"/>
          <w:szCs w:val="28"/>
        </w:rPr>
        <w:t>、激光切割、木工粗加工等工艺的基础上，进一步添置高精度金属激光切割、木工精加工设备，从而达到</w:t>
      </w:r>
      <w:r w:rsidRPr="000B254A">
        <w:rPr>
          <w:rFonts w:ascii="仿宋" w:eastAsia="仿宋" w:hAnsi="仿宋"/>
          <w:sz w:val="28"/>
          <w:szCs w:val="28"/>
        </w:rPr>
        <w:t>可</w:t>
      </w:r>
      <w:r w:rsidRPr="000B254A">
        <w:rPr>
          <w:rFonts w:ascii="仿宋" w:eastAsia="仿宋" w:hAnsi="仿宋" w:hint="eastAsia"/>
          <w:sz w:val="28"/>
          <w:szCs w:val="28"/>
        </w:rPr>
        <w:t>加工</w:t>
      </w:r>
      <w:r w:rsidRPr="000B254A">
        <w:rPr>
          <w:rFonts w:ascii="仿宋" w:eastAsia="仿宋" w:hAnsi="仿宋"/>
          <w:sz w:val="28"/>
          <w:szCs w:val="28"/>
        </w:rPr>
        <w:t>材料多、精度高、速度快</w:t>
      </w:r>
      <w:r w:rsidRPr="000B254A">
        <w:rPr>
          <w:rFonts w:ascii="仿宋" w:eastAsia="仿宋" w:hAnsi="仿宋" w:hint="eastAsia"/>
          <w:sz w:val="28"/>
          <w:szCs w:val="28"/>
        </w:rPr>
        <w:t>的要求</w:t>
      </w:r>
      <w:r w:rsidRPr="000B254A">
        <w:rPr>
          <w:rFonts w:ascii="仿宋" w:eastAsia="仿宋" w:hAnsi="仿宋"/>
          <w:sz w:val="28"/>
          <w:szCs w:val="28"/>
        </w:rPr>
        <w:t>。本次采购的激光加工设备可以覆盖更广的材料类型。</w:t>
      </w:r>
      <w:r w:rsidRPr="000B254A">
        <w:rPr>
          <w:rFonts w:ascii="仿宋" w:eastAsia="仿宋" w:hAnsi="仿宋" w:hint="eastAsia"/>
          <w:sz w:val="28"/>
          <w:szCs w:val="28"/>
        </w:rPr>
        <w:t>木工铣机等可以</w:t>
      </w:r>
      <w:r w:rsidRPr="000B254A">
        <w:rPr>
          <w:rFonts w:ascii="仿宋" w:eastAsia="仿宋" w:hAnsi="仿宋"/>
          <w:sz w:val="28"/>
          <w:szCs w:val="28"/>
        </w:rPr>
        <w:t>帮助</w:t>
      </w:r>
      <w:r w:rsidRPr="000B254A">
        <w:rPr>
          <w:rFonts w:ascii="仿宋" w:eastAsia="仿宋" w:hAnsi="仿宋" w:hint="eastAsia"/>
          <w:sz w:val="28"/>
          <w:szCs w:val="28"/>
        </w:rPr>
        <w:t>木料</w:t>
      </w:r>
      <w:r w:rsidRPr="000B254A">
        <w:rPr>
          <w:rFonts w:ascii="仿宋" w:eastAsia="仿宋" w:hAnsi="仿宋"/>
          <w:sz w:val="28"/>
          <w:szCs w:val="28"/>
        </w:rPr>
        <w:t>产品形成</w:t>
      </w:r>
      <w:r w:rsidRPr="000B254A">
        <w:rPr>
          <w:rFonts w:ascii="仿宋" w:eastAsia="仿宋" w:hAnsi="仿宋" w:hint="eastAsia"/>
          <w:sz w:val="28"/>
          <w:szCs w:val="28"/>
        </w:rPr>
        <w:t>复杂的表面形状</w:t>
      </w:r>
      <w:r w:rsidRPr="000B254A">
        <w:rPr>
          <w:rFonts w:ascii="仿宋" w:eastAsia="仿宋" w:hAnsi="仿宋"/>
          <w:sz w:val="28"/>
          <w:szCs w:val="28"/>
        </w:rPr>
        <w:t>。</w:t>
      </w:r>
    </w:p>
    <w:p w14:paraId="08B1AFA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23AC588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有助于学生开发更为接近于量产产品质量的产品原型，促进学生创新创业活动的开展。</w:t>
      </w:r>
    </w:p>
    <w:p w14:paraId="25CD427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4E7B4F4E"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其应用方向主要面向清华大学学生实践教学、创客</w:t>
      </w:r>
      <w:r w:rsidRPr="000B254A">
        <w:rPr>
          <w:rFonts w:ascii="仿宋" w:eastAsia="仿宋" w:hAnsi="仿宋" w:hint="eastAsia"/>
          <w:sz w:val="28"/>
          <w:szCs w:val="28"/>
        </w:rPr>
        <w:t>活动</w:t>
      </w:r>
      <w:r w:rsidRPr="000B254A">
        <w:rPr>
          <w:rFonts w:ascii="仿宋" w:eastAsia="仿宋" w:hAnsi="仿宋"/>
          <w:sz w:val="28"/>
          <w:szCs w:val="28"/>
        </w:rPr>
        <w:t>、学生创新</w:t>
      </w:r>
      <w:r w:rsidRPr="000B254A">
        <w:rPr>
          <w:rFonts w:ascii="仿宋" w:eastAsia="仿宋" w:hAnsi="仿宋" w:hint="eastAsia"/>
          <w:sz w:val="28"/>
          <w:szCs w:val="28"/>
        </w:rPr>
        <w:t>项目开发、创业项目起步，</w:t>
      </w:r>
      <w:r w:rsidRPr="000B254A">
        <w:rPr>
          <w:rFonts w:ascii="仿宋" w:eastAsia="仿宋" w:hAnsi="仿宋"/>
          <w:sz w:val="28"/>
          <w:szCs w:val="28"/>
        </w:rPr>
        <w:t>以及配合相关院系科研开发。</w:t>
      </w:r>
    </w:p>
    <w:p w14:paraId="6B9E442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31A90CFE"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教学：400小时左右（实际使用时间，不包括维护）</w:t>
      </w:r>
    </w:p>
    <w:p w14:paraId="3D64461D"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r w:rsidRPr="000B254A">
        <w:rPr>
          <w:rFonts w:ascii="仿宋" w:eastAsia="仿宋" w:hAnsi="仿宋"/>
          <w:sz w:val="28"/>
          <w:szCs w:val="28"/>
        </w:rPr>
        <w:tab/>
      </w:r>
    </w:p>
    <w:p w14:paraId="4AE2983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71F602A4"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5-1</w:t>
      </w:r>
      <w:r>
        <w:rPr>
          <w:rFonts w:ascii="仿宋" w:eastAsia="仿宋" w:hAnsi="仿宋" w:hint="eastAsia"/>
          <w:sz w:val="28"/>
          <w:szCs w:val="28"/>
        </w:rPr>
        <w:t>0</w:t>
      </w:r>
      <w:r w:rsidRPr="001220C0">
        <w:rPr>
          <w:rFonts w:ascii="仿宋" w:eastAsia="仿宋" w:hAnsi="仿宋" w:cs="Times New Roman"/>
          <w:sz w:val="28"/>
          <w:szCs w:val="28"/>
        </w:rPr>
        <w:t>高端快速原型产品制作室</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158993BC" w14:textId="77777777" w:rsidTr="007D76B5">
        <w:trPr>
          <w:trHeight w:val="645"/>
        </w:trPr>
        <w:tc>
          <w:tcPr>
            <w:tcW w:w="457" w:type="dxa"/>
            <w:vAlign w:val="center"/>
          </w:tcPr>
          <w:p w14:paraId="05D0422C"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1873760"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B6429DA"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CA67114"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84CE0CA"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85854AB"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3FB4C8D6"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50639D79" w14:textId="77777777" w:rsidTr="007D76B5">
        <w:trPr>
          <w:trHeight w:val="645"/>
        </w:trPr>
        <w:tc>
          <w:tcPr>
            <w:tcW w:w="457" w:type="dxa"/>
            <w:vAlign w:val="center"/>
          </w:tcPr>
          <w:p w14:paraId="59F54C8A"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328641A5" w14:textId="77777777" w:rsidR="007F0471" w:rsidRPr="00F94F52" w:rsidRDefault="007F0471" w:rsidP="007D76B5">
            <w:pPr>
              <w:jc w:val="left"/>
              <w:rPr>
                <w:rFonts w:ascii="仿宋" w:eastAsia="仿宋" w:hAnsi="仿宋"/>
                <w:sz w:val="24"/>
                <w:szCs w:val="24"/>
              </w:rPr>
            </w:pPr>
            <w:r w:rsidRPr="008F3573">
              <w:rPr>
                <w:rFonts w:ascii="仿宋" w:eastAsia="仿宋" w:hAnsi="仿宋" w:hint="eastAsia"/>
                <w:sz w:val="24"/>
                <w:szCs w:val="24"/>
              </w:rPr>
              <w:t>高精度光纤激光切割</w:t>
            </w:r>
          </w:p>
        </w:tc>
        <w:tc>
          <w:tcPr>
            <w:tcW w:w="3516" w:type="dxa"/>
            <w:vAlign w:val="center"/>
            <w:hideMark/>
          </w:tcPr>
          <w:p w14:paraId="639125EA" w14:textId="77777777" w:rsidR="007F0471" w:rsidRPr="00F94F52" w:rsidRDefault="007F0471" w:rsidP="007D76B5">
            <w:pPr>
              <w:jc w:val="left"/>
              <w:rPr>
                <w:rFonts w:ascii="仿宋" w:eastAsia="仿宋" w:hAnsi="仿宋"/>
                <w:sz w:val="24"/>
                <w:szCs w:val="24"/>
              </w:rPr>
            </w:pPr>
            <w:r w:rsidRPr="008F3573">
              <w:rPr>
                <w:rFonts w:ascii="仿宋" w:eastAsia="仿宋" w:hAnsi="仿宋" w:hint="eastAsia"/>
                <w:sz w:val="24"/>
                <w:szCs w:val="24"/>
              </w:rPr>
              <w:t>600*370mm幅面，700W功率</w:t>
            </w:r>
          </w:p>
        </w:tc>
        <w:tc>
          <w:tcPr>
            <w:tcW w:w="596" w:type="dxa"/>
            <w:vAlign w:val="center"/>
            <w:hideMark/>
          </w:tcPr>
          <w:p w14:paraId="52686D14" w14:textId="77777777" w:rsidR="007F0471" w:rsidRPr="00F94F52" w:rsidRDefault="007F0471" w:rsidP="007D76B5">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0B2D87C3" w14:textId="77777777" w:rsidR="007F0471" w:rsidRPr="00F94F52" w:rsidRDefault="007F0471" w:rsidP="007D76B5">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6CBE021A" w14:textId="32F9FA98" w:rsidR="007F0471" w:rsidRPr="00F94F52" w:rsidRDefault="007F0471" w:rsidP="007D76B5">
            <w:pPr>
              <w:jc w:val="right"/>
              <w:rPr>
                <w:rFonts w:ascii="仿宋" w:eastAsia="仿宋" w:hAnsi="仿宋"/>
                <w:sz w:val="24"/>
                <w:szCs w:val="24"/>
              </w:rPr>
            </w:pPr>
            <w:r w:rsidRPr="008F3573">
              <w:rPr>
                <w:rFonts w:ascii="仿宋" w:eastAsia="仿宋" w:hAnsi="仿宋" w:hint="eastAsia"/>
                <w:sz w:val="24"/>
                <w:szCs w:val="24"/>
              </w:rPr>
              <w:t>60</w:t>
            </w:r>
            <w:r w:rsidR="00BE7D42">
              <w:rPr>
                <w:rFonts w:ascii="仿宋" w:eastAsia="仿宋" w:hAnsi="仿宋"/>
                <w:sz w:val="24"/>
                <w:szCs w:val="24"/>
              </w:rPr>
              <w:t>.0</w:t>
            </w:r>
          </w:p>
        </w:tc>
      </w:tr>
      <w:tr w:rsidR="007F0471" w:rsidRPr="00F94F52" w14:paraId="0EC64983" w14:textId="77777777" w:rsidTr="007D76B5">
        <w:trPr>
          <w:trHeight w:val="840"/>
        </w:trPr>
        <w:tc>
          <w:tcPr>
            <w:tcW w:w="457" w:type="dxa"/>
            <w:vAlign w:val="center"/>
          </w:tcPr>
          <w:p w14:paraId="189D18E1"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DD0351F" w14:textId="77777777" w:rsidR="007F0471" w:rsidRPr="00F94F52" w:rsidRDefault="007F0471" w:rsidP="007D76B5">
            <w:pPr>
              <w:jc w:val="left"/>
              <w:rPr>
                <w:rFonts w:ascii="仿宋" w:eastAsia="仿宋" w:hAnsi="仿宋"/>
                <w:sz w:val="24"/>
                <w:szCs w:val="24"/>
              </w:rPr>
            </w:pPr>
            <w:r w:rsidRPr="008F3573">
              <w:rPr>
                <w:rFonts w:ascii="仿宋" w:eastAsia="仿宋" w:hAnsi="仿宋" w:hint="eastAsia"/>
                <w:sz w:val="24"/>
                <w:szCs w:val="24"/>
              </w:rPr>
              <w:t>射频激光切割系统</w:t>
            </w:r>
          </w:p>
        </w:tc>
        <w:tc>
          <w:tcPr>
            <w:tcW w:w="3516" w:type="dxa"/>
            <w:vAlign w:val="center"/>
            <w:hideMark/>
          </w:tcPr>
          <w:p w14:paraId="1792C7BF" w14:textId="77777777" w:rsidR="007F0471" w:rsidRPr="00F94F52" w:rsidRDefault="007F0471" w:rsidP="007D76B5">
            <w:pPr>
              <w:jc w:val="left"/>
              <w:rPr>
                <w:rFonts w:ascii="仿宋" w:eastAsia="仿宋" w:hAnsi="仿宋"/>
                <w:sz w:val="24"/>
                <w:szCs w:val="24"/>
              </w:rPr>
            </w:pPr>
            <w:r w:rsidRPr="008F3573">
              <w:rPr>
                <w:rFonts w:ascii="仿宋" w:eastAsia="仿宋" w:hAnsi="仿宋" w:hint="eastAsia"/>
                <w:sz w:val="24"/>
                <w:szCs w:val="24"/>
              </w:rPr>
              <w:t>1300*900mm幅面，100W</w:t>
            </w:r>
          </w:p>
        </w:tc>
        <w:tc>
          <w:tcPr>
            <w:tcW w:w="596" w:type="dxa"/>
            <w:vAlign w:val="center"/>
            <w:hideMark/>
          </w:tcPr>
          <w:p w14:paraId="7505A9EC" w14:textId="77777777" w:rsidR="007F0471" w:rsidRPr="00F94F52" w:rsidRDefault="007F0471" w:rsidP="007D76B5">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7554C422" w14:textId="77777777" w:rsidR="007F0471" w:rsidRPr="00F94F52" w:rsidRDefault="007F0471" w:rsidP="007D76B5">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4FF540DD" w14:textId="3B0F7A40" w:rsidR="007F0471" w:rsidRPr="00F94F52" w:rsidRDefault="007F0471" w:rsidP="007D76B5">
            <w:pPr>
              <w:jc w:val="right"/>
              <w:rPr>
                <w:rFonts w:ascii="仿宋" w:eastAsia="仿宋" w:hAnsi="仿宋"/>
                <w:sz w:val="24"/>
                <w:szCs w:val="24"/>
              </w:rPr>
            </w:pPr>
            <w:r w:rsidRPr="008F3573">
              <w:rPr>
                <w:rFonts w:ascii="仿宋" w:eastAsia="仿宋" w:hAnsi="仿宋" w:hint="eastAsia"/>
                <w:sz w:val="24"/>
                <w:szCs w:val="24"/>
              </w:rPr>
              <w:t>21</w:t>
            </w:r>
            <w:r w:rsidR="00BE7D42">
              <w:rPr>
                <w:rFonts w:ascii="仿宋" w:eastAsia="仿宋" w:hAnsi="仿宋"/>
                <w:sz w:val="24"/>
                <w:szCs w:val="24"/>
              </w:rPr>
              <w:t>.0</w:t>
            </w:r>
          </w:p>
        </w:tc>
      </w:tr>
      <w:tr w:rsidR="007F0471" w:rsidRPr="00F94F52" w14:paraId="71B95E43" w14:textId="77777777" w:rsidTr="007D76B5">
        <w:trPr>
          <w:trHeight w:val="840"/>
        </w:trPr>
        <w:tc>
          <w:tcPr>
            <w:tcW w:w="457" w:type="dxa"/>
            <w:vAlign w:val="center"/>
          </w:tcPr>
          <w:p w14:paraId="67FED74B"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369634A2" w14:textId="77777777" w:rsidR="007F0471" w:rsidRPr="00F94F52" w:rsidRDefault="007F0471" w:rsidP="007D76B5">
            <w:pPr>
              <w:jc w:val="left"/>
              <w:rPr>
                <w:rFonts w:ascii="仿宋" w:eastAsia="仿宋" w:hAnsi="仿宋"/>
                <w:sz w:val="24"/>
                <w:szCs w:val="24"/>
              </w:rPr>
            </w:pPr>
            <w:r w:rsidRPr="008F3573">
              <w:rPr>
                <w:rFonts w:ascii="仿宋" w:eastAsia="仿宋" w:hAnsi="仿宋" w:hint="eastAsia"/>
                <w:sz w:val="24"/>
                <w:szCs w:val="24"/>
              </w:rPr>
              <w:t>光纤激光打标系统</w:t>
            </w:r>
          </w:p>
        </w:tc>
        <w:tc>
          <w:tcPr>
            <w:tcW w:w="3516" w:type="dxa"/>
            <w:vAlign w:val="center"/>
            <w:hideMark/>
          </w:tcPr>
          <w:p w14:paraId="3B6E0344" w14:textId="77777777" w:rsidR="007F0471" w:rsidRPr="00F94F52" w:rsidRDefault="007F0471" w:rsidP="007D76B5">
            <w:pPr>
              <w:jc w:val="left"/>
              <w:rPr>
                <w:rFonts w:ascii="仿宋" w:eastAsia="仿宋" w:hAnsi="仿宋"/>
                <w:sz w:val="24"/>
                <w:szCs w:val="24"/>
              </w:rPr>
            </w:pPr>
            <w:r w:rsidRPr="008F3573">
              <w:rPr>
                <w:rFonts w:ascii="仿宋" w:eastAsia="仿宋" w:hAnsi="仿宋" w:hint="eastAsia"/>
                <w:sz w:val="24"/>
                <w:szCs w:val="24"/>
              </w:rPr>
              <w:t>175mm幅面</w:t>
            </w:r>
          </w:p>
        </w:tc>
        <w:tc>
          <w:tcPr>
            <w:tcW w:w="596" w:type="dxa"/>
            <w:vAlign w:val="center"/>
            <w:hideMark/>
          </w:tcPr>
          <w:p w14:paraId="06802E6F" w14:textId="77777777" w:rsidR="007F0471" w:rsidRPr="00F94F52" w:rsidRDefault="007F0471" w:rsidP="007D76B5">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7E820CEC" w14:textId="77777777" w:rsidR="007F0471" w:rsidRPr="00F94F52" w:rsidRDefault="007F0471" w:rsidP="007D76B5">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5E36A734" w14:textId="5BD1CBB4" w:rsidR="007F0471" w:rsidRPr="00F94F52" w:rsidRDefault="007F0471" w:rsidP="007D76B5">
            <w:pPr>
              <w:jc w:val="right"/>
              <w:rPr>
                <w:rFonts w:ascii="仿宋" w:eastAsia="仿宋" w:hAnsi="仿宋"/>
                <w:sz w:val="24"/>
                <w:szCs w:val="24"/>
              </w:rPr>
            </w:pPr>
            <w:r w:rsidRPr="008F3573">
              <w:rPr>
                <w:rFonts w:ascii="仿宋" w:eastAsia="仿宋" w:hAnsi="仿宋" w:hint="eastAsia"/>
                <w:sz w:val="24"/>
                <w:szCs w:val="24"/>
              </w:rPr>
              <w:t>9</w:t>
            </w:r>
            <w:r w:rsidR="00BE7D42">
              <w:rPr>
                <w:rFonts w:ascii="仿宋" w:eastAsia="仿宋" w:hAnsi="仿宋"/>
                <w:sz w:val="24"/>
                <w:szCs w:val="24"/>
              </w:rPr>
              <w:t>.0</w:t>
            </w:r>
          </w:p>
        </w:tc>
      </w:tr>
      <w:tr w:rsidR="007F0471" w:rsidRPr="00F94F52" w14:paraId="16C04F33" w14:textId="77777777" w:rsidTr="007D76B5">
        <w:trPr>
          <w:trHeight w:val="840"/>
        </w:trPr>
        <w:tc>
          <w:tcPr>
            <w:tcW w:w="457" w:type="dxa"/>
            <w:vAlign w:val="center"/>
          </w:tcPr>
          <w:p w14:paraId="6F623183"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2512747D" w14:textId="77777777" w:rsidR="007F0471" w:rsidRPr="00F94F52" w:rsidRDefault="007F0471" w:rsidP="007D76B5">
            <w:pPr>
              <w:jc w:val="left"/>
              <w:rPr>
                <w:rFonts w:ascii="仿宋" w:eastAsia="仿宋" w:hAnsi="仿宋"/>
                <w:sz w:val="24"/>
                <w:szCs w:val="24"/>
              </w:rPr>
            </w:pPr>
            <w:r w:rsidRPr="008F3573">
              <w:rPr>
                <w:rFonts w:ascii="仿宋" w:eastAsia="仿宋" w:hAnsi="仿宋" w:hint="eastAsia"/>
                <w:sz w:val="24"/>
                <w:szCs w:val="24"/>
              </w:rPr>
              <w:t>木工榫连接系统</w:t>
            </w:r>
          </w:p>
        </w:tc>
        <w:tc>
          <w:tcPr>
            <w:tcW w:w="3516" w:type="dxa"/>
            <w:vAlign w:val="center"/>
          </w:tcPr>
          <w:p w14:paraId="500BA9AA" w14:textId="77777777" w:rsidR="007F0471" w:rsidRPr="00F94F52" w:rsidRDefault="007F0471" w:rsidP="007D76B5">
            <w:pPr>
              <w:jc w:val="left"/>
              <w:rPr>
                <w:rFonts w:ascii="仿宋" w:eastAsia="仿宋" w:hAnsi="仿宋"/>
                <w:sz w:val="24"/>
                <w:szCs w:val="24"/>
              </w:rPr>
            </w:pPr>
            <w:r w:rsidRPr="008F3573">
              <w:rPr>
                <w:rFonts w:ascii="仿宋" w:eastAsia="仿宋" w:hAnsi="仿宋" w:hint="eastAsia"/>
                <w:sz w:val="24"/>
                <w:szCs w:val="24"/>
              </w:rPr>
              <w:t xml:space="preserve">DOMINO5,6,8,10mm专用榫连接件, 共1105个, 专用工具箱包装 </w:t>
            </w:r>
          </w:p>
        </w:tc>
        <w:tc>
          <w:tcPr>
            <w:tcW w:w="596" w:type="dxa"/>
            <w:vAlign w:val="center"/>
          </w:tcPr>
          <w:p w14:paraId="6A78B8D2" w14:textId="77777777" w:rsidR="007F0471" w:rsidRPr="00F94F52" w:rsidRDefault="007F0471" w:rsidP="007D76B5">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tcPr>
          <w:p w14:paraId="345736DE" w14:textId="77777777" w:rsidR="007F0471" w:rsidRPr="00F94F52" w:rsidRDefault="007F0471" w:rsidP="007D76B5">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10E0AFAE" w14:textId="1A80AC28" w:rsidR="007F0471" w:rsidRPr="00F94F52" w:rsidRDefault="007F0471" w:rsidP="007D76B5">
            <w:pPr>
              <w:jc w:val="right"/>
              <w:rPr>
                <w:rFonts w:ascii="仿宋" w:eastAsia="仿宋" w:hAnsi="仿宋"/>
                <w:sz w:val="24"/>
                <w:szCs w:val="24"/>
              </w:rPr>
            </w:pPr>
            <w:r w:rsidRPr="008F3573">
              <w:rPr>
                <w:rFonts w:ascii="仿宋" w:eastAsia="仿宋" w:hAnsi="仿宋" w:hint="eastAsia"/>
                <w:sz w:val="24"/>
                <w:szCs w:val="24"/>
              </w:rPr>
              <w:t>6</w:t>
            </w:r>
            <w:r w:rsidR="00BE7D42">
              <w:rPr>
                <w:rFonts w:ascii="仿宋" w:eastAsia="仿宋" w:hAnsi="仿宋"/>
                <w:sz w:val="24"/>
                <w:szCs w:val="24"/>
              </w:rPr>
              <w:t>.0</w:t>
            </w:r>
          </w:p>
        </w:tc>
      </w:tr>
      <w:tr w:rsidR="007F0471" w:rsidRPr="00F94F52" w14:paraId="7D18B17F" w14:textId="77777777" w:rsidTr="007D76B5">
        <w:trPr>
          <w:trHeight w:val="840"/>
        </w:trPr>
        <w:tc>
          <w:tcPr>
            <w:tcW w:w="457" w:type="dxa"/>
            <w:vAlign w:val="center"/>
          </w:tcPr>
          <w:p w14:paraId="6AAB18B6"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40DFFF5E" w14:textId="77777777" w:rsidR="007F0471" w:rsidRPr="00F94F52" w:rsidRDefault="007F0471" w:rsidP="007D76B5">
            <w:pPr>
              <w:jc w:val="left"/>
              <w:rPr>
                <w:rFonts w:ascii="仿宋" w:eastAsia="仿宋" w:hAnsi="仿宋"/>
                <w:sz w:val="24"/>
                <w:szCs w:val="24"/>
              </w:rPr>
            </w:pPr>
            <w:r w:rsidRPr="008F3573">
              <w:rPr>
                <w:rFonts w:ascii="仿宋" w:eastAsia="仿宋" w:hAnsi="仿宋" w:hint="eastAsia"/>
                <w:sz w:val="24"/>
                <w:szCs w:val="24"/>
              </w:rPr>
              <w:t>木工大功率铣机</w:t>
            </w:r>
          </w:p>
        </w:tc>
        <w:tc>
          <w:tcPr>
            <w:tcW w:w="3516" w:type="dxa"/>
            <w:vAlign w:val="center"/>
          </w:tcPr>
          <w:p w14:paraId="6C549FA6" w14:textId="77777777" w:rsidR="007F0471" w:rsidRPr="00F94F52" w:rsidRDefault="007F0471" w:rsidP="007D76B5">
            <w:pPr>
              <w:jc w:val="left"/>
              <w:rPr>
                <w:rFonts w:ascii="仿宋" w:eastAsia="仿宋" w:hAnsi="仿宋"/>
                <w:sz w:val="24"/>
                <w:szCs w:val="24"/>
              </w:rPr>
            </w:pPr>
            <w:r w:rsidRPr="008F3573">
              <w:rPr>
                <w:rFonts w:ascii="仿宋" w:eastAsia="仿宋" w:hAnsi="仿宋" w:hint="eastAsia"/>
                <w:sz w:val="24"/>
                <w:szCs w:val="24"/>
              </w:rPr>
              <w:t>1400瓦专用铣机，综合了FESTOOL多项专利技术, 装卸刀，中心定位极为方便</w:t>
            </w:r>
          </w:p>
        </w:tc>
        <w:tc>
          <w:tcPr>
            <w:tcW w:w="596" w:type="dxa"/>
            <w:vAlign w:val="center"/>
          </w:tcPr>
          <w:p w14:paraId="057D8FBB" w14:textId="77777777" w:rsidR="007F0471" w:rsidRPr="00F94F52" w:rsidRDefault="007F0471" w:rsidP="007D76B5">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tcPr>
          <w:p w14:paraId="3CFFA61E" w14:textId="77777777" w:rsidR="007F0471" w:rsidRPr="00F94F52" w:rsidRDefault="007F0471" w:rsidP="007D76B5">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369494AE" w14:textId="5559465C" w:rsidR="007F0471" w:rsidRPr="00F94F52" w:rsidRDefault="007F0471" w:rsidP="007D76B5">
            <w:pPr>
              <w:jc w:val="right"/>
              <w:rPr>
                <w:rFonts w:ascii="仿宋" w:eastAsia="仿宋" w:hAnsi="仿宋"/>
                <w:sz w:val="24"/>
                <w:szCs w:val="24"/>
              </w:rPr>
            </w:pPr>
            <w:r w:rsidRPr="008F3573">
              <w:rPr>
                <w:rFonts w:ascii="仿宋" w:eastAsia="仿宋" w:hAnsi="仿宋" w:hint="eastAsia"/>
                <w:sz w:val="24"/>
                <w:szCs w:val="24"/>
              </w:rPr>
              <w:t>7</w:t>
            </w:r>
            <w:r w:rsidR="00BE7D42">
              <w:rPr>
                <w:rFonts w:ascii="仿宋" w:eastAsia="仿宋" w:hAnsi="仿宋"/>
                <w:sz w:val="24"/>
                <w:szCs w:val="24"/>
              </w:rPr>
              <w:t>.0</w:t>
            </w:r>
          </w:p>
        </w:tc>
      </w:tr>
    </w:tbl>
    <w:p w14:paraId="375E509F" w14:textId="77777777" w:rsidR="007F0471" w:rsidRPr="000B254A" w:rsidRDefault="007F0471" w:rsidP="007F0471">
      <w:pPr>
        <w:pStyle w:val="ListParagraph"/>
        <w:spacing w:line="500" w:lineRule="exact"/>
        <w:ind w:firstLine="560"/>
        <w:rPr>
          <w:rFonts w:ascii="仿宋" w:eastAsia="仿宋" w:hAnsi="仿宋"/>
          <w:sz w:val="28"/>
          <w:szCs w:val="28"/>
        </w:rPr>
      </w:pPr>
    </w:p>
    <w:p w14:paraId="3847A46D" w14:textId="77777777" w:rsidR="007F0471" w:rsidRPr="00467198" w:rsidRDefault="007F0471" w:rsidP="00A12956">
      <w:pPr>
        <w:pStyle w:val="ListParagraph"/>
        <w:numPr>
          <w:ilvl w:val="0"/>
          <w:numId w:val="20"/>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创客交互开发平台</w:t>
      </w:r>
    </w:p>
    <w:p w14:paraId="2F7BBA12"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389E218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交互设计需要在实践中进行学习，学生在实际情境下，利用主流交互平台</w:t>
      </w:r>
      <w:r w:rsidRPr="000B254A">
        <w:rPr>
          <w:rFonts w:ascii="仿宋" w:eastAsia="仿宋" w:hAnsi="仿宋"/>
          <w:sz w:val="28"/>
          <w:szCs w:val="28"/>
        </w:rPr>
        <w:t>Unity</w:t>
      </w:r>
      <w:r w:rsidRPr="000B254A">
        <w:rPr>
          <w:rFonts w:ascii="仿宋" w:eastAsia="仿宋" w:hAnsi="仿宋" w:hint="eastAsia"/>
          <w:sz w:val="28"/>
          <w:szCs w:val="28"/>
        </w:rPr>
        <w:t>进行内容</w:t>
      </w:r>
      <w:r w:rsidRPr="000B254A">
        <w:rPr>
          <w:rFonts w:ascii="仿宋" w:eastAsia="仿宋" w:hAnsi="仿宋"/>
          <w:sz w:val="28"/>
          <w:szCs w:val="28"/>
        </w:rPr>
        <w:t>开发，</w:t>
      </w:r>
      <w:r w:rsidRPr="000B254A">
        <w:rPr>
          <w:rFonts w:ascii="仿宋" w:eastAsia="仿宋" w:hAnsi="仿宋" w:hint="eastAsia"/>
          <w:sz w:val="28"/>
          <w:szCs w:val="28"/>
        </w:rPr>
        <w:t>进而</w:t>
      </w:r>
      <w:r w:rsidRPr="000B254A">
        <w:rPr>
          <w:rFonts w:ascii="仿宋" w:eastAsia="仿宋" w:hAnsi="仿宋"/>
          <w:sz w:val="28"/>
          <w:szCs w:val="28"/>
        </w:rPr>
        <w:t>跨系统（web、iOS、android）发布</w:t>
      </w:r>
      <w:r w:rsidRPr="000B254A">
        <w:rPr>
          <w:rFonts w:ascii="仿宋" w:eastAsia="仿宋" w:hAnsi="仿宋" w:hint="eastAsia"/>
          <w:sz w:val="28"/>
          <w:szCs w:val="28"/>
        </w:rPr>
        <w:t>作品，检验学习成果，</w:t>
      </w:r>
      <w:r w:rsidRPr="000B254A">
        <w:rPr>
          <w:rFonts w:ascii="仿宋" w:eastAsia="仿宋" w:hAnsi="仿宋"/>
          <w:sz w:val="28"/>
          <w:szCs w:val="28"/>
        </w:rPr>
        <w:t>无缝连接创新项目和产业实际。</w:t>
      </w:r>
    </w:p>
    <w:p w14:paraId="2578FB7B"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2D546371"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对于训练学生的实际产品开发能力，拓展学生开发的范围，具有重要意义。</w:t>
      </w:r>
      <w:r w:rsidRPr="000B254A">
        <w:rPr>
          <w:rFonts w:ascii="仿宋" w:eastAsia="仿宋" w:hAnsi="仿宋" w:hint="eastAsia"/>
          <w:sz w:val="28"/>
          <w:szCs w:val="28"/>
        </w:rPr>
        <w:t>通过云平台可以覆盖更广，让学生使用。</w:t>
      </w:r>
    </w:p>
    <w:p w14:paraId="1977C40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22A7786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w:t>
      </w:r>
      <w:r w:rsidRPr="000B254A">
        <w:rPr>
          <w:rFonts w:ascii="仿宋" w:eastAsia="仿宋" w:hAnsi="仿宋" w:hint="eastAsia"/>
          <w:sz w:val="28"/>
          <w:szCs w:val="28"/>
        </w:rPr>
        <w:t>学</w:t>
      </w:r>
      <w:r w:rsidRPr="000B254A">
        <w:rPr>
          <w:rFonts w:ascii="仿宋" w:eastAsia="仿宋" w:hAnsi="仿宋"/>
          <w:sz w:val="28"/>
          <w:szCs w:val="28"/>
        </w:rPr>
        <w:t>生创新训练以及配合相关院系科研开发。</w:t>
      </w:r>
    </w:p>
    <w:p w14:paraId="0DC24AE1"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71BF563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教学：800小时左右（实际使用时间，不包括维护）</w:t>
      </w:r>
    </w:p>
    <w:p w14:paraId="545AF922"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创新服务：1000小时左右</w:t>
      </w:r>
      <w:r w:rsidRPr="000B254A">
        <w:rPr>
          <w:rFonts w:ascii="仿宋" w:eastAsia="仿宋" w:hAnsi="仿宋"/>
          <w:sz w:val="28"/>
          <w:szCs w:val="28"/>
        </w:rPr>
        <w:tab/>
      </w:r>
    </w:p>
    <w:p w14:paraId="41146B16"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475D0DBF"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5-1</w:t>
      </w:r>
      <w:r>
        <w:rPr>
          <w:rFonts w:ascii="仿宋" w:eastAsia="仿宋" w:hAnsi="仿宋" w:hint="eastAsia"/>
          <w:sz w:val="28"/>
          <w:szCs w:val="28"/>
        </w:rPr>
        <w:t>1</w:t>
      </w:r>
      <w:r w:rsidRPr="001220C0">
        <w:rPr>
          <w:rFonts w:ascii="仿宋" w:eastAsia="仿宋" w:hAnsi="仿宋" w:cs="Times New Roman"/>
          <w:sz w:val="28"/>
          <w:szCs w:val="28"/>
        </w:rPr>
        <w:t>创客交互开发平台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17DA5853" w14:textId="77777777" w:rsidTr="007D76B5">
        <w:trPr>
          <w:trHeight w:val="645"/>
        </w:trPr>
        <w:tc>
          <w:tcPr>
            <w:tcW w:w="457" w:type="dxa"/>
            <w:vAlign w:val="center"/>
          </w:tcPr>
          <w:p w14:paraId="57E541A9"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114D21B"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6CD03E3"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621B1080"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354F410"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2D23E36E"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54D8AFBA"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50A93FCB" w14:textId="77777777" w:rsidTr="007D76B5">
        <w:trPr>
          <w:trHeight w:val="645"/>
        </w:trPr>
        <w:tc>
          <w:tcPr>
            <w:tcW w:w="457" w:type="dxa"/>
            <w:vAlign w:val="center"/>
          </w:tcPr>
          <w:p w14:paraId="2E7B3541"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7B6D4EE" w14:textId="77777777" w:rsidR="007F0471" w:rsidRPr="00F94F52" w:rsidRDefault="007F0471" w:rsidP="007D76B5">
            <w:pPr>
              <w:jc w:val="left"/>
              <w:rPr>
                <w:rFonts w:ascii="仿宋" w:eastAsia="仿宋" w:hAnsi="仿宋"/>
                <w:sz w:val="24"/>
                <w:szCs w:val="24"/>
              </w:rPr>
            </w:pPr>
            <w:r w:rsidRPr="004F4454">
              <w:rPr>
                <w:rFonts w:ascii="仿宋" w:eastAsia="仿宋" w:hAnsi="仿宋" w:hint="eastAsia"/>
                <w:sz w:val="24"/>
                <w:szCs w:val="24"/>
              </w:rPr>
              <w:t>高写真动态材质处理系统</w:t>
            </w:r>
          </w:p>
        </w:tc>
        <w:tc>
          <w:tcPr>
            <w:tcW w:w="3516" w:type="dxa"/>
            <w:vAlign w:val="center"/>
            <w:hideMark/>
          </w:tcPr>
          <w:p w14:paraId="4C1391E4" w14:textId="77777777" w:rsidR="007F0471" w:rsidRPr="00F94F52" w:rsidRDefault="007F0471" w:rsidP="007D76B5">
            <w:pPr>
              <w:jc w:val="left"/>
              <w:rPr>
                <w:rFonts w:ascii="仿宋" w:eastAsia="仿宋" w:hAnsi="仿宋"/>
                <w:sz w:val="24"/>
                <w:szCs w:val="24"/>
              </w:rPr>
            </w:pPr>
            <w:r w:rsidRPr="004F4454">
              <w:rPr>
                <w:rFonts w:ascii="仿宋" w:eastAsia="仿宋" w:hAnsi="仿宋" w:hint="eastAsia"/>
                <w:sz w:val="24"/>
                <w:szCs w:val="24"/>
              </w:rPr>
              <w:t>100组阴影渲染</w:t>
            </w:r>
          </w:p>
        </w:tc>
        <w:tc>
          <w:tcPr>
            <w:tcW w:w="596" w:type="dxa"/>
            <w:vAlign w:val="center"/>
            <w:hideMark/>
          </w:tcPr>
          <w:p w14:paraId="25D0B318" w14:textId="77777777" w:rsidR="007F0471" w:rsidRPr="00F94F52" w:rsidRDefault="007F0471" w:rsidP="007D76B5">
            <w:pPr>
              <w:jc w:val="center"/>
              <w:rPr>
                <w:rFonts w:ascii="仿宋" w:eastAsia="仿宋" w:hAnsi="仿宋"/>
                <w:sz w:val="24"/>
                <w:szCs w:val="24"/>
              </w:rPr>
            </w:pPr>
            <w:r w:rsidRPr="004F4454">
              <w:rPr>
                <w:rFonts w:ascii="仿宋" w:eastAsia="仿宋" w:hAnsi="仿宋" w:hint="eastAsia"/>
                <w:sz w:val="24"/>
                <w:szCs w:val="24"/>
              </w:rPr>
              <w:t>套</w:t>
            </w:r>
          </w:p>
        </w:tc>
        <w:tc>
          <w:tcPr>
            <w:tcW w:w="632" w:type="dxa"/>
            <w:vAlign w:val="center"/>
            <w:hideMark/>
          </w:tcPr>
          <w:p w14:paraId="52735C56" w14:textId="77777777" w:rsidR="007F0471" w:rsidRPr="00F94F52" w:rsidRDefault="007F0471" w:rsidP="007D76B5">
            <w:pPr>
              <w:jc w:val="center"/>
              <w:rPr>
                <w:rFonts w:ascii="仿宋" w:eastAsia="仿宋" w:hAnsi="仿宋"/>
                <w:sz w:val="24"/>
                <w:szCs w:val="24"/>
              </w:rPr>
            </w:pPr>
            <w:r w:rsidRPr="004F4454">
              <w:rPr>
                <w:rFonts w:ascii="仿宋" w:eastAsia="仿宋" w:hAnsi="仿宋" w:hint="eastAsia"/>
                <w:sz w:val="24"/>
                <w:szCs w:val="24"/>
              </w:rPr>
              <w:t>1</w:t>
            </w:r>
          </w:p>
        </w:tc>
        <w:tc>
          <w:tcPr>
            <w:tcW w:w="1329" w:type="dxa"/>
            <w:vAlign w:val="center"/>
            <w:hideMark/>
          </w:tcPr>
          <w:p w14:paraId="2EAA270F" w14:textId="77777777" w:rsidR="007F0471" w:rsidRPr="00F94F52" w:rsidRDefault="007F0471" w:rsidP="007D76B5">
            <w:pPr>
              <w:jc w:val="right"/>
              <w:rPr>
                <w:rFonts w:ascii="仿宋" w:eastAsia="仿宋" w:hAnsi="仿宋"/>
                <w:sz w:val="24"/>
                <w:szCs w:val="24"/>
              </w:rPr>
            </w:pPr>
            <w:r w:rsidRPr="004F4454">
              <w:rPr>
                <w:rFonts w:ascii="仿宋" w:eastAsia="仿宋" w:hAnsi="仿宋" w:hint="eastAsia"/>
                <w:sz w:val="24"/>
                <w:szCs w:val="24"/>
              </w:rPr>
              <w:t xml:space="preserve">5.0 </w:t>
            </w:r>
          </w:p>
        </w:tc>
      </w:tr>
      <w:tr w:rsidR="007F0471" w:rsidRPr="00F94F52" w14:paraId="1B391618" w14:textId="77777777" w:rsidTr="007D76B5">
        <w:trPr>
          <w:trHeight w:val="645"/>
        </w:trPr>
        <w:tc>
          <w:tcPr>
            <w:tcW w:w="457" w:type="dxa"/>
            <w:vAlign w:val="center"/>
          </w:tcPr>
          <w:p w14:paraId="08012451"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2EDAFB89" w14:textId="77777777" w:rsidR="007F0471" w:rsidRPr="00F8239F" w:rsidRDefault="007F0471" w:rsidP="007D76B5">
            <w:pPr>
              <w:jc w:val="left"/>
              <w:rPr>
                <w:rFonts w:ascii="仿宋" w:eastAsia="仿宋" w:hAnsi="仿宋"/>
                <w:sz w:val="24"/>
                <w:szCs w:val="24"/>
              </w:rPr>
            </w:pPr>
            <w:r w:rsidRPr="004F4454">
              <w:rPr>
                <w:rFonts w:ascii="仿宋" w:eastAsia="仿宋" w:hAnsi="仿宋" w:hint="eastAsia"/>
                <w:sz w:val="24"/>
                <w:szCs w:val="24"/>
              </w:rPr>
              <w:t>全景成像系统</w:t>
            </w:r>
          </w:p>
        </w:tc>
        <w:tc>
          <w:tcPr>
            <w:tcW w:w="3516" w:type="dxa"/>
            <w:vAlign w:val="center"/>
          </w:tcPr>
          <w:p w14:paraId="21F094E2" w14:textId="77777777" w:rsidR="007F0471" w:rsidRPr="00F8239F" w:rsidRDefault="007F0471" w:rsidP="007D76B5">
            <w:pPr>
              <w:jc w:val="left"/>
              <w:rPr>
                <w:rFonts w:ascii="仿宋" w:eastAsia="仿宋" w:hAnsi="仿宋"/>
                <w:sz w:val="24"/>
                <w:szCs w:val="24"/>
              </w:rPr>
            </w:pPr>
            <w:r w:rsidRPr="004F4454">
              <w:rPr>
                <w:rFonts w:ascii="仿宋" w:eastAsia="仿宋" w:hAnsi="仿宋" w:hint="eastAsia"/>
                <w:sz w:val="24"/>
                <w:szCs w:val="24"/>
              </w:rPr>
              <w:t>6个500万像素摄像头</w:t>
            </w:r>
          </w:p>
        </w:tc>
        <w:tc>
          <w:tcPr>
            <w:tcW w:w="596" w:type="dxa"/>
            <w:vAlign w:val="center"/>
          </w:tcPr>
          <w:p w14:paraId="258C5AF9" w14:textId="77777777" w:rsidR="007F0471" w:rsidRPr="00F8239F" w:rsidRDefault="007F0471" w:rsidP="007D76B5">
            <w:pPr>
              <w:jc w:val="center"/>
              <w:rPr>
                <w:rFonts w:ascii="仿宋" w:eastAsia="仿宋" w:hAnsi="仿宋"/>
                <w:sz w:val="24"/>
                <w:szCs w:val="24"/>
              </w:rPr>
            </w:pPr>
            <w:r w:rsidRPr="004F4454">
              <w:rPr>
                <w:rFonts w:ascii="仿宋" w:eastAsia="仿宋" w:hAnsi="仿宋" w:hint="eastAsia"/>
                <w:sz w:val="24"/>
                <w:szCs w:val="24"/>
              </w:rPr>
              <w:t>套</w:t>
            </w:r>
          </w:p>
        </w:tc>
        <w:tc>
          <w:tcPr>
            <w:tcW w:w="632" w:type="dxa"/>
            <w:vAlign w:val="center"/>
          </w:tcPr>
          <w:p w14:paraId="148AD721" w14:textId="77777777" w:rsidR="007F0471" w:rsidRPr="00F8239F" w:rsidRDefault="007F0471" w:rsidP="007D76B5">
            <w:pPr>
              <w:jc w:val="center"/>
              <w:rPr>
                <w:rFonts w:ascii="仿宋" w:eastAsia="仿宋" w:hAnsi="仿宋"/>
                <w:sz w:val="24"/>
                <w:szCs w:val="24"/>
              </w:rPr>
            </w:pPr>
            <w:r w:rsidRPr="004F4454">
              <w:rPr>
                <w:rFonts w:ascii="仿宋" w:eastAsia="仿宋" w:hAnsi="仿宋" w:hint="eastAsia"/>
                <w:sz w:val="24"/>
                <w:szCs w:val="24"/>
              </w:rPr>
              <w:t>1</w:t>
            </w:r>
          </w:p>
        </w:tc>
        <w:tc>
          <w:tcPr>
            <w:tcW w:w="1329" w:type="dxa"/>
            <w:vAlign w:val="center"/>
          </w:tcPr>
          <w:p w14:paraId="2D6BCA35" w14:textId="77777777" w:rsidR="007F0471" w:rsidRPr="00F8239F" w:rsidRDefault="007F0471" w:rsidP="007D76B5">
            <w:pPr>
              <w:jc w:val="right"/>
              <w:rPr>
                <w:rFonts w:ascii="仿宋" w:eastAsia="仿宋" w:hAnsi="仿宋"/>
                <w:sz w:val="24"/>
                <w:szCs w:val="24"/>
              </w:rPr>
            </w:pPr>
            <w:r w:rsidRPr="004F4454">
              <w:rPr>
                <w:rFonts w:ascii="仿宋" w:eastAsia="仿宋" w:hAnsi="仿宋" w:hint="eastAsia"/>
                <w:sz w:val="24"/>
                <w:szCs w:val="24"/>
              </w:rPr>
              <w:t xml:space="preserve">23.0 </w:t>
            </w:r>
          </w:p>
        </w:tc>
      </w:tr>
      <w:tr w:rsidR="007F0471" w:rsidRPr="00F94F52" w14:paraId="280097B9" w14:textId="77777777" w:rsidTr="007D76B5">
        <w:trPr>
          <w:trHeight w:val="645"/>
        </w:trPr>
        <w:tc>
          <w:tcPr>
            <w:tcW w:w="457" w:type="dxa"/>
            <w:vAlign w:val="center"/>
          </w:tcPr>
          <w:p w14:paraId="78114B17"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4A7AB049" w14:textId="77777777" w:rsidR="007F0471" w:rsidRPr="004F4454" w:rsidRDefault="007F0471" w:rsidP="007D76B5">
            <w:pPr>
              <w:jc w:val="left"/>
              <w:rPr>
                <w:rFonts w:ascii="仿宋" w:eastAsia="仿宋" w:hAnsi="仿宋"/>
                <w:sz w:val="24"/>
                <w:szCs w:val="24"/>
              </w:rPr>
            </w:pPr>
            <w:r w:rsidRPr="002551DA">
              <w:rPr>
                <w:rFonts w:ascii="仿宋" w:eastAsia="仿宋" w:hAnsi="仿宋" w:hint="eastAsia"/>
                <w:sz w:val="24"/>
                <w:szCs w:val="24"/>
              </w:rPr>
              <w:t>手持式红外成像仪</w:t>
            </w:r>
          </w:p>
        </w:tc>
        <w:tc>
          <w:tcPr>
            <w:tcW w:w="3516" w:type="dxa"/>
            <w:vAlign w:val="center"/>
          </w:tcPr>
          <w:p w14:paraId="5FC9AEF8" w14:textId="77777777" w:rsidR="007F0471" w:rsidRPr="004F4454" w:rsidRDefault="007F0471" w:rsidP="007D76B5">
            <w:pPr>
              <w:jc w:val="left"/>
              <w:rPr>
                <w:rFonts w:ascii="仿宋" w:eastAsia="仿宋" w:hAnsi="仿宋"/>
                <w:sz w:val="24"/>
                <w:szCs w:val="24"/>
              </w:rPr>
            </w:pPr>
            <w:r w:rsidRPr="002551DA">
              <w:rPr>
                <w:rFonts w:ascii="仿宋" w:eastAsia="仿宋" w:hAnsi="仿宋" w:hint="eastAsia"/>
                <w:sz w:val="24"/>
                <w:szCs w:val="24"/>
              </w:rPr>
              <w:t>500万像素，0.04摄氏度分辨率，5个传感器</w:t>
            </w:r>
          </w:p>
        </w:tc>
        <w:tc>
          <w:tcPr>
            <w:tcW w:w="596" w:type="dxa"/>
            <w:vAlign w:val="center"/>
          </w:tcPr>
          <w:p w14:paraId="574A40C0" w14:textId="77777777" w:rsidR="007F0471" w:rsidRPr="004F4454" w:rsidRDefault="007F0471" w:rsidP="007D76B5">
            <w:pPr>
              <w:jc w:val="center"/>
              <w:rPr>
                <w:rFonts w:ascii="仿宋" w:eastAsia="仿宋" w:hAnsi="仿宋"/>
                <w:sz w:val="24"/>
                <w:szCs w:val="24"/>
              </w:rPr>
            </w:pPr>
            <w:r w:rsidRPr="002551DA">
              <w:rPr>
                <w:rFonts w:ascii="仿宋" w:eastAsia="仿宋" w:hAnsi="仿宋" w:hint="eastAsia"/>
                <w:sz w:val="24"/>
                <w:szCs w:val="24"/>
              </w:rPr>
              <w:t>套</w:t>
            </w:r>
          </w:p>
        </w:tc>
        <w:tc>
          <w:tcPr>
            <w:tcW w:w="632" w:type="dxa"/>
            <w:vAlign w:val="center"/>
          </w:tcPr>
          <w:p w14:paraId="56A2EBBA" w14:textId="77777777" w:rsidR="007F0471" w:rsidRPr="004F4454" w:rsidRDefault="007F0471" w:rsidP="007D76B5">
            <w:pPr>
              <w:jc w:val="center"/>
              <w:rPr>
                <w:rFonts w:ascii="仿宋" w:eastAsia="仿宋" w:hAnsi="仿宋"/>
                <w:sz w:val="24"/>
                <w:szCs w:val="24"/>
              </w:rPr>
            </w:pPr>
            <w:r w:rsidRPr="002551DA">
              <w:rPr>
                <w:rFonts w:ascii="仿宋" w:eastAsia="仿宋" w:hAnsi="仿宋" w:hint="eastAsia"/>
                <w:sz w:val="24"/>
                <w:szCs w:val="24"/>
              </w:rPr>
              <w:t>1</w:t>
            </w:r>
          </w:p>
        </w:tc>
        <w:tc>
          <w:tcPr>
            <w:tcW w:w="1329" w:type="dxa"/>
            <w:vAlign w:val="center"/>
          </w:tcPr>
          <w:p w14:paraId="433A2094" w14:textId="77777777" w:rsidR="007F0471" w:rsidRPr="004F4454" w:rsidRDefault="007F0471" w:rsidP="007D76B5">
            <w:pPr>
              <w:jc w:val="right"/>
              <w:rPr>
                <w:rFonts w:ascii="仿宋" w:eastAsia="仿宋" w:hAnsi="仿宋"/>
                <w:sz w:val="24"/>
                <w:szCs w:val="24"/>
              </w:rPr>
            </w:pPr>
            <w:r w:rsidRPr="002551DA">
              <w:rPr>
                <w:rFonts w:ascii="仿宋" w:eastAsia="仿宋" w:hAnsi="仿宋" w:hint="eastAsia"/>
                <w:sz w:val="24"/>
                <w:szCs w:val="24"/>
              </w:rPr>
              <w:t xml:space="preserve">25.0 </w:t>
            </w:r>
          </w:p>
        </w:tc>
      </w:tr>
      <w:tr w:rsidR="007F0471" w:rsidRPr="00F94F52" w14:paraId="4D3B8E6C" w14:textId="77777777" w:rsidTr="007D76B5">
        <w:trPr>
          <w:trHeight w:val="645"/>
        </w:trPr>
        <w:tc>
          <w:tcPr>
            <w:tcW w:w="457" w:type="dxa"/>
            <w:vAlign w:val="center"/>
          </w:tcPr>
          <w:p w14:paraId="39C95266"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7B6AE3C0" w14:textId="77777777" w:rsidR="007F0471" w:rsidRPr="004F4454" w:rsidRDefault="007F0471" w:rsidP="007D76B5">
            <w:pPr>
              <w:jc w:val="left"/>
              <w:rPr>
                <w:rFonts w:ascii="仿宋" w:eastAsia="仿宋" w:hAnsi="仿宋"/>
                <w:sz w:val="24"/>
                <w:szCs w:val="24"/>
              </w:rPr>
            </w:pPr>
            <w:r w:rsidRPr="002551DA">
              <w:rPr>
                <w:rFonts w:ascii="仿宋" w:eastAsia="仿宋" w:hAnsi="仿宋" w:hint="eastAsia"/>
                <w:sz w:val="24"/>
                <w:szCs w:val="24"/>
              </w:rPr>
              <w:t>A.R.T.光学跟踪交互系统</w:t>
            </w:r>
          </w:p>
        </w:tc>
        <w:tc>
          <w:tcPr>
            <w:tcW w:w="3516" w:type="dxa"/>
            <w:vAlign w:val="center"/>
          </w:tcPr>
          <w:p w14:paraId="4EB02EA4" w14:textId="77777777" w:rsidR="007F0471" w:rsidRPr="004F4454" w:rsidRDefault="007F0471" w:rsidP="007D76B5">
            <w:pPr>
              <w:jc w:val="left"/>
              <w:rPr>
                <w:rFonts w:ascii="仿宋" w:eastAsia="仿宋" w:hAnsi="仿宋"/>
                <w:sz w:val="24"/>
                <w:szCs w:val="24"/>
              </w:rPr>
            </w:pPr>
            <w:r w:rsidRPr="002551DA">
              <w:rPr>
                <w:rFonts w:ascii="仿宋" w:eastAsia="仿宋" w:hAnsi="仿宋" w:hint="eastAsia"/>
                <w:sz w:val="24"/>
                <w:szCs w:val="24"/>
              </w:rPr>
              <w:t>最大60fps帧速率，3m感应距离</w:t>
            </w:r>
          </w:p>
        </w:tc>
        <w:tc>
          <w:tcPr>
            <w:tcW w:w="596" w:type="dxa"/>
            <w:vAlign w:val="center"/>
          </w:tcPr>
          <w:p w14:paraId="57FA2703" w14:textId="77777777" w:rsidR="007F0471" w:rsidRPr="004F4454" w:rsidRDefault="007F0471" w:rsidP="007D76B5">
            <w:pPr>
              <w:jc w:val="center"/>
              <w:rPr>
                <w:rFonts w:ascii="仿宋" w:eastAsia="仿宋" w:hAnsi="仿宋"/>
                <w:sz w:val="24"/>
                <w:szCs w:val="24"/>
              </w:rPr>
            </w:pPr>
            <w:r w:rsidRPr="002551DA">
              <w:rPr>
                <w:rFonts w:ascii="仿宋" w:eastAsia="仿宋" w:hAnsi="仿宋" w:hint="eastAsia"/>
                <w:sz w:val="24"/>
                <w:szCs w:val="24"/>
              </w:rPr>
              <w:t>套</w:t>
            </w:r>
          </w:p>
        </w:tc>
        <w:tc>
          <w:tcPr>
            <w:tcW w:w="632" w:type="dxa"/>
            <w:vAlign w:val="center"/>
          </w:tcPr>
          <w:p w14:paraId="32B78B56" w14:textId="77777777" w:rsidR="007F0471" w:rsidRPr="004F4454" w:rsidRDefault="007F0471" w:rsidP="007D76B5">
            <w:pPr>
              <w:jc w:val="center"/>
              <w:rPr>
                <w:rFonts w:ascii="仿宋" w:eastAsia="仿宋" w:hAnsi="仿宋"/>
                <w:sz w:val="24"/>
                <w:szCs w:val="24"/>
              </w:rPr>
            </w:pPr>
            <w:r w:rsidRPr="002551DA">
              <w:rPr>
                <w:rFonts w:ascii="仿宋" w:eastAsia="仿宋" w:hAnsi="仿宋" w:hint="eastAsia"/>
                <w:sz w:val="24"/>
                <w:szCs w:val="24"/>
              </w:rPr>
              <w:t>1</w:t>
            </w:r>
          </w:p>
        </w:tc>
        <w:tc>
          <w:tcPr>
            <w:tcW w:w="1329" w:type="dxa"/>
            <w:vAlign w:val="center"/>
          </w:tcPr>
          <w:p w14:paraId="466935A3" w14:textId="77777777" w:rsidR="007F0471" w:rsidRPr="004F4454" w:rsidRDefault="007F0471" w:rsidP="007D76B5">
            <w:pPr>
              <w:jc w:val="right"/>
              <w:rPr>
                <w:rFonts w:ascii="仿宋" w:eastAsia="仿宋" w:hAnsi="仿宋"/>
                <w:sz w:val="24"/>
                <w:szCs w:val="24"/>
              </w:rPr>
            </w:pPr>
            <w:r w:rsidRPr="002551DA">
              <w:rPr>
                <w:rFonts w:ascii="仿宋" w:eastAsia="仿宋" w:hAnsi="仿宋" w:hint="eastAsia"/>
                <w:sz w:val="24"/>
                <w:szCs w:val="24"/>
              </w:rPr>
              <w:t xml:space="preserve">33.0 </w:t>
            </w:r>
          </w:p>
        </w:tc>
      </w:tr>
      <w:tr w:rsidR="007F0471" w:rsidRPr="00F94F52" w14:paraId="389F020B" w14:textId="77777777" w:rsidTr="007D76B5">
        <w:trPr>
          <w:trHeight w:val="645"/>
        </w:trPr>
        <w:tc>
          <w:tcPr>
            <w:tcW w:w="457" w:type="dxa"/>
            <w:vAlign w:val="center"/>
          </w:tcPr>
          <w:p w14:paraId="00D3A7C5"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52D7DE92" w14:textId="77777777" w:rsidR="007F0471" w:rsidRPr="00F8239F" w:rsidRDefault="007F0471" w:rsidP="007D76B5">
            <w:pPr>
              <w:jc w:val="left"/>
              <w:rPr>
                <w:rFonts w:ascii="仿宋" w:eastAsia="仿宋" w:hAnsi="仿宋"/>
                <w:sz w:val="24"/>
                <w:szCs w:val="24"/>
              </w:rPr>
            </w:pPr>
            <w:r w:rsidRPr="003D6BFC">
              <w:rPr>
                <w:rFonts w:ascii="仿宋" w:eastAsia="仿宋" w:hAnsi="仿宋" w:hint="eastAsia"/>
                <w:sz w:val="24"/>
                <w:szCs w:val="24"/>
              </w:rPr>
              <w:t>高精度数据手套</w:t>
            </w:r>
          </w:p>
        </w:tc>
        <w:tc>
          <w:tcPr>
            <w:tcW w:w="3516" w:type="dxa"/>
            <w:vAlign w:val="center"/>
          </w:tcPr>
          <w:p w14:paraId="3E82751C" w14:textId="77777777" w:rsidR="007F0471" w:rsidRPr="00F8239F" w:rsidRDefault="007F0471" w:rsidP="007D76B5">
            <w:pPr>
              <w:jc w:val="left"/>
              <w:rPr>
                <w:rFonts w:ascii="仿宋" w:eastAsia="仿宋" w:hAnsi="仿宋"/>
                <w:sz w:val="24"/>
                <w:szCs w:val="24"/>
              </w:rPr>
            </w:pPr>
            <w:r w:rsidRPr="003D6BFC">
              <w:rPr>
                <w:rFonts w:ascii="仿宋" w:eastAsia="仿宋" w:hAnsi="仿宋" w:hint="eastAsia"/>
                <w:sz w:val="24"/>
                <w:szCs w:val="24"/>
              </w:rPr>
              <w:t>14个传感器，0.11度分辨率，75Hz刷新率</w:t>
            </w:r>
          </w:p>
        </w:tc>
        <w:tc>
          <w:tcPr>
            <w:tcW w:w="596" w:type="dxa"/>
            <w:vAlign w:val="center"/>
          </w:tcPr>
          <w:p w14:paraId="2DD391F5" w14:textId="77777777" w:rsidR="007F0471" w:rsidRPr="00F8239F" w:rsidRDefault="007F0471" w:rsidP="007D76B5">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2893353A" w14:textId="77777777" w:rsidR="007F0471" w:rsidRPr="00F8239F" w:rsidRDefault="007F0471" w:rsidP="007D76B5">
            <w:pPr>
              <w:jc w:val="center"/>
              <w:rPr>
                <w:rFonts w:ascii="仿宋" w:eastAsia="仿宋" w:hAnsi="仿宋"/>
                <w:sz w:val="24"/>
                <w:szCs w:val="24"/>
              </w:rPr>
            </w:pPr>
            <w:r>
              <w:rPr>
                <w:rFonts w:ascii="仿宋" w:eastAsia="仿宋" w:hAnsi="仿宋"/>
                <w:sz w:val="24"/>
                <w:szCs w:val="24"/>
              </w:rPr>
              <w:t>1</w:t>
            </w:r>
          </w:p>
        </w:tc>
        <w:tc>
          <w:tcPr>
            <w:tcW w:w="1329" w:type="dxa"/>
            <w:vAlign w:val="center"/>
          </w:tcPr>
          <w:p w14:paraId="326DC804" w14:textId="77777777" w:rsidR="007F0471" w:rsidRPr="00F8239F" w:rsidRDefault="007F0471" w:rsidP="007D76B5">
            <w:pPr>
              <w:jc w:val="right"/>
              <w:rPr>
                <w:rFonts w:ascii="仿宋" w:eastAsia="仿宋" w:hAnsi="仿宋"/>
                <w:sz w:val="24"/>
                <w:szCs w:val="24"/>
              </w:rPr>
            </w:pPr>
            <w:r>
              <w:rPr>
                <w:rFonts w:ascii="仿宋" w:eastAsia="仿宋" w:hAnsi="仿宋"/>
                <w:sz w:val="24"/>
                <w:szCs w:val="24"/>
              </w:rPr>
              <w:t>5.0</w:t>
            </w:r>
          </w:p>
        </w:tc>
      </w:tr>
      <w:tr w:rsidR="007F0471" w:rsidRPr="00F94F52" w14:paraId="74933CAC" w14:textId="77777777" w:rsidTr="007D76B5">
        <w:trPr>
          <w:trHeight w:val="645"/>
        </w:trPr>
        <w:tc>
          <w:tcPr>
            <w:tcW w:w="457" w:type="dxa"/>
            <w:vAlign w:val="center"/>
          </w:tcPr>
          <w:p w14:paraId="471E2980"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6B2AF49B" w14:textId="77777777" w:rsidR="007F0471" w:rsidRPr="00F8239F" w:rsidRDefault="007F0471" w:rsidP="007D76B5">
            <w:pPr>
              <w:jc w:val="left"/>
              <w:rPr>
                <w:rFonts w:ascii="仿宋" w:eastAsia="仿宋" w:hAnsi="仿宋"/>
                <w:sz w:val="24"/>
                <w:szCs w:val="24"/>
              </w:rPr>
            </w:pPr>
            <w:r>
              <w:rPr>
                <w:rFonts w:ascii="仿宋" w:eastAsia="仿宋" w:hAnsi="仿宋" w:hint="eastAsia"/>
                <w:sz w:val="24"/>
                <w:szCs w:val="24"/>
              </w:rPr>
              <w:t>多输出</w:t>
            </w:r>
            <w:r w:rsidRPr="003D6BFC">
              <w:rPr>
                <w:rFonts w:ascii="仿宋" w:eastAsia="仿宋" w:hAnsi="仿宋" w:hint="eastAsia"/>
                <w:sz w:val="24"/>
                <w:szCs w:val="24"/>
              </w:rPr>
              <w:t>数据手套</w:t>
            </w:r>
          </w:p>
        </w:tc>
        <w:tc>
          <w:tcPr>
            <w:tcW w:w="3516" w:type="dxa"/>
            <w:vAlign w:val="center"/>
          </w:tcPr>
          <w:p w14:paraId="69F6C7BB" w14:textId="77777777" w:rsidR="007F0471" w:rsidRPr="00F8239F" w:rsidRDefault="007F0471" w:rsidP="007D76B5">
            <w:pPr>
              <w:jc w:val="left"/>
              <w:rPr>
                <w:rFonts w:ascii="仿宋" w:eastAsia="仿宋" w:hAnsi="仿宋"/>
                <w:sz w:val="24"/>
                <w:szCs w:val="24"/>
              </w:rPr>
            </w:pPr>
            <w:r w:rsidRPr="003D6BFC">
              <w:rPr>
                <w:rFonts w:ascii="仿宋" w:eastAsia="仿宋" w:hAnsi="仿宋" w:hint="eastAsia"/>
                <w:sz w:val="24"/>
                <w:szCs w:val="24"/>
              </w:rPr>
              <w:t>&gt;12位AD转换：兼容高分辨率传感器，无精度损失。未来的设计能力为16位AD转换。</w:t>
            </w:r>
          </w:p>
        </w:tc>
        <w:tc>
          <w:tcPr>
            <w:tcW w:w="596" w:type="dxa"/>
            <w:vAlign w:val="center"/>
          </w:tcPr>
          <w:p w14:paraId="3B5940A7" w14:textId="77777777" w:rsidR="007F0471" w:rsidRPr="00F8239F" w:rsidRDefault="007F0471" w:rsidP="007D76B5">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6A1219D6" w14:textId="77777777" w:rsidR="007F0471" w:rsidRPr="00F8239F" w:rsidRDefault="007F0471" w:rsidP="007D76B5">
            <w:pPr>
              <w:jc w:val="center"/>
              <w:rPr>
                <w:rFonts w:ascii="仿宋" w:eastAsia="仿宋" w:hAnsi="仿宋"/>
                <w:sz w:val="24"/>
                <w:szCs w:val="24"/>
              </w:rPr>
            </w:pPr>
            <w:r>
              <w:rPr>
                <w:rFonts w:ascii="仿宋" w:eastAsia="仿宋" w:hAnsi="仿宋"/>
                <w:sz w:val="24"/>
                <w:szCs w:val="24"/>
              </w:rPr>
              <w:t>1</w:t>
            </w:r>
          </w:p>
        </w:tc>
        <w:tc>
          <w:tcPr>
            <w:tcW w:w="1329" w:type="dxa"/>
            <w:vAlign w:val="center"/>
          </w:tcPr>
          <w:p w14:paraId="53761868" w14:textId="77777777" w:rsidR="007F0471" w:rsidRPr="00F8239F" w:rsidRDefault="007F0471" w:rsidP="007D76B5">
            <w:pPr>
              <w:jc w:val="right"/>
              <w:rPr>
                <w:rFonts w:ascii="仿宋" w:eastAsia="仿宋" w:hAnsi="仿宋"/>
                <w:sz w:val="24"/>
                <w:szCs w:val="24"/>
              </w:rPr>
            </w:pPr>
            <w:r>
              <w:rPr>
                <w:rFonts w:ascii="仿宋" w:eastAsia="仿宋" w:hAnsi="仿宋" w:hint="eastAsia"/>
                <w:sz w:val="24"/>
                <w:szCs w:val="24"/>
              </w:rPr>
              <w:t>2</w:t>
            </w:r>
            <w:r w:rsidRPr="003D6BFC">
              <w:rPr>
                <w:rFonts w:ascii="仿宋" w:eastAsia="仿宋" w:hAnsi="仿宋" w:hint="eastAsia"/>
                <w:sz w:val="24"/>
                <w:szCs w:val="24"/>
              </w:rPr>
              <w:t>0.0</w:t>
            </w:r>
          </w:p>
        </w:tc>
      </w:tr>
      <w:tr w:rsidR="007F0471" w:rsidRPr="00F94F52" w14:paraId="465790BF" w14:textId="77777777" w:rsidTr="007D76B5">
        <w:trPr>
          <w:trHeight w:val="840"/>
        </w:trPr>
        <w:tc>
          <w:tcPr>
            <w:tcW w:w="457" w:type="dxa"/>
            <w:vAlign w:val="center"/>
          </w:tcPr>
          <w:p w14:paraId="4F8B8C18"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378A4711" w14:textId="77777777" w:rsidR="007F0471" w:rsidRPr="00CB5FFB" w:rsidRDefault="007F0471" w:rsidP="007D76B5">
            <w:pPr>
              <w:jc w:val="left"/>
              <w:rPr>
                <w:rFonts w:ascii="仿宋" w:eastAsia="仿宋" w:hAnsi="仿宋"/>
                <w:sz w:val="24"/>
                <w:szCs w:val="24"/>
              </w:rPr>
            </w:pPr>
            <w:r w:rsidRPr="00B06307">
              <w:rPr>
                <w:rFonts w:ascii="仿宋" w:eastAsia="仿宋" w:hAnsi="仿宋" w:hint="eastAsia"/>
                <w:sz w:val="24"/>
                <w:szCs w:val="24"/>
              </w:rPr>
              <w:t>罗技G29模拟方向盘系统（1套含10个）</w:t>
            </w:r>
          </w:p>
        </w:tc>
        <w:tc>
          <w:tcPr>
            <w:tcW w:w="3516" w:type="dxa"/>
            <w:vAlign w:val="center"/>
          </w:tcPr>
          <w:p w14:paraId="4ED5228E" w14:textId="77777777" w:rsidR="007F0471" w:rsidRPr="00CB5FFB" w:rsidRDefault="007F0471" w:rsidP="007D76B5">
            <w:pPr>
              <w:jc w:val="left"/>
              <w:rPr>
                <w:rFonts w:ascii="仿宋" w:eastAsia="仿宋" w:hAnsi="仿宋"/>
                <w:sz w:val="24"/>
                <w:szCs w:val="24"/>
              </w:rPr>
            </w:pPr>
            <w:r w:rsidRPr="00B06307">
              <w:rPr>
                <w:rFonts w:ascii="仿宋" w:eastAsia="仿宋" w:hAnsi="仿宋" w:hint="eastAsia"/>
                <w:sz w:val="24"/>
                <w:szCs w:val="24"/>
              </w:rPr>
              <w:t>双马达力反馈，非线性刹车踏板，900度锁定旋转</w:t>
            </w:r>
          </w:p>
        </w:tc>
        <w:tc>
          <w:tcPr>
            <w:tcW w:w="596" w:type="dxa"/>
            <w:vAlign w:val="center"/>
          </w:tcPr>
          <w:p w14:paraId="619B7115" w14:textId="77777777" w:rsidR="007F0471" w:rsidRDefault="007F0471" w:rsidP="007D76B5">
            <w:pPr>
              <w:jc w:val="center"/>
              <w:rPr>
                <w:rFonts w:ascii="仿宋" w:eastAsia="仿宋" w:hAnsi="仿宋"/>
                <w:sz w:val="24"/>
                <w:szCs w:val="24"/>
              </w:rPr>
            </w:pPr>
            <w:r w:rsidRPr="00B06307">
              <w:rPr>
                <w:rFonts w:ascii="仿宋" w:eastAsia="仿宋" w:hAnsi="仿宋" w:hint="eastAsia"/>
                <w:sz w:val="24"/>
                <w:szCs w:val="24"/>
              </w:rPr>
              <w:t>套</w:t>
            </w:r>
          </w:p>
        </w:tc>
        <w:tc>
          <w:tcPr>
            <w:tcW w:w="632" w:type="dxa"/>
            <w:vAlign w:val="center"/>
          </w:tcPr>
          <w:p w14:paraId="234E281E" w14:textId="77777777" w:rsidR="007F0471" w:rsidRDefault="007F0471" w:rsidP="007D76B5">
            <w:pPr>
              <w:jc w:val="center"/>
              <w:rPr>
                <w:rFonts w:ascii="仿宋" w:eastAsia="仿宋" w:hAnsi="仿宋"/>
                <w:sz w:val="24"/>
                <w:szCs w:val="24"/>
              </w:rPr>
            </w:pPr>
            <w:r w:rsidRPr="00B06307">
              <w:rPr>
                <w:rFonts w:ascii="仿宋" w:eastAsia="仿宋" w:hAnsi="仿宋" w:hint="eastAsia"/>
                <w:sz w:val="24"/>
                <w:szCs w:val="24"/>
              </w:rPr>
              <w:t>1</w:t>
            </w:r>
          </w:p>
        </w:tc>
        <w:tc>
          <w:tcPr>
            <w:tcW w:w="1329" w:type="dxa"/>
            <w:vAlign w:val="center"/>
          </w:tcPr>
          <w:p w14:paraId="0865D98C" w14:textId="77777777" w:rsidR="007F0471" w:rsidRDefault="007F0471" w:rsidP="007D76B5">
            <w:pPr>
              <w:jc w:val="right"/>
              <w:rPr>
                <w:rFonts w:ascii="仿宋" w:eastAsia="仿宋" w:hAnsi="仿宋"/>
                <w:sz w:val="24"/>
                <w:szCs w:val="24"/>
              </w:rPr>
            </w:pPr>
            <w:r w:rsidRPr="00B06307">
              <w:rPr>
                <w:rFonts w:ascii="仿宋" w:eastAsia="仿宋" w:hAnsi="仿宋" w:hint="eastAsia"/>
                <w:sz w:val="24"/>
                <w:szCs w:val="24"/>
              </w:rPr>
              <w:t xml:space="preserve">6.0 </w:t>
            </w:r>
          </w:p>
        </w:tc>
      </w:tr>
      <w:tr w:rsidR="007F0471" w:rsidRPr="00F94F52" w14:paraId="10E7B6FA" w14:textId="77777777" w:rsidTr="007D76B5">
        <w:trPr>
          <w:trHeight w:val="840"/>
        </w:trPr>
        <w:tc>
          <w:tcPr>
            <w:tcW w:w="457" w:type="dxa"/>
            <w:vAlign w:val="center"/>
          </w:tcPr>
          <w:p w14:paraId="2858D4C4"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72E733D3" w14:textId="77777777" w:rsidR="007F0471" w:rsidRPr="00B06307" w:rsidRDefault="007F0471" w:rsidP="007D76B5">
            <w:pPr>
              <w:jc w:val="left"/>
              <w:rPr>
                <w:rFonts w:ascii="仿宋" w:eastAsia="仿宋" w:hAnsi="仿宋"/>
                <w:sz w:val="24"/>
                <w:szCs w:val="24"/>
              </w:rPr>
            </w:pPr>
            <w:r w:rsidRPr="00773957">
              <w:rPr>
                <w:rFonts w:ascii="仿宋" w:eastAsia="仿宋" w:hAnsi="仿宋" w:hint="eastAsia"/>
                <w:sz w:val="24"/>
                <w:szCs w:val="24"/>
              </w:rPr>
              <w:t>涡流喷射发动机开发平台</w:t>
            </w:r>
          </w:p>
        </w:tc>
        <w:tc>
          <w:tcPr>
            <w:tcW w:w="3516" w:type="dxa"/>
            <w:vAlign w:val="center"/>
          </w:tcPr>
          <w:p w14:paraId="2ABC1094" w14:textId="77777777" w:rsidR="007F0471" w:rsidRPr="00B06307" w:rsidRDefault="007F0471" w:rsidP="007D76B5">
            <w:pPr>
              <w:jc w:val="left"/>
              <w:rPr>
                <w:rFonts w:ascii="仿宋" w:eastAsia="仿宋" w:hAnsi="仿宋"/>
                <w:sz w:val="24"/>
                <w:szCs w:val="24"/>
              </w:rPr>
            </w:pPr>
            <w:r w:rsidRPr="00773957">
              <w:rPr>
                <w:rFonts w:ascii="仿宋" w:eastAsia="仿宋" w:hAnsi="仿宋" w:hint="eastAsia"/>
                <w:sz w:val="24"/>
                <w:szCs w:val="24"/>
              </w:rPr>
              <w:t>20kg推力</w:t>
            </w:r>
          </w:p>
        </w:tc>
        <w:tc>
          <w:tcPr>
            <w:tcW w:w="596" w:type="dxa"/>
            <w:vAlign w:val="center"/>
          </w:tcPr>
          <w:p w14:paraId="0BD4B90A" w14:textId="77777777" w:rsidR="007F0471" w:rsidRPr="00B06307" w:rsidRDefault="007F0471" w:rsidP="007D76B5">
            <w:pPr>
              <w:jc w:val="center"/>
              <w:rPr>
                <w:rFonts w:ascii="仿宋" w:eastAsia="仿宋" w:hAnsi="仿宋"/>
                <w:sz w:val="24"/>
                <w:szCs w:val="24"/>
              </w:rPr>
            </w:pPr>
            <w:r w:rsidRPr="00773957">
              <w:rPr>
                <w:rFonts w:ascii="仿宋" w:eastAsia="仿宋" w:hAnsi="仿宋" w:hint="eastAsia"/>
                <w:sz w:val="24"/>
                <w:szCs w:val="24"/>
              </w:rPr>
              <w:t>套</w:t>
            </w:r>
          </w:p>
        </w:tc>
        <w:tc>
          <w:tcPr>
            <w:tcW w:w="632" w:type="dxa"/>
            <w:vAlign w:val="center"/>
          </w:tcPr>
          <w:p w14:paraId="7ACB5BBE" w14:textId="77777777" w:rsidR="007F0471" w:rsidRPr="00B06307" w:rsidRDefault="007F0471" w:rsidP="007D76B5">
            <w:pPr>
              <w:jc w:val="center"/>
              <w:rPr>
                <w:rFonts w:ascii="仿宋" w:eastAsia="仿宋" w:hAnsi="仿宋"/>
                <w:sz w:val="24"/>
                <w:szCs w:val="24"/>
              </w:rPr>
            </w:pPr>
            <w:r w:rsidRPr="00773957">
              <w:rPr>
                <w:rFonts w:ascii="仿宋" w:eastAsia="仿宋" w:hAnsi="仿宋" w:hint="eastAsia"/>
                <w:sz w:val="24"/>
                <w:szCs w:val="24"/>
              </w:rPr>
              <w:t>4</w:t>
            </w:r>
          </w:p>
        </w:tc>
        <w:tc>
          <w:tcPr>
            <w:tcW w:w="1329" w:type="dxa"/>
            <w:vAlign w:val="center"/>
          </w:tcPr>
          <w:p w14:paraId="668B812E" w14:textId="77777777" w:rsidR="007F0471" w:rsidRPr="00B06307" w:rsidRDefault="007F0471" w:rsidP="007D76B5">
            <w:pPr>
              <w:jc w:val="right"/>
              <w:rPr>
                <w:rFonts w:ascii="仿宋" w:eastAsia="仿宋" w:hAnsi="仿宋"/>
                <w:sz w:val="24"/>
                <w:szCs w:val="24"/>
              </w:rPr>
            </w:pPr>
            <w:r w:rsidRPr="00773957">
              <w:rPr>
                <w:rFonts w:ascii="仿宋" w:eastAsia="仿宋" w:hAnsi="仿宋" w:hint="eastAsia"/>
                <w:sz w:val="24"/>
                <w:szCs w:val="24"/>
              </w:rPr>
              <w:t xml:space="preserve">16.0 </w:t>
            </w:r>
          </w:p>
        </w:tc>
      </w:tr>
      <w:tr w:rsidR="007F0471" w:rsidRPr="00F94F52" w14:paraId="61D9ACD4" w14:textId="77777777" w:rsidTr="007D76B5">
        <w:trPr>
          <w:trHeight w:val="840"/>
        </w:trPr>
        <w:tc>
          <w:tcPr>
            <w:tcW w:w="457" w:type="dxa"/>
            <w:vAlign w:val="center"/>
          </w:tcPr>
          <w:p w14:paraId="24635290"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9</w:t>
            </w:r>
          </w:p>
        </w:tc>
        <w:tc>
          <w:tcPr>
            <w:tcW w:w="2061" w:type="dxa"/>
            <w:vAlign w:val="center"/>
          </w:tcPr>
          <w:p w14:paraId="11632B91" w14:textId="77777777" w:rsidR="007F0471" w:rsidRPr="00F94F52" w:rsidRDefault="007F0471" w:rsidP="007D76B5">
            <w:pPr>
              <w:jc w:val="left"/>
              <w:rPr>
                <w:rFonts w:ascii="仿宋" w:eastAsia="仿宋" w:hAnsi="仿宋"/>
                <w:sz w:val="24"/>
                <w:szCs w:val="24"/>
              </w:rPr>
            </w:pPr>
            <w:r w:rsidRPr="000B0369">
              <w:rPr>
                <w:rFonts w:ascii="仿宋" w:eastAsia="仿宋" w:hAnsi="仿宋" w:hint="eastAsia"/>
                <w:sz w:val="24"/>
                <w:szCs w:val="24"/>
              </w:rPr>
              <w:t>高性能便携计算机</w:t>
            </w:r>
          </w:p>
        </w:tc>
        <w:tc>
          <w:tcPr>
            <w:tcW w:w="3516" w:type="dxa"/>
            <w:vAlign w:val="center"/>
          </w:tcPr>
          <w:p w14:paraId="248B1792" w14:textId="77777777" w:rsidR="007F0471" w:rsidRPr="00F94F52" w:rsidRDefault="007F0471" w:rsidP="007D76B5">
            <w:pPr>
              <w:jc w:val="left"/>
              <w:rPr>
                <w:rFonts w:ascii="仿宋" w:eastAsia="仿宋" w:hAnsi="仿宋"/>
                <w:sz w:val="24"/>
                <w:szCs w:val="24"/>
              </w:rPr>
            </w:pPr>
            <w:r w:rsidRPr="000B0369">
              <w:rPr>
                <w:rFonts w:ascii="仿宋" w:eastAsia="仿宋" w:hAnsi="仿宋" w:hint="eastAsia"/>
                <w:sz w:val="24"/>
                <w:szCs w:val="24"/>
              </w:rPr>
              <w:t>18.4英寸，3.1GHz，16GB</w:t>
            </w:r>
          </w:p>
        </w:tc>
        <w:tc>
          <w:tcPr>
            <w:tcW w:w="596" w:type="dxa"/>
            <w:vAlign w:val="center"/>
          </w:tcPr>
          <w:p w14:paraId="0713F0DE" w14:textId="77777777" w:rsidR="007F0471" w:rsidRPr="00F94F52" w:rsidRDefault="007F0471" w:rsidP="007D76B5">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230C2A4D" w14:textId="77777777" w:rsidR="007F0471" w:rsidRPr="00F94F52" w:rsidRDefault="007F0471" w:rsidP="007D76B5">
            <w:pPr>
              <w:jc w:val="center"/>
              <w:rPr>
                <w:rFonts w:ascii="仿宋" w:eastAsia="仿宋" w:hAnsi="仿宋"/>
                <w:sz w:val="24"/>
                <w:szCs w:val="24"/>
              </w:rPr>
            </w:pPr>
            <w:r w:rsidRPr="000B0369">
              <w:rPr>
                <w:rFonts w:ascii="仿宋" w:eastAsia="仿宋" w:hAnsi="仿宋" w:hint="eastAsia"/>
                <w:sz w:val="24"/>
                <w:szCs w:val="24"/>
              </w:rPr>
              <w:t>6</w:t>
            </w:r>
          </w:p>
        </w:tc>
        <w:tc>
          <w:tcPr>
            <w:tcW w:w="1329" w:type="dxa"/>
            <w:vAlign w:val="center"/>
          </w:tcPr>
          <w:p w14:paraId="24BF818C" w14:textId="77777777" w:rsidR="007F0471" w:rsidRPr="00F94F52" w:rsidRDefault="007F0471" w:rsidP="007D76B5">
            <w:pPr>
              <w:jc w:val="right"/>
              <w:rPr>
                <w:rFonts w:ascii="仿宋" w:eastAsia="仿宋" w:hAnsi="仿宋"/>
                <w:sz w:val="24"/>
                <w:szCs w:val="24"/>
              </w:rPr>
            </w:pPr>
            <w:r w:rsidRPr="000B0369">
              <w:rPr>
                <w:rFonts w:ascii="仿宋" w:eastAsia="仿宋" w:hAnsi="仿宋" w:hint="eastAsia"/>
                <w:sz w:val="24"/>
                <w:szCs w:val="24"/>
              </w:rPr>
              <w:t>21</w:t>
            </w:r>
            <w:r>
              <w:rPr>
                <w:rFonts w:ascii="仿宋" w:eastAsia="仿宋" w:hAnsi="仿宋"/>
                <w:sz w:val="24"/>
                <w:szCs w:val="24"/>
              </w:rPr>
              <w:t>.0</w:t>
            </w:r>
          </w:p>
        </w:tc>
      </w:tr>
      <w:tr w:rsidR="007F0471" w:rsidRPr="00F94F52" w14:paraId="0773664B" w14:textId="77777777" w:rsidTr="007D76B5">
        <w:trPr>
          <w:trHeight w:val="840"/>
        </w:trPr>
        <w:tc>
          <w:tcPr>
            <w:tcW w:w="457" w:type="dxa"/>
            <w:vAlign w:val="center"/>
          </w:tcPr>
          <w:p w14:paraId="76C81A1A"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10</w:t>
            </w:r>
          </w:p>
        </w:tc>
        <w:tc>
          <w:tcPr>
            <w:tcW w:w="2061" w:type="dxa"/>
            <w:vAlign w:val="center"/>
          </w:tcPr>
          <w:p w14:paraId="759E5685" w14:textId="77777777" w:rsidR="007F0471" w:rsidRPr="00F94F52" w:rsidRDefault="007F0471" w:rsidP="007D76B5">
            <w:pPr>
              <w:jc w:val="left"/>
              <w:rPr>
                <w:rFonts w:ascii="仿宋" w:eastAsia="仿宋" w:hAnsi="仿宋"/>
                <w:sz w:val="24"/>
                <w:szCs w:val="24"/>
              </w:rPr>
            </w:pPr>
            <w:r w:rsidRPr="000B0369">
              <w:rPr>
                <w:rFonts w:ascii="仿宋" w:eastAsia="仿宋" w:hAnsi="仿宋" w:hint="eastAsia"/>
                <w:sz w:val="24"/>
                <w:szCs w:val="24"/>
              </w:rPr>
              <w:t>台式计算机系统</w:t>
            </w:r>
          </w:p>
        </w:tc>
        <w:tc>
          <w:tcPr>
            <w:tcW w:w="3516" w:type="dxa"/>
            <w:vAlign w:val="center"/>
          </w:tcPr>
          <w:p w14:paraId="566A2EEA" w14:textId="77777777" w:rsidR="007F0471" w:rsidRPr="00F94F52" w:rsidRDefault="007F0471" w:rsidP="007D76B5">
            <w:pPr>
              <w:jc w:val="left"/>
              <w:rPr>
                <w:rFonts w:ascii="仿宋" w:eastAsia="仿宋" w:hAnsi="仿宋"/>
                <w:sz w:val="24"/>
                <w:szCs w:val="24"/>
              </w:rPr>
            </w:pPr>
            <w:r w:rsidRPr="000B0369">
              <w:rPr>
                <w:rFonts w:ascii="仿宋" w:eastAsia="仿宋" w:hAnsi="仿宋" w:hint="eastAsia"/>
                <w:sz w:val="24"/>
                <w:szCs w:val="24"/>
              </w:rPr>
              <w:t>i7-6700，8G，1TB，24"</w:t>
            </w:r>
          </w:p>
        </w:tc>
        <w:tc>
          <w:tcPr>
            <w:tcW w:w="596" w:type="dxa"/>
            <w:vAlign w:val="center"/>
          </w:tcPr>
          <w:p w14:paraId="4296B7ED" w14:textId="77777777" w:rsidR="007F0471" w:rsidRPr="00F94F52" w:rsidRDefault="007F0471" w:rsidP="007D76B5">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2B1ACEAC" w14:textId="77777777" w:rsidR="007F0471" w:rsidRPr="00F94F52" w:rsidRDefault="007F0471" w:rsidP="007D76B5">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3E777294" w14:textId="77777777" w:rsidR="007F0471" w:rsidRPr="00F94F52" w:rsidRDefault="007F0471" w:rsidP="007D76B5">
            <w:pPr>
              <w:jc w:val="right"/>
              <w:rPr>
                <w:rFonts w:ascii="仿宋" w:eastAsia="仿宋" w:hAnsi="仿宋"/>
                <w:sz w:val="24"/>
                <w:szCs w:val="24"/>
              </w:rPr>
            </w:pPr>
            <w:r w:rsidRPr="000B0369">
              <w:rPr>
                <w:rFonts w:ascii="仿宋" w:eastAsia="仿宋" w:hAnsi="仿宋" w:hint="eastAsia"/>
                <w:sz w:val="24"/>
                <w:szCs w:val="24"/>
              </w:rPr>
              <w:t>40</w:t>
            </w:r>
            <w:r>
              <w:rPr>
                <w:rFonts w:ascii="仿宋" w:eastAsia="仿宋" w:hAnsi="仿宋"/>
                <w:sz w:val="24"/>
                <w:szCs w:val="24"/>
              </w:rPr>
              <w:t>.0</w:t>
            </w:r>
          </w:p>
        </w:tc>
      </w:tr>
    </w:tbl>
    <w:p w14:paraId="71280C82" w14:textId="77777777" w:rsidR="007F0471" w:rsidRPr="000B254A" w:rsidRDefault="007F0471" w:rsidP="007F0471">
      <w:pPr>
        <w:pStyle w:val="ListParagraph"/>
        <w:spacing w:line="500" w:lineRule="exact"/>
        <w:ind w:firstLine="560"/>
        <w:rPr>
          <w:rFonts w:ascii="仿宋" w:eastAsia="仿宋" w:hAnsi="仿宋"/>
          <w:sz w:val="28"/>
          <w:szCs w:val="28"/>
        </w:rPr>
      </w:pPr>
    </w:p>
    <w:p w14:paraId="2874B916" w14:textId="77777777" w:rsidR="007F0471" w:rsidRPr="00467198" w:rsidRDefault="007F0471" w:rsidP="00A12956">
      <w:pPr>
        <w:pStyle w:val="ListParagraph"/>
        <w:numPr>
          <w:ilvl w:val="0"/>
          <w:numId w:val="20"/>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学习行为分析平台</w:t>
      </w:r>
    </w:p>
    <w:p w14:paraId="20ED3D2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4850224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不同类型的生理数据，能够反映学习者在学习过程中心理的变化，从而帮助课程设计者了解怎样的内容更适合。</w:t>
      </w:r>
    </w:p>
    <w:p w14:paraId="453F526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2949597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开发全新的创新创业课程，必须关注受众的实际体验，从而改善课程内容和形式，持续增强课程效果。</w:t>
      </w:r>
    </w:p>
    <w:p w14:paraId="7DFA037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7B63F93E"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其应用方向主要面向清华大学学生实践教学、创客服务、学生创新训练以及配合相关院系科研开发。</w:t>
      </w:r>
    </w:p>
    <w:p w14:paraId="455DBA0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37B69E26"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教学：200小时左右（实际使用时间，不包括维护）</w:t>
      </w:r>
    </w:p>
    <w:p w14:paraId="73DDD81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创新服务：800小时左右</w:t>
      </w:r>
      <w:r w:rsidRPr="000B254A">
        <w:rPr>
          <w:rFonts w:ascii="仿宋" w:eastAsia="仿宋" w:hAnsi="仿宋"/>
          <w:sz w:val="28"/>
          <w:szCs w:val="28"/>
        </w:rPr>
        <w:tab/>
      </w:r>
    </w:p>
    <w:p w14:paraId="20B7E4B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科研服务：600小时左右</w:t>
      </w:r>
    </w:p>
    <w:p w14:paraId="49CE0BC8"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5-1</w:t>
      </w:r>
      <w:r>
        <w:rPr>
          <w:rFonts w:ascii="仿宋" w:eastAsia="仿宋" w:hAnsi="仿宋" w:hint="eastAsia"/>
          <w:sz w:val="28"/>
          <w:szCs w:val="28"/>
        </w:rPr>
        <w:t>2</w:t>
      </w:r>
      <w:r w:rsidRPr="001220C0">
        <w:rPr>
          <w:rFonts w:ascii="仿宋" w:eastAsia="仿宋" w:hAnsi="仿宋" w:cs="Times New Roman"/>
          <w:sz w:val="28"/>
          <w:szCs w:val="28"/>
        </w:rPr>
        <w:t>学习行为分析平台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1811A876" w14:textId="77777777" w:rsidTr="007D76B5">
        <w:trPr>
          <w:trHeight w:val="645"/>
        </w:trPr>
        <w:tc>
          <w:tcPr>
            <w:tcW w:w="457" w:type="dxa"/>
            <w:vAlign w:val="center"/>
          </w:tcPr>
          <w:p w14:paraId="00A6E68E"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DE78278"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58507DD"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6B8B9F8F"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66751341"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4708A71"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5C7BE51E"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1E1D96C1" w14:textId="77777777" w:rsidTr="007D76B5">
        <w:trPr>
          <w:trHeight w:val="840"/>
        </w:trPr>
        <w:tc>
          <w:tcPr>
            <w:tcW w:w="457" w:type="dxa"/>
            <w:vAlign w:val="center"/>
          </w:tcPr>
          <w:p w14:paraId="7878744E" w14:textId="77777777" w:rsidR="007F0471" w:rsidRPr="00F94F52" w:rsidRDefault="007F0471" w:rsidP="007D76B5">
            <w:pPr>
              <w:jc w:val="center"/>
              <w:rPr>
                <w:rFonts w:ascii="仿宋" w:eastAsia="仿宋" w:hAnsi="仿宋"/>
                <w:sz w:val="24"/>
                <w:szCs w:val="24"/>
              </w:rPr>
            </w:pPr>
            <w:r>
              <w:rPr>
                <w:rFonts w:ascii="仿宋" w:eastAsia="仿宋" w:hAnsi="仿宋"/>
                <w:sz w:val="24"/>
                <w:szCs w:val="24"/>
              </w:rPr>
              <w:t>1</w:t>
            </w:r>
          </w:p>
        </w:tc>
        <w:tc>
          <w:tcPr>
            <w:tcW w:w="2061" w:type="dxa"/>
            <w:vAlign w:val="center"/>
            <w:hideMark/>
          </w:tcPr>
          <w:p w14:paraId="4012D271" w14:textId="77777777" w:rsidR="007F0471" w:rsidRPr="00F94F52" w:rsidRDefault="007F0471" w:rsidP="007D76B5">
            <w:pPr>
              <w:jc w:val="left"/>
              <w:rPr>
                <w:rFonts w:ascii="仿宋" w:eastAsia="仿宋" w:hAnsi="仿宋"/>
                <w:sz w:val="24"/>
                <w:szCs w:val="24"/>
              </w:rPr>
            </w:pPr>
            <w:r w:rsidRPr="007573DC">
              <w:rPr>
                <w:rFonts w:ascii="仿宋" w:eastAsia="仿宋" w:hAnsi="仿宋" w:hint="eastAsia"/>
                <w:sz w:val="24"/>
                <w:szCs w:val="24"/>
              </w:rPr>
              <w:t>ErgoLab人机环境同步平台</w:t>
            </w:r>
          </w:p>
        </w:tc>
        <w:tc>
          <w:tcPr>
            <w:tcW w:w="3516" w:type="dxa"/>
            <w:vAlign w:val="center"/>
            <w:hideMark/>
          </w:tcPr>
          <w:p w14:paraId="2D200781" w14:textId="77777777" w:rsidR="007F0471" w:rsidRPr="00F94F52" w:rsidRDefault="007F0471" w:rsidP="007D76B5">
            <w:pPr>
              <w:jc w:val="left"/>
              <w:rPr>
                <w:rFonts w:ascii="仿宋" w:eastAsia="仿宋" w:hAnsi="仿宋"/>
                <w:sz w:val="24"/>
                <w:szCs w:val="24"/>
              </w:rPr>
            </w:pPr>
            <w:r w:rsidRPr="007573DC">
              <w:rPr>
                <w:rFonts w:ascii="仿宋" w:eastAsia="仿宋" w:hAnsi="仿宋" w:hint="eastAsia"/>
                <w:sz w:val="24"/>
                <w:szCs w:val="24"/>
              </w:rPr>
              <w:t>包含脑电、眼动、皮电等多重测量方式</w:t>
            </w:r>
          </w:p>
        </w:tc>
        <w:tc>
          <w:tcPr>
            <w:tcW w:w="596" w:type="dxa"/>
            <w:vAlign w:val="center"/>
            <w:hideMark/>
          </w:tcPr>
          <w:p w14:paraId="40CC9A28" w14:textId="77777777" w:rsidR="007F0471" w:rsidRPr="00F94F52" w:rsidRDefault="007F0471" w:rsidP="007D76B5">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0442D683" w14:textId="77777777" w:rsidR="007F0471" w:rsidRPr="00F94F52" w:rsidRDefault="007F0471" w:rsidP="007D76B5">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132C1B3C" w14:textId="77777777" w:rsidR="007F0471" w:rsidRPr="00F94F52" w:rsidRDefault="007F0471" w:rsidP="007D76B5">
            <w:pPr>
              <w:jc w:val="right"/>
              <w:rPr>
                <w:rFonts w:ascii="仿宋" w:eastAsia="仿宋" w:hAnsi="仿宋"/>
                <w:sz w:val="24"/>
                <w:szCs w:val="24"/>
              </w:rPr>
            </w:pPr>
            <w:r w:rsidRPr="00D86B07">
              <w:rPr>
                <w:rFonts w:ascii="仿宋" w:eastAsia="仿宋" w:hAnsi="仿宋" w:hint="eastAsia"/>
                <w:sz w:val="24"/>
                <w:szCs w:val="24"/>
              </w:rPr>
              <w:t xml:space="preserve">40.0 </w:t>
            </w:r>
          </w:p>
        </w:tc>
      </w:tr>
      <w:tr w:rsidR="007F0471" w:rsidRPr="00F94F52" w14:paraId="42F0C973" w14:textId="77777777" w:rsidTr="007D76B5">
        <w:trPr>
          <w:trHeight w:val="840"/>
        </w:trPr>
        <w:tc>
          <w:tcPr>
            <w:tcW w:w="457" w:type="dxa"/>
            <w:vAlign w:val="center"/>
          </w:tcPr>
          <w:p w14:paraId="702D284D"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0F700909" w14:textId="77777777" w:rsidR="007F0471" w:rsidRPr="00F94F52" w:rsidRDefault="007F0471" w:rsidP="007D76B5">
            <w:pPr>
              <w:jc w:val="left"/>
              <w:rPr>
                <w:rFonts w:ascii="仿宋" w:eastAsia="仿宋" w:hAnsi="仿宋"/>
                <w:sz w:val="24"/>
                <w:szCs w:val="24"/>
              </w:rPr>
            </w:pPr>
            <w:r w:rsidRPr="007573DC">
              <w:rPr>
                <w:rFonts w:ascii="仿宋" w:eastAsia="仿宋" w:hAnsi="仿宋" w:hint="eastAsia"/>
                <w:sz w:val="24"/>
                <w:szCs w:val="24"/>
              </w:rPr>
              <w:t>Tobii G2-100Hz眼动仪眼镜</w:t>
            </w:r>
          </w:p>
        </w:tc>
        <w:tc>
          <w:tcPr>
            <w:tcW w:w="3516" w:type="dxa"/>
            <w:vAlign w:val="center"/>
            <w:hideMark/>
          </w:tcPr>
          <w:p w14:paraId="581769DF" w14:textId="77777777" w:rsidR="007F0471" w:rsidRPr="00F94F52" w:rsidRDefault="007F0471" w:rsidP="007D76B5">
            <w:pPr>
              <w:jc w:val="left"/>
              <w:rPr>
                <w:rFonts w:ascii="仿宋" w:eastAsia="仿宋" w:hAnsi="仿宋"/>
                <w:sz w:val="24"/>
                <w:szCs w:val="24"/>
              </w:rPr>
            </w:pPr>
            <w:r w:rsidRPr="007573DC">
              <w:rPr>
                <w:rFonts w:ascii="仿宋" w:eastAsia="仿宋" w:hAnsi="仿宋" w:hint="eastAsia"/>
                <w:sz w:val="24"/>
                <w:szCs w:val="24"/>
              </w:rPr>
              <w:t>采样率100Hz，4部摄像机，1080p</w:t>
            </w:r>
          </w:p>
        </w:tc>
        <w:tc>
          <w:tcPr>
            <w:tcW w:w="596" w:type="dxa"/>
            <w:vAlign w:val="center"/>
            <w:hideMark/>
          </w:tcPr>
          <w:p w14:paraId="1545746B" w14:textId="77777777" w:rsidR="007F0471" w:rsidRPr="00F94F52" w:rsidRDefault="007F0471" w:rsidP="007D76B5">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248FEFA2" w14:textId="77777777" w:rsidR="007F0471" w:rsidRPr="00F94F52" w:rsidRDefault="007F0471" w:rsidP="007D76B5">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40E8ED9F" w14:textId="77777777" w:rsidR="007F0471" w:rsidRPr="00F94F52" w:rsidRDefault="007F0471" w:rsidP="007D76B5">
            <w:pPr>
              <w:jc w:val="right"/>
              <w:rPr>
                <w:rFonts w:ascii="仿宋" w:eastAsia="仿宋" w:hAnsi="仿宋"/>
                <w:sz w:val="24"/>
                <w:szCs w:val="24"/>
              </w:rPr>
            </w:pPr>
            <w:r w:rsidRPr="00D86B07">
              <w:rPr>
                <w:rFonts w:ascii="仿宋" w:eastAsia="仿宋" w:hAnsi="仿宋" w:hint="eastAsia"/>
                <w:sz w:val="24"/>
                <w:szCs w:val="24"/>
              </w:rPr>
              <w:t xml:space="preserve">40.0 </w:t>
            </w:r>
          </w:p>
        </w:tc>
      </w:tr>
      <w:tr w:rsidR="007F0471" w:rsidRPr="00F94F52" w14:paraId="404DA931" w14:textId="77777777" w:rsidTr="007D76B5">
        <w:trPr>
          <w:trHeight w:val="840"/>
        </w:trPr>
        <w:tc>
          <w:tcPr>
            <w:tcW w:w="457" w:type="dxa"/>
            <w:vAlign w:val="center"/>
          </w:tcPr>
          <w:p w14:paraId="2A6D0EB4"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34D9E5A2" w14:textId="77777777" w:rsidR="007F0471" w:rsidRPr="00F94F52" w:rsidRDefault="007F0471" w:rsidP="007D76B5">
            <w:pPr>
              <w:jc w:val="left"/>
              <w:rPr>
                <w:rFonts w:ascii="仿宋" w:eastAsia="仿宋" w:hAnsi="仿宋"/>
                <w:sz w:val="24"/>
                <w:szCs w:val="24"/>
              </w:rPr>
            </w:pPr>
            <w:r w:rsidRPr="007573DC">
              <w:rPr>
                <w:rFonts w:ascii="仿宋" w:eastAsia="仿宋" w:hAnsi="仿宋" w:hint="eastAsia"/>
                <w:sz w:val="24"/>
                <w:szCs w:val="24"/>
              </w:rPr>
              <w:t>Tobii X3-120</w:t>
            </w:r>
          </w:p>
        </w:tc>
        <w:tc>
          <w:tcPr>
            <w:tcW w:w="3516" w:type="dxa"/>
            <w:vAlign w:val="center"/>
          </w:tcPr>
          <w:p w14:paraId="264B5451" w14:textId="77777777" w:rsidR="007F0471" w:rsidRPr="00F94F52" w:rsidRDefault="007F0471" w:rsidP="007D76B5">
            <w:pPr>
              <w:jc w:val="left"/>
              <w:rPr>
                <w:rFonts w:ascii="仿宋" w:eastAsia="仿宋" w:hAnsi="仿宋"/>
                <w:sz w:val="24"/>
                <w:szCs w:val="24"/>
              </w:rPr>
            </w:pPr>
            <w:r w:rsidRPr="007573DC">
              <w:rPr>
                <w:rFonts w:ascii="仿宋" w:eastAsia="仿宋" w:hAnsi="仿宋" w:hint="eastAsia"/>
                <w:sz w:val="24"/>
                <w:szCs w:val="24"/>
              </w:rPr>
              <w:t>120Hz采样率，追踪能力97%，准确度0.4，精确度0.24</w:t>
            </w:r>
          </w:p>
        </w:tc>
        <w:tc>
          <w:tcPr>
            <w:tcW w:w="596" w:type="dxa"/>
            <w:vAlign w:val="center"/>
          </w:tcPr>
          <w:p w14:paraId="32EE6073" w14:textId="77777777" w:rsidR="007F0471" w:rsidRPr="00F94F52" w:rsidRDefault="007F0471" w:rsidP="007D76B5">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7DF6D804" w14:textId="77777777" w:rsidR="007F0471" w:rsidRPr="00F94F52" w:rsidRDefault="007F0471" w:rsidP="007D76B5">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tcPr>
          <w:p w14:paraId="01CA1328" w14:textId="77777777" w:rsidR="007F0471" w:rsidRPr="00F94F52" w:rsidRDefault="007F0471" w:rsidP="007D76B5">
            <w:pPr>
              <w:jc w:val="right"/>
              <w:rPr>
                <w:rFonts w:ascii="仿宋" w:eastAsia="仿宋" w:hAnsi="仿宋"/>
                <w:sz w:val="24"/>
                <w:szCs w:val="24"/>
              </w:rPr>
            </w:pPr>
            <w:r w:rsidRPr="00D86B07">
              <w:rPr>
                <w:rFonts w:ascii="仿宋" w:eastAsia="仿宋" w:hAnsi="仿宋" w:hint="eastAsia"/>
                <w:sz w:val="24"/>
                <w:szCs w:val="24"/>
              </w:rPr>
              <w:t xml:space="preserve">30.0 </w:t>
            </w:r>
          </w:p>
        </w:tc>
      </w:tr>
      <w:tr w:rsidR="007F0471" w:rsidRPr="00F94F52" w14:paraId="0D645C30" w14:textId="77777777" w:rsidTr="007D76B5">
        <w:trPr>
          <w:trHeight w:val="645"/>
        </w:trPr>
        <w:tc>
          <w:tcPr>
            <w:tcW w:w="457" w:type="dxa"/>
            <w:vAlign w:val="center"/>
          </w:tcPr>
          <w:p w14:paraId="7E609776"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4</w:t>
            </w:r>
          </w:p>
        </w:tc>
        <w:tc>
          <w:tcPr>
            <w:tcW w:w="2061" w:type="dxa"/>
            <w:vAlign w:val="center"/>
            <w:hideMark/>
          </w:tcPr>
          <w:p w14:paraId="5A9F98D4" w14:textId="77777777" w:rsidR="007F0471" w:rsidRPr="00F94F52" w:rsidRDefault="007F0471" w:rsidP="007D76B5">
            <w:pPr>
              <w:jc w:val="left"/>
              <w:rPr>
                <w:rFonts w:ascii="仿宋" w:eastAsia="仿宋" w:hAnsi="仿宋"/>
                <w:sz w:val="24"/>
                <w:szCs w:val="24"/>
              </w:rPr>
            </w:pPr>
            <w:r w:rsidRPr="007573DC">
              <w:rPr>
                <w:rFonts w:ascii="仿宋" w:eastAsia="仿宋" w:hAnsi="仿宋" w:hint="eastAsia"/>
                <w:sz w:val="24"/>
                <w:szCs w:val="24"/>
              </w:rPr>
              <w:t>脑电分析仪</w:t>
            </w:r>
          </w:p>
        </w:tc>
        <w:tc>
          <w:tcPr>
            <w:tcW w:w="3516" w:type="dxa"/>
            <w:vAlign w:val="center"/>
            <w:hideMark/>
          </w:tcPr>
          <w:p w14:paraId="37B6ECBC" w14:textId="77777777" w:rsidR="007F0471" w:rsidRPr="00F94F52" w:rsidRDefault="007F0471" w:rsidP="007D76B5">
            <w:pPr>
              <w:jc w:val="left"/>
              <w:rPr>
                <w:rFonts w:ascii="仿宋" w:eastAsia="仿宋" w:hAnsi="仿宋"/>
                <w:sz w:val="24"/>
                <w:szCs w:val="24"/>
              </w:rPr>
            </w:pPr>
            <w:r w:rsidRPr="007573DC">
              <w:rPr>
                <w:rFonts w:ascii="仿宋" w:eastAsia="仿宋" w:hAnsi="仿宋" w:hint="eastAsia"/>
                <w:sz w:val="24"/>
                <w:szCs w:val="24"/>
              </w:rPr>
              <w:t>72通道，即插即用</w:t>
            </w:r>
          </w:p>
        </w:tc>
        <w:tc>
          <w:tcPr>
            <w:tcW w:w="596" w:type="dxa"/>
            <w:vAlign w:val="center"/>
            <w:hideMark/>
          </w:tcPr>
          <w:p w14:paraId="7FA4BB77" w14:textId="77777777" w:rsidR="007F0471" w:rsidRPr="00F94F52" w:rsidRDefault="007F0471" w:rsidP="007D76B5">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6DB8B5E5" w14:textId="77777777" w:rsidR="007F0471" w:rsidRPr="00F94F52" w:rsidRDefault="007F0471" w:rsidP="007D76B5">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62270129" w14:textId="77777777" w:rsidR="007F0471" w:rsidRPr="00F94F52" w:rsidRDefault="007F0471" w:rsidP="007D76B5">
            <w:pPr>
              <w:jc w:val="right"/>
              <w:rPr>
                <w:rFonts w:ascii="仿宋" w:eastAsia="仿宋" w:hAnsi="仿宋"/>
                <w:sz w:val="24"/>
                <w:szCs w:val="24"/>
              </w:rPr>
            </w:pPr>
            <w:r w:rsidRPr="00D86B07">
              <w:rPr>
                <w:rFonts w:ascii="仿宋" w:eastAsia="仿宋" w:hAnsi="仿宋" w:hint="eastAsia"/>
                <w:sz w:val="24"/>
                <w:szCs w:val="24"/>
              </w:rPr>
              <w:t xml:space="preserve">30.0 </w:t>
            </w:r>
          </w:p>
        </w:tc>
      </w:tr>
      <w:tr w:rsidR="007F0471" w:rsidRPr="00F94F52" w14:paraId="2992018E" w14:textId="77777777" w:rsidTr="007D76B5">
        <w:trPr>
          <w:trHeight w:val="840"/>
        </w:trPr>
        <w:tc>
          <w:tcPr>
            <w:tcW w:w="457" w:type="dxa"/>
            <w:vAlign w:val="center"/>
          </w:tcPr>
          <w:p w14:paraId="5E314C31"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2444DAD4" w14:textId="77777777" w:rsidR="007F0471" w:rsidRPr="00F94F52" w:rsidRDefault="007F0471" w:rsidP="007D76B5">
            <w:pPr>
              <w:jc w:val="left"/>
              <w:rPr>
                <w:rFonts w:ascii="仿宋" w:eastAsia="仿宋" w:hAnsi="仿宋"/>
                <w:sz w:val="24"/>
                <w:szCs w:val="24"/>
              </w:rPr>
            </w:pPr>
            <w:r w:rsidRPr="007573DC">
              <w:rPr>
                <w:rFonts w:ascii="仿宋" w:eastAsia="仿宋" w:hAnsi="仿宋" w:hint="eastAsia"/>
                <w:sz w:val="24"/>
                <w:szCs w:val="24"/>
              </w:rPr>
              <w:t>人体工效学研究平台</w:t>
            </w:r>
          </w:p>
        </w:tc>
        <w:tc>
          <w:tcPr>
            <w:tcW w:w="3516" w:type="dxa"/>
            <w:vAlign w:val="center"/>
          </w:tcPr>
          <w:p w14:paraId="008BC77E" w14:textId="77777777" w:rsidR="007F0471" w:rsidRPr="00F94F52" w:rsidRDefault="007F0471" w:rsidP="007D76B5">
            <w:pPr>
              <w:jc w:val="left"/>
              <w:rPr>
                <w:rFonts w:ascii="仿宋" w:eastAsia="仿宋" w:hAnsi="仿宋"/>
                <w:sz w:val="24"/>
                <w:szCs w:val="24"/>
              </w:rPr>
            </w:pPr>
            <w:r w:rsidRPr="007573DC">
              <w:rPr>
                <w:rFonts w:ascii="仿宋" w:eastAsia="仿宋" w:hAnsi="仿宋" w:hint="eastAsia"/>
                <w:sz w:val="24"/>
                <w:szCs w:val="24"/>
              </w:rPr>
              <w:t>10组调节单元，可进行多种人体工效学评估</w:t>
            </w:r>
          </w:p>
        </w:tc>
        <w:tc>
          <w:tcPr>
            <w:tcW w:w="596" w:type="dxa"/>
            <w:vAlign w:val="center"/>
          </w:tcPr>
          <w:p w14:paraId="0D70E366" w14:textId="77777777" w:rsidR="007F0471" w:rsidRPr="00F94F52" w:rsidRDefault="007F0471" w:rsidP="007D76B5">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3ED0837E" w14:textId="77777777" w:rsidR="007F0471" w:rsidRPr="00F94F52" w:rsidRDefault="007F0471" w:rsidP="007D76B5">
            <w:pPr>
              <w:jc w:val="center"/>
              <w:rPr>
                <w:rFonts w:ascii="仿宋" w:eastAsia="仿宋" w:hAnsi="仿宋"/>
                <w:sz w:val="24"/>
                <w:szCs w:val="24"/>
              </w:rPr>
            </w:pPr>
            <w:r w:rsidRPr="007573DC">
              <w:rPr>
                <w:rFonts w:ascii="仿宋" w:eastAsia="仿宋" w:hAnsi="仿宋" w:hint="eastAsia"/>
                <w:sz w:val="24"/>
                <w:szCs w:val="24"/>
              </w:rPr>
              <w:t>10</w:t>
            </w:r>
          </w:p>
        </w:tc>
        <w:tc>
          <w:tcPr>
            <w:tcW w:w="1329" w:type="dxa"/>
            <w:vAlign w:val="center"/>
          </w:tcPr>
          <w:p w14:paraId="60514A08" w14:textId="77777777" w:rsidR="007F0471" w:rsidRPr="00F94F52" w:rsidRDefault="007F0471" w:rsidP="007D76B5">
            <w:pPr>
              <w:jc w:val="right"/>
              <w:rPr>
                <w:rFonts w:ascii="仿宋" w:eastAsia="仿宋" w:hAnsi="仿宋"/>
                <w:sz w:val="24"/>
                <w:szCs w:val="24"/>
              </w:rPr>
            </w:pPr>
            <w:r w:rsidRPr="00D86B07">
              <w:rPr>
                <w:rFonts w:ascii="仿宋" w:eastAsia="仿宋" w:hAnsi="仿宋" w:hint="eastAsia"/>
                <w:sz w:val="24"/>
                <w:szCs w:val="24"/>
              </w:rPr>
              <w:t xml:space="preserve">13.0 </w:t>
            </w:r>
          </w:p>
        </w:tc>
      </w:tr>
      <w:tr w:rsidR="007F0471" w:rsidRPr="00F94F52" w14:paraId="5A743FC5" w14:textId="77777777" w:rsidTr="007D76B5">
        <w:trPr>
          <w:trHeight w:val="840"/>
        </w:trPr>
        <w:tc>
          <w:tcPr>
            <w:tcW w:w="457" w:type="dxa"/>
            <w:vAlign w:val="center"/>
          </w:tcPr>
          <w:p w14:paraId="61526699"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3136D665" w14:textId="77777777" w:rsidR="007F0471" w:rsidRPr="00F94F52" w:rsidRDefault="007F0471" w:rsidP="007D76B5">
            <w:pPr>
              <w:jc w:val="left"/>
              <w:rPr>
                <w:rFonts w:ascii="仿宋" w:eastAsia="仿宋" w:hAnsi="仿宋"/>
                <w:sz w:val="24"/>
                <w:szCs w:val="24"/>
              </w:rPr>
            </w:pPr>
            <w:r w:rsidRPr="000B0369">
              <w:rPr>
                <w:rFonts w:ascii="仿宋" w:eastAsia="仿宋" w:hAnsi="仿宋" w:hint="eastAsia"/>
                <w:sz w:val="24"/>
                <w:szCs w:val="24"/>
              </w:rPr>
              <w:t>高性能笔记本（移动教学，每节课33学生）</w:t>
            </w:r>
          </w:p>
        </w:tc>
        <w:tc>
          <w:tcPr>
            <w:tcW w:w="3516" w:type="dxa"/>
            <w:vAlign w:val="center"/>
          </w:tcPr>
          <w:p w14:paraId="1FCBC03A" w14:textId="77777777" w:rsidR="007F0471" w:rsidRPr="00F94F52" w:rsidRDefault="007F0471" w:rsidP="007D76B5">
            <w:pPr>
              <w:jc w:val="left"/>
              <w:rPr>
                <w:rFonts w:ascii="仿宋" w:eastAsia="仿宋" w:hAnsi="仿宋"/>
                <w:sz w:val="24"/>
                <w:szCs w:val="24"/>
              </w:rPr>
            </w:pPr>
            <w:r w:rsidRPr="000B0369">
              <w:rPr>
                <w:rFonts w:ascii="仿宋" w:eastAsia="仿宋" w:hAnsi="仿宋" w:hint="eastAsia"/>
                <w:sz w:val="24"/>
                <w:szCs w:val="24"/>
              </w:rPr>
              <w:t>i5-5200，8G，1TB，14"</w:t>
            </w:r>
          </w:p>
        </w:tc>
        <w:tc>
          <w:tcPr>
            <w:tcW w:w="596" w:type="dxa"/>
            <w:vAlign w:val="center"/>
          </w:tcPr>
          <w:p w14:paraId="669A3B3F" w14:textId="77777777" w:rsidR="007F0471" w:rsidRPr="00F94F52" w:rsidRDefault="007F0471" w:rsidP="007D76B5">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45DFD958" w14:textId="77777777" w:rsidR="007F0471" w:rsidRPr="00F94F52" w:rsidRDefault="007F0471" w:rsidP="007D76B5">
            <w:pPr>
              <w:jc w:val="center"/>
              <w:rPr>
                <w:rFonts w:ascii="仿宋" w:eastAsia="仿宋" w:hAnsi="仿宋"/>
                <w:sz w:val="24"/>
                <w:szCs w:val="24"/>
              </w:rPr>
            </w:pPr>
            <w:r w:rsidRPr="000B0369">
              <w:rPr>
                <w:rFonts w:ascii="仿宋" w:eastAsia="仿宋" w:hAnsi="仿宋" w:hint="eastAsia"/>
                <w:sz w:val="24"/>
                <w:szCs w:val="24"/>
              </w:rPr>
              <w:t>33</w:t>
            </w:r>
          </w:p>
        </w:tc>
        <w:tc>
          <w:tcPr>
            <w:tcW w:w="1329" w:type="dxa"/>
            <w:vAlign w:val="center"/>
          </w:tcPr>
          <w:p w14:paraId="37A1EFAB" w14:textId="77777777" w:rsidR="007F0471" w:rsidRPr="00F94F52" w:rsidRDefault="007F0471" w:rsidP="007D76B5">
            <w:pPr>
              <w:jc w:val="right"/>
              <w:rPr>
                <w:rFonts w:ascii="仿宋" w:eastAsia="仿宋" w:hAnsi="仿宋"/>
                <w:sz w:val="24"/>
                <w:szCs w:val="24"/>
              </w:rPr>
            </w:pPr>
            <w:r w:rsidRPr="000B0369">
              <w:rPr>
                <w:rFonts w:ascii="仿宋" w:eastAsia="仿宋" w:hAnsi="仿宋" w:hint="eastAsia"/>
                <w:sz w:val="24"/>
                <w:szCs w:val="24"/>
              </w:rPr>
              <w:t>33</w:t>
            </w:r>
            <w:r>
              <w:rPr>
                <w:rFonts w:ascii="仿宋" w:eastAsia="仿宋" w:hAnsi="仿宋"/>
                <w:sz w:val="24"/>
                <w:szCs w:val="24"/>
              </w:rPr>
              <w:t>.0</w:t>
            </w:r>
          </w:p>
        </w:tc>
      </w:tr>
      <w:tr w:rsidR="007F0471" w:rsidRPr="00F94F52" w14:paraId="6F73851E" w14:textId="77777777" w:rsidTr="007D76B5">
        <w:trPr>
          <w:trHeight w:val="840"/>
        </w:trPr>
        <w:tc>
          <w:tcPr>
            <w:tcW w:w="457" w:type="dxa"/>
            <w:vAlign w:val="center"/>
          </w:tcPr>
          <w:p w14:paraId="38BF61CD"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2117CB45" w14:textId="77777777" w:rsidR="007F0471" w:rsidRPr="00F94F52" w:rsidRDefault="007F0471" w:rsidP="007D76B5">
            <w:pPr>
              <w:jc w:val="left"/>
              <w:rPr>
                <w:rFonts w:ascii="仿宋" w:eastAsia="仿宋" w:hAnsi="仿宋"/>
                <w:sz w:val="24"/>
                <w:szCs w:val="24"/>
              </w:rPr>
            </w:pPr>
            <w:r w:rsidRPr="000B0369">
              <w:rPr>
                <w:rFonts w:ascii="仿宋" w:eastAsia="仿宋" w:hAnsi="仿宋" w:hint="eastAsia"/>
                <w:sz w:val="24"/>
                <w:szCs w:val="24"/>
              </w:rPr>
              <w:t>平板电脑（移动教学，每节课20学生）</w:t>
            </w:r>
          </w:p>
        </w:tc>
        <w:tc>
          <w:tcPr>
            <w:tcW w:w="3516" w:type="dxa"/>
            <w:vAlign w:val="center"/>
          </w:tcPr>
          <w:p w14:paraId="28DDC8B8" w14:textId="77777777" w:rsidR="007F0471" w:rsidRPr="00F94F52" w:rsidRDefault="007F0471" w:rsidP="007D76B5">
            <w:pPr>
              <w:jc w:val="left"/>
              <w:rPr>
                <w:rFonts w:ascii="仿宋" w:eastAsia="仿宋" w:hAnsi="仿宋"/>
                <w:sz w:val="24"/>
                <w:szCs w:val="24"/>
              </w:rPr>
            </w:pPr>
            <w:r w:rsidRPr="000B0369">
              <w:rPr>
                <w:rFonts w:ascii="仿宋" w:eastAsia="仿宋" w:hAnsi="仿宋" w:hint="eastAsia"/>
                <w:sz w:val="24"/>
                <w:szCs w:val="24"/>
              </w:rPr>
              <w:t>A9X，9.7"</w:t>
            </w:r>
          </w:p>
        </w:tc>
        <w:tc>
          <w:tcPr>
            <w:tcW w:w="596" w:type="dxa"/>
            <w:vAlign w:val="center"/>
          </w:tcPr>
          <w:p w14:paraId="5F6A0C97" w14:textId="77777777" w:rsidR="007F0471" w:rsidRPr="00F94F52" w:rsidRDefault="007F0471" w:rsidP="007D76B5">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0271DD38" w14:textId="77777777" w:rsidR="007F0471" w:rsidRPr="00F94F52" w:rsidRDefault="007F0471" w:rsidP="007D76B5">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65405115" w14:textId="77777777" w:rsidR="007F0471" w:rsidRPr="00F94F52" w:rsidRDefault="007F0471" w:rsidP="007D76B5">
            <w:pPr>
              <w:jc w:val="right"/>
              <w:rPr>
                <w:rFonts w:ascii="仿宋" w:eastAsia="仿宋" w:hAnsi="仿宋"/>
                <w:sz w:val="24"/>
                <w:szCs w:val="24"/>
              </w:rPr>
            </w:pPr>
            <w:r w:rsidRPr="000B0369">
              <w:rPr>
                <w:rFonts w:ascii="仿宋" w:eastAsia="仿宋" w:hAnsi="仿宋" w:hint="eastAsia"/>
                <w:sz w:val="24"/>
                <w:szCs w:val="24"/>
              </w:rPr>
              <w:t>8</w:t>
            </w:r>
            <w:r>
              <w:rPr>
                <w:rFonts w:ascii="仿宋" w:eastAsia="仿宋" w:hAnsi="仿宋"/>
                <w:sz w:val="24"/>
                <w:szCs w:val="24"/>
              </w:rPr>
              <w:t>.0</w:t>
            </w:r>
          </w:p>
        </w:tc>
      </w:tr>
    </w:tbl>
    <w:p w14:paraId="3DC6D5B9" w14:textId="77777777" w:rsidR="007F0471" w:rsidRPr="000B254A" w:rsidRDefault="007F0471" w:rsidP="007F0471">
      <w:pPr>
        <w:pStyle w:val="ListParagraph"/>
        <w:spacing w:line="500" w:lineRule="exact"/>
        <w:ind w:firstLine="560"/>
        <w:rPr>
          <w:rFonts w:ascii="仿宋" w:eastAsia="仿宋" w:hAnsi="仿宋"/>
          <w:sz w:val="28"/>
          <w:szCs w:val="28"/>
        </w:rPr>
      </w:pPr>
    </w:p>
    <w:p w14:paraId="1001DD92" w14:textId="77777777" w:rsidR="007F0471" w:rsidRPr="00467198" w:rsidRDefault="007F0471" w:rsidP="007F0471">
      <w:pPr>
        <w:pStyle w:val="Heading4"/>
        <w:spacing w:before="0" w:after="0" w:line="500" w:lineRule="exact"/>
        <w:rPr>
          <w:rFonts w:ascii="Times New Roman" w:eastAsia="仿宋_GB2312" w:hAnsi="Times New Roman" w:cs="Times New Roman"/>
        </w:rPr>
      </w:pPr>
      <w:r w:rsidRPr="00467198">
        <w:rPr>
          <w:rFonts w:ascii="Times New Roman" w:eastAsia="仿宋_GB2312" w:hAnsi="Times New Roman" w:cs="Times New Roman"/>
        </w:rPr>
        <w:t>6.5.2.3</w:t>
      </w:r>
      <w:r w:rsidRPr="00467198">
        <w:rPr>
          <w:rFonts w:ascii="Times New Roman" w:eastAsia="仿宋_GB2312" w:hAnsi="Times New Roman" w:cs="Times New Roman"/>
        </w:rPr>
        <w:t>服务于双创教育的创新生态环境</w:t>
      </w:r>
    </w:p>
    <w:p w14:paraId="329DE8D5" w14:textId="77777777" w:rsidR="007F0471" w:rsidRPr="005A6FAA" w:rsidRDefault="007F0471" w:rsidP="00A12956">
      <w:pPr>
        <w:pStyle w:val="ListParagraph"/>
        <w:numPr>
          <w:ilvl w:val="0"/>
          <w:numId w:val="21"/>
        </w:numPr>
        <w:spacing w:line="500" w:lineRule="exact"/>
        <w:ind w:left="426" w:firstLineChars="0" w:hanging="426"/>
        <w:rPr>
          <w:rFonts w:ascii="仿宋_GB2312" w:eastAsia="仿宋_GB2312" w:hAnsi="仿宋" w:cs="Times New Roman"/>
          <w:b/>
          <w:sz w:val="28"/>
          <w:szCs w:val="28"/>
        </w:rPr>
      </w:pPr>
      <w:r w:rsidRPr="005A6FAA">
        <w:rPr>
          <w:rFonts w:ascii="仿宋_GB2312" w:eastAsia="仿宋_GB2312" w:hAnsi="仿宋" w:cs="Times New Roman"/>
          <w:b/>
          <w:sz w:val="28"/>
          <w:szCs w:val="28"/>
        </w:rPr>
        <w:t>高性能可计算知识管理平台</w:t>
      </w:r>
    </w:p>
    <w:p w14:paraId="6EF9EF1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05566302" w14:textId="4F879A2A" w:rsidR="007F0471" w:rsidRPr="000B254A" w:rsidRDefault="00444E58" w:rsidP="007F0471">
      <w:pPr>
        <w:pStyle w:val="ListParagraph"/>
        <w:spacing w:line="500" w:lineRule="exact"/>
        <w:ind w:firstLine="560"/>
        <w:rPr>
          <w:rFonts w:ascii="仿宋" w:eastAsia="仿宋" w:hAnsi="仿宋"/>
          <w:sz w:val="28"/>
          <w:szCs w:val="28"/>
        </w:rPr>
      </w:pPr>
      <w:r>
        <w:rPr>
          <w:rFonts w:ascii="仿宋" w:eastAsia="仿宋" w:hAnsi="仿宋"/>
          <w:sz w:val="28"/>
          <w:szCs w:val="28"/>
        </w:rPr>
        <w:lastRenderedPageBreak/>
        <w:t>在当今信息爆炸、知识爆炸的时代，结构化的知识才是有效的知识。</w:t>
      </w:r>
      <w:r w:rsidR="007F0471" w:rsidRPr="000B254A">
        <w:rPr>
          <w:rFonts w:ascii="仿宋" w:eastAsia="仿宋" w:hAnsi="仿宋"/>
          <w:sz w:val="28"/>
          <w:szCs w:val="28"/>
        </w:rPr>
        <w:t>需要对现有知识框架进行梳理，将内在结构显性化，可用化，从而扩大知识使用领域，发挥更大利用价值。</w:t>
      </w:r>
    </w:p>
    <w:p w14:paraId="5E20FDCB"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32B54C2F"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对于学生学习过程中产生的新知识，也需要在生成时就结构化，可计算化。因此，建设高性能的可计算知识管理平台，是和课程内容建设同等重要的基础设施建设。</w:t>
      </w:r>
    </w:p>
    <w:p w14:paraId="70386F1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400A4176"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其应用方向主要面向清华大学学生实践教学、创客服务、学生创新训练以及配合相关院系科研开发。</w:t>
      </w:r>
    </w:p>
    <w:p w14:paraId="647E149F"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53E9FFE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教学：2000小时左右（实际使用时间，不包括维护）</w:t>
      </w:r>
    </w:p>
    <w:p w14:paraId="530B79EA"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创新服务：2000小时左右</w:t>
      </w:r>
      <w:r w:rsidRPr="000B254A">
        <w:rPr>
          <w:rFonts w:ascii="仿宋" w:eastAsia="仿宋" w:hAnsi="仿宋"/>
          <w:sz w:val="28"/>
          <w:szCs w:val="28"/>
        </w:rPr>
        <w:tab/>
      </w:r>
    </w:p>
    <w:p w14:paraId="7A50F1E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0E5D1A57"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5-1</w:t>
      </w:r>
      <w:r>
        <w:rPr>
          <w:rFonts w:ascii="仿宋" w:eastAsia="仿宋" w:hAnsi="仿宋" w:hint="eastAsia"/>
          <w:sz w:val="28"/>
          <w:szCs w:val="28"/>
        </w:rPr>
        <w:t>3</w:t>
      </w:r>
      <w:r w:rsidRPr="001220C0">
        <w:rPr>
          <w:rFonts w:ascii="仿宋" w:eastAsia="仿宋" w:hAnsi="仿宋" w:cs="Times New Roman"/>
          <w:sz w:val="28"/>
          <w:szCs w:val="28"/>
        </w:rPr>
        <w:t>高性能可计算知识管理平台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4B9864F2" w14:textId="77777777" w:rsidTr="007D76B5">
        <w:trPr>
          <w:trHeight w:val="645"/>
        </w:trPr>
        <w:tc>
          <w:tcPr>
            <w:tcW w:w="457" w:type="dxa"/>
            <w:vAlign w:val="center"/>
          </w:tcPr>
          <w:p w14:paraId="24C832FB"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F588394"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1BC87AD"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68ADD98D"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707FF107"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74E8E94"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1BC0B97B"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175FAE83" w14:textId="77777777" w:rsidTr="007D76B5">
        <w:trPr>
          <w:trHeight w:val="645"/>
        </w:trPr>
        <w:tc>
          <w:tcPr>
            <w:tcW w:w="457" w:type="dxa"/>
            <w:vAlign w:val="center"/>
          </w:tcPr>
          <w:p w14:paraId="306579C6"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3FFD5CF3"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WolframAlpha智能数据库服务器</w:t>
            </w:r>
          </w:p>
        </w:tc>
        <w:tc>
          <w:tcPr>
            <w:tcW w:w="3516" w:type="dxa"/>
            <w:vAlign w:val="center"/>
            <w:hideMark/>
          </w:tcPr>
          <w:p w14:paraId="75E39CB5"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8核心冗余运算单元</w:t>
            </w:r>
          </w:p>
        </w:tc>
        <w:tc>
          <w:tcPr>
            <w:tcW w:w="596" w:type="dxa"/>
            <w:vAlign w:val="center"/>
            <w:hideMark/>
          </w:tcPr>
          <w:p w14:paraId="37FFC211"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69C4D8D2"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3FBED78A" w14:textId="77777777" w:rsidR="007F0471" w:rsidRPr="00F94F52" w:rsidRDefault="007F0471" w:rsidP="007D76B5">
            <w:pPr>
              <w:jc w:val="right"/>
              <w:rPr>
                <w:rFonts w:ascii="仿宋" w:eastAsia="仿宋" w:hAnsi="仿宋"/>
                <w:sz w:val="24"/>
                <w:szCs w:val="24"/>
              </w:rPr>
            </w:pPr>
            <w:r w:rsidRPr="00322C5C">
              <w:rPr>
                <w:rFonts w:ascii="仿宋" w:eastAsia="仿宋" w:hAnsi="仿宋" w:hint="eastAsia"/>
                <w:sz w:val="24"/>
                <w:szCs w:val="24"/>
              </w:rPr>
              <w:t>140.0</w:t>
            </w:r>
          </w:p>
        </w:tc>
      </w:tr>
      <w:tr w:rsidR="007F0471" w:rsidRPr="00F94F52" w14:paraId="3B47D2E1" w14:textId="77777777" w:rsidTr="007D76B5">
        <w:trPr>
          <w:trHeight w:val="840"/>
        </w:trPr>
        <w:tc>
          <w:tcPr>
            <w:tcW w:w="457" w:type="dxa"/>
            <w:vAlign w:val="center"/>
          </w:tcPr>
          <w:p w14:paraId="4CB6A836"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6600A8B"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Mathematica、System Modeler计算服务器</w:t>
            </w:r>
          </w:p>
        </w:tc>
        <w:tc>
          <w:tcPr>
            <w:tcW w:w="3516" w:type="dxa"/>
            <w:vAlign w:val="center"/>
            <w:hideMark/>
          </w:tcPr>
          <w:p w14:paraId="7D8131B0"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16核心，244GB，64TB</w:t>
            </w:r>
          </w:p>
        </w:tc>
        <w:tc>
          <w:tcPr>
            <w:tcW w:w="596" w:type="dxa"/>
            <w:vAlign w:val="center"/>
            <w:hideMark/>
          </w:tcPr>
          <w:p w14:paraId="605C19CF"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4856F131"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4A6FBA38" w14:textId="77777777" w:rsidR="007F0471" w:rsidRPr="00F94F52" w:rsidRDefault="007F0471" w:rsidP="007D76B5">
            <w:pPr>
              <w:jc w:val="right"/>
              <w:rPr>
                <w:rFonts w:ascii="仿宋" w:eastAsia="仿宋" w:hAnsi="仿宋"/>
                <w:sz w:val="24"/>
                <w:szCs w:val="24"/>
              </w:rPr>
            </w:pPr>
            <w:r w:rsidRPr="00322C5C">
              <w:rPr>
                <w:rFonts w:ascii="仿宋" w:eastAsia="仿宋" w:hAnsi="仿宋" w:hint="eastAsia"/>
                <w:sz w:val="24"/>
                <w:szCs w:val="24"/>
              </w:rPr>
              <w:t>120.0</w:t>
            </w:r>
          </w:p>
        </w:tc>
      </w:tr>
      <w:tr w:rsidR="007F0471" w:rsidRPr="00F94F52" w14:paraId="0CC7137F" w14:textId="77777777" w:rsidTr="007D76B5">
        <w:trPr>
          <w:trHeight w:val="840"/>
        </w:trPr>
        <w:tc>
          <w:tcPr>
            <w:tcW w:w="457" w:type="dxa"/>
            <w:vAlign w:val="center"/>
          </w:tcPr>
          <w:p w14:paraId="4D71E817"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25E198D8" w14:textId="77777777" w:rsidR="007F0471" w:rsidRPr="00322C5C" w:rsidRDefault="007F0471" w:rsidP="007D76B5">
            <w:pPr>
              <w:jc w:val="center"/>
              <w:rPr>
                <w:rFonts w:ascii="仿宋" w:eastAsia="仿宋" w:hAnsi="仿宋"/>
                <w:sz w:val="24"/>
                <w:szCs w:val="24"/>
              </w:rPr>
            </w:pPr>
            <w:r>
              <w:rPr>
                <w:rFonts w:ascii="仿宋" w:eastAsia="仿宋" w:hAnsi="仿宋" w:hint="eastAsia"/>
                <w:sz w:val="24"/>
                <w:szCs w:val="24"/>
              </w:rPr>
              <w:t>云管理平台</w:t>
            </w:r>
          </w:p>
        </w:tc>
        <w:tc>
          <w:tcPr>
            <w:tcW w:w="3516" w:type="dxa"/>
            <w:vAlign w:val="center"/>
          </w:tcPr>
          <w:p w14:paraId="5AB14BD1" w14:textId="77777777" w:rsidR="007F0471" w:rsidRPr="00322C5C" w:rsidRDefault="007F0471" w:rsidP="007D76B5">
            <w:pPr>
              <w:jc w:val="center"/>
              <w:rPr>
                <w:rFonts w:ascii="仿宋" w:eastAsia="仿宋" w:hAnsi="仿宋"/>
                <w:sz w:val="24"/>
                <w:szCs w:val="24"/>
              </w:rPr>
            </w:pPr>
            <w:r>
              <w:rPr>
                <w:rFonts w:ascii="仿宋" w:eastAsia="仿宋" w:hAnsi="仿宋" w:hint="eastAsia"/>
                <w:sz w:val="24"/>
                <w:szCs w:val="24"/>
              </w:rPr>
              <w:t>包括</w:t>
            </w:r>
            <w:r w:rsidRPr="007B491D">
              <w:rPr>
                <w:rFonts w:ascii="仿宋" w:eastAsia="仿宋" w:hAnsi="仿宋" w:hint="eastAsia"/>
                <w:sz w:val="24"/>
                <w:szCs w:val="24"/>
              </w:rPr>
              <w:t>网关服务器</w:t>
            </w:r>
            <w:r>
              <w:rPr>
                <w:rFonts w:ascii="仿宋" w:eastAsia="仿宋" w:hAnsi="仿宋" w:hint="eastAsia"/>
                <w:sz w:val="24"/>
                <w:szCs w:val="24"/>
              </w:rPr>
              <w:t>、</w:t>
            </w:r>
            <w:r w:rsidRPr="007B491D">
              <w:rPr>
                <w:rFonts w:ascii="仿宋" w:eastAsia="仿宋" w:hAnsi="仿宋" w:hint="eastAsia"/>
                <w:sz w:val="24"/>
                <w:szCs w:val="24"/>
              </w:rPr>
              <w:t>控制服务器与跳板机</w:t>
            </w:r>
            <w:r>
              <w:rPr>
                <w:rFonts w:ascii="仿宋" w:eastAsia="仿宋" w:hAnsi="仿宋" w:hint="eastAsia"/>
                <w:sz w:val="24"/>
                <w:szCs w:val="24"/>
              </w:rPr>
              <w:t>、</w:t>
            </w:r>
            <w:r w:rsidRPr="007B491D">
              <w:rPr>
                <w:rFonts w:ascii="仿宋" w:eastAsia="仿宋" w:hAnsi="仿宋" w:hint="eastAsia"/>
                <w:sz w:val="24"/>
                <w:szCs w:val="24"/>
              </w:rPr>
              <w:t>万兆接入交换机</w:t>
            </w:r>
            <w:r>
              <w:rPr>
                <w:rFonts w:ascii="仿宋" w:eastAsia="仿宋" w:hAnsi="仿宋" w:hint="eastAsia"/>
                <w:sz w:val="24"/>
                <w:szCs w:val="24"/>
              </w:rPr>
              <w:t>、</w:t>
            </w:r>
            <w:r w:rsidRPr="007B491D">
              <w:rPr>
                <w:rFonts w:ascii="仿宋" w:eastAsia="仿宋" w:hAnsi="仿宋" w:hint="eastAsia"/>
                <w:sz w:val="24"/>
                <w:szCs w:val="24"/>
              </w:rPr>
              <w:t>控制交换机</w:t>
            </w:r>
            <w:r>
              <w:rPr>
                <w:rFonts w:ascii="仿宋" w:eastAsia="仿宋" w:hAnsi="仿宋" w:hint="eastAsia"/>
                <w:sz w:val="24"/>
                <w:szCs w:val="24"/>
              </w:rPr>
              <w:t>、</w:t>
            </w:r>
            <w:r w:rsidRPr="007B491D">
              <w:rPr>
                <w:rFonts w:ascii="仿宋" w:eastAsia="仿宋" w:hAnsi="仿宋" w:hint="eastAsia"/>
                <w:sz w:val="24"/>
                <w:szCs w:val="24"/>
              </w:rPr>
              <w:t>带外交换机</w:t>
            </w:r>
            <w:r>
              <w:rPr>
                <w:rFonts w:ascii="仿宋" w:eastAsia="仿宋" w:hAnsi="仿宋" w:hint="eastAsia"/>
                <w:sz w:val="24"/>
                <w:szCs w:val="24"/>
              </w:rPr>
              <w:t>等</w:t>
            </w:r>
          </w:p>
        </w:tc>
        <w:tc>
          <w:tcPr>
            <w:tcW w:w="596" w:type="dxa"/>
            <w:vAlign w:val="center"/>
          </w:tcPr>
          <w:p w14:paraId="5EB6775A" w14:textId="77777777" w:rsidR="007F0471" w:rsidRPr="007B491D" w:rsidRDefault="007F0471" w:rsidP="007D76B5">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190D9D27" w14:textId="77777777" w:rsidR="007F0471" w:rsidRPr="00322C5C"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1329" w:type="dxa"/>
            <w:vAlign w:val="center"/>
          </w:tcPr>
          <w:p w14:paraId="3A529266" w14:textId="77777777" w:rsidR="007F0471" w:rsidRPr="00322C5C" w:rsidRDefault="007F0471" w:rsidP="007D76B5">
            <w:pPr>
              <w:jc w:val="right"/>
              <w:rPr>
                <w:rFonts w:ascii="仿宋" w:eastAsia="仿宋" w:hAnsi="仿宋"/>
                <w:sz w:val="24"/>
                <w:szCs w:val="24"/>
              </w:rPr>
            </w:pPr>
            <w:r>
              <w:rPr>
                <w:rFonts w:ascii="仿宋" w:eastAsia="仿宋" w:hAnsi="仿宋"/>
                <w:sz w:val="24"/>
                <w:szCs w:val="24"/>
              </w:rPr>
              <w:t>572</w:t>
            </w:r>
            <w:r>
              <w:rPr>
                <w:rFonts w:ascii="仿宋" w:eastAsia="仿宋" w:hAnsi="仿宋" w:hint="eastAsia"/>
                <w:sz w:val="24"/>
                <w:szCs w:val="24"/>
              </w:rPr>
              <w:t>.0</w:t>
            </w:r>
          </w:p>
        </w:tc>
      </w:tr>
    </w:tbl>
    <w:p w14:paraId="4C43AAB4" w14:textId="77777777" w:rsidR="007F0471" w:rsidRPr="000B254A" w:rsidRDefault="007F0471" w:rsidP="007F0471">
      <w:pPr>
        <w:pStyle w:val="ListParagraph"/>
        <w:spacing w:line="500" w:lineRule="exact"/>
        <w:ind w:firstLine="560"/>
        <w:rPr>
          <w:rFonts w:ascii="仿宋" w:eastAsia="仿宋" w:hAnsi="仿宋"/>
          <w:sz w:val="28"/>
          <w:szCs w:val="28"/>
        </w:rPr>
      </w:pPr>
    </w:p>
    <w:p w14:paraId="5AF8A4BD" w14:textId="77777777" w:rsidR="007F0471" w:rsidRPr="000B254A" w:rsidRDefault="007F0471" w:rsidP="00A12956">
      <w:pPr>
        <w:pStyle w:val="ListParagraph"/>
        <w:numPr>
          <w:ilvl w:val="0"/>
          <w:numId w:val="21"/>
        </w:numPr>
        <w:spacing w:line="500" w:lineRule="exact"/>
        <w:ind w:left="426" w:firstLineChars="0" w:hanging="426"/>
        <w:rPr>
          <w:rFonts w:ascii="仿宋_GB2312" w:eastAsia="仿宋_GB2312" w:hAnsi="仿宋" w:cs="Times New Roman"/>
          <w:b/>
          <w:sz w:val="28"/>
          <w:szCs w:val="28"/>
        </w:rPr>
      </w:pPr>
      <w:r w:rsidRPr="000B254A">
        <w:rPr>
          <w:rFonts w:ascii="仿宋_GB2312" w:eastAsia="仿宋_GB2312" w:hAnsi="仿宋" w:cs="Times New Roman"/>
          <w:b/>
          <w:sz w:val="28"/>
          <w:szCs w:val="28"/>
        </w:rPr>
        <w:t>远程视频教学</w:t>
      </w:r>
      <w:r w:rsidRPr="000B254A">
        <w:rPr>
          <w:rFonts w:ascii="仿宋_GB2312" w:eastAsia="仿宋_GB2312" w:hAnsi="仿宋" w:cs="Times New Roman" w:hint="eastAsia"/>
          <w:b/>
          <w:sz w:val="28"/>
          <w:szCs w:val="28"/>
        </w:rPr>
        <w:t>与协作</w:t>
      </w:r>
      <w:r w:rsidRPr="000B254A">
        <w:rPr>
          <w:rFonts w:ascii="仿宋_GB2312" w:eastAsia="仿宋_GB2312" w:hAnsi="仿宋" w:cs="Times New Roman"/>
          <w:b/>
          <w:sz w:val="28"/>
          <w:szCs w:val="28"/>
        </w:rPr>
        <w:t>系统</w:t>
      </w:r>
    </w:p>
    <w:p w14:paraId="0FD4CF5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7222E690"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远程视频教学系统不仅能够将海内外校外的内容引入学生身边，还可以将中心内部的资源打通，提高教学效率，将现有的或拟建设的资源充分发挥作用。</w:t>
      </w:r>
    </w:p>
    <w:p w14:paraId="3FF417BA"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必要性与意义：</w:t>
      </w:r>
    </w:p>
    <w:p w14:paraId="123F065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通过远程视频教学系统将全球知识纳入日常学生培养体系，是保持国际领先教学水平的重要手段。</w:t>
      </w:r>
    </w:p>
    <w:p w14:paraId="16E26A22"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070E54E0"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其应用方向主要面向清华大学学生实践教学、创客服务、学生创新训练以及配合相关院系科研开发。</w:t>
      </w:r>
    </w:p>
    <w:p w14:paraId="4BDAC38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228C0E0D"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教学：2000小时左右（实际使用时间，不包括维护）</w:t>
      </w:r>
    </w:p>
    <w:p w14:paraId="7203D3CC"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r w:rsidRPr="000B254A">
        <w:rPr>
          <w:rFonts w:ascii="仿宋" w:eastAsia="仿宋" w:hAnsi="仿宋"/>
          <w:sz w:val="28"/>
          <w:szCs w:val="28"/>
        </w:rPr>
        <w:tab/>
      </w:r>
    </w:p>
    <w:p w14:paraId="17E1397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3666438D"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5-1</w:t>
      </w:r>
      <w:r>
        <w:rPr>
          <w:rFonts w:ascii="仿宋" w:eastAsia="仿宋" w:hAnsi="仿宋" w:hint="eastAsia"/>
          <w:sz w:val="28"/>
          <w:szCs w:val="28"/>
        </w:rPr>
        <w:t>4</w:t>
      </w:r>
      <w:r w:rsidRPr="001220C0">
        <w:rPr>
          <w:rFonts w:ascii="仿宋" w:eastAsia="仿宋" w:hAnsi="仿宋" w:cs="Times New Roman"/>
          <w:sz w:val="28"/>
          <w:szCs w:val="28"/>
        </w:rPr>
        <w:t>远程视频教学</w:t>
      </w:r>
      <w:r>
        <w:rPr>
          <w:rFonts w:ascii="仿宋" w:eastAsia="仿宋" w:hAnsi="仿宋" w:cs="Times New Roman" w:hint="eastAsia"/>
          <w:sz w:val="28"/>
          <w:szCs w:val="28"/>
        </w:rPr>
        <w:t>与协作</w:t>
      </w:r>
      <w:r w:rsidRPr="001220C0">
        <w:rPr>
          <w:rFonts w:ascii="仿宋" w:eastAsia="仿宋" w:hAnsi="仿宋" w:cs="Times New Roman"/>
          <w:sz w:val="28"/>
          <w:szCs w:val="28"/>
        </w:rPr>
        <w:t>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33A34F7D" w14:textId="77777777" w:rsidTr="007D76B5">
        <w:trPr>
          <w:trHeight w:val="645"/>
        </w:trPr>
        <w:tc>
          <w:tcPr>
            <w:tcW w:w="457" w:type="dxa"/>
            <w:vAlign w:val="center"/>
          </w:tcPr>
          <w:p w14:paraId="0C3A5058"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428E476"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FD147F4"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AC22140"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826446"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594DAAF8"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13A4C842"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0403BB78" w14:textId="77777777" w:rsidTr="007D76B5">
        <w:trPr>
          <w:trHeight w:val="645"/>
        </w:trPr>
        <w:tc>
          <w:tcPr>
            <w:tcW w:w="457" w:type="dxa"/>
            <w:vAlign w:val="center"/>
          </w:tcPr>
          <w:p w14:paraId="1B2D3B24" w14:textId="77777777" w:rsidR="007F0471" w:rsidRPr="002F348E" w:rsidRDefault="007F0471" w:rsidP="007D76B5">
            <w:pPr>
              <w:jc w:val="center"/>
              <w:rPr>
                <w:rFonts w:ascii="仿宋" w:eastAsia="仿宋" w:hAnsi="仿宋" w:cs="Arial"/>
                <w:kern w:val="0"/>
                <w:sz w:val="24"/>
              </w:rPr>
            </w:pPr>
            <w:r w:rsidRPr="002F348E">
              <w:rPr>
                <w:rFonts w:ascii="仿宋" w:eastAsia="仿宋" w:hAnsi="仿宋" w:cs="Arial" w:hint="eastAsia"/>
                <w:kern w:val="0"/>
                <w:sz w:val="24"/>
              </w:rPr>
              <w:t>1</w:t>
            </w:r>
          </w:p>
        </w:tc>
        <w:tc>
          <w:tcPr>
            <w:tcW w:w="2061" w:type="dxa"/>
            <w:vAlign w:val="center"/>
          </w:tcPr>
          <w:p w14:paraId="3142878E" w14:textId="77777777" w:rsidR="007F0471" w:rsidRPr="00D91DFA" w:rsidRDefault="007F0471" w:rsidP="007D76B5">
            <w:pPr>
              <w:jc w:val="center"/>
              <w:rPr>
                <w:rFonts w:ascii="仿宋" w:eastAsia="仿宋" w:hAnsi="仿宋"/>
                <w:sz w:val="24"/>
                <w:szCs w:val="24"/>
              </w:rPr>
            </w:pPr>
            <w:r w:rsidRPr="00D91DFA">
              <w:rPr>
                <w:rFonts w:ascii="仿宋" w:eastAsia="仿宋" w:hAnsi="仿宋" w:hint="eastAsia"/>
                <w:sz w:val="24"/>
                <w:szCs w:val="24"/>
              </w:rPr>
              <w:t>交互展示显示设备</w:t>
            </w:r>
          </w:p>
        </w:tc>
        <w:tc>
          <w:tcPr>
            <w:tcW w:w="3516" w:type="dxa"/>
            <w:vAlign w:val="center"/>
          </w:tcPr>
          <w:p w14:paraId="60572442" w14:textId="77777777" w:rsidR="007F0471" w:rsidRPr="00D91DFA" w:rsidRDefault="007F0471" w:rsidP="007D76B5">
            <w:pPr>
              <w:jc w:val="center"/>
              <w:rPr>
                <w:rFonts w:ascii="仿宋" w:eastAsia="仿宋" w:hAnsi="仿宋"/>
                <w:sz w:val="24"/>
                <w:szCs w:val="24"/>
              </w:rPr>
            </w:pPr>
            <w:r w:rsidRPr="00D91DFA">
              <w:rPr>
                <w:rFonts w:ascii="仿宋" w:eastAsia="仿宋" w:hAnsi="仿宋" w:hint="eastAsia"/>
                <w:sz w:val="24"/>
                <w:szCs w:val="24"/>
              </w:rPr>
              <w:t>144寸，1.9mm间距</w:t>
            </w:r>
          </w:p>
        </w:tc>
        <w:tc>
          <w:tcPr>
            <w:tcW w:w="596" w:type="dxa"/>
            <w:vAlign w:val="center"/>
          </w:tcPr>
          <w:p w14:paraId="0A16D15F" w14:textId="77777777" w:rsidR="007F0471" w:rsidRPr="00D91DFA" w:rsidRDefault="007F0471" w:rsidP="007D76B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286AD160" w14:textId="77777777" w:rsidR="007F0471" w:rsidRPr="00D91DFA" w:rsidRDefault="007F0471" w:rsidP="007D76B5">
            <w:pPr>
              <w:jc w:val="center"/>
              <w:rPr>
                <w:rFonts w:ascii="仿宋" w:eastAsia="仿宋" w:hAnsi="仿宋"/>
                <w:sz w:val="24"/>
                <w:szCs w:val="24"/>
              </w:rPr>
            </w:pPr>
            <w:r w:rsidRPr="00E27545">
              <w:rPr>
                <w:rFonts w:ascii="仿宋" w:eastAsia="仿宋" w:hAnsi="仿宋" w:hint="eastAsia"/>
                <w:sz w:val="24"/>
                <w:szCs w:val="24"/>
              </w:rPr>
              <w:t>2</w:t>
            </w:r>
          </w:p>
        </w:tc>
        <w:tc>
          <w:tcPr>
            <w:tcW w:w="1329" w:type="dxa"/>
            <w:vAlign w:val="center"/>
          </w:tcPr>
          <w:p w14:paraId="24EF1BA1" w14:textId="77777777" w:rsidR="007F0471" w:rsidRPr="00D91DFA" w:rsidRDefault="007F0471" w:rsidP="007D76B5">
            <w:pPr>
              <w:jc w:val="right"/>
              <w:rPr>
                <w:rFonts w:ascii="仿宋" w:eastAsia="仿宋" w:hAnsi="仿宋"/>
                <w:sz w:val="24"/>
                <w:szCs w:val="24"/>
              </w:rPr>
            </w:pPr>
            <w:r w:rsidRPr="00E27545">
              <w:rPr>
                <w:rFonts w:ascii="仿宋" w:eastAsia="仿宋" w:hAnsi="仿宋" w:hint="eastAsia"/>
                <w:sz w:val="24"/>
                <w:szCs w:val="24"/>
              </w:rPr>
              <w:t xml:space="preserve">100.0 </w:t>
            </w:r>
          </w:p>
        </w:tc>
      </w:tr>
      <w:tr w:rsidR="007F0471" w:rsidRPr="00F94F52" w14:paraId="3C58F6BA" w14:textId="77777777" w:rsidTr="007D76B5">
        <w:trPr>
          <w:trHeight w:val="645"/>
        </w:trPr>
        <w:tc>
          <w:tcPr>
            <w:tcW w:w="457" w:type="dxa"/>
            <w:vAlign w:val="center"/>
          </w:tcPr>
          <w:p w14:paraId="1E3BA51D" w14:textId="77777777" w:rsidR="007F0471" w:rsidRPr="002F348E" w:rsidRDefault="007F0471" w:rsidP="007D76B5">
            <w:pPr>
              <w:jc w:val="center"/>
              <w:rPr>
                <w:rFonts w:ascii="仿宋" w:eastAsia="仿宋" w:hAnsi="仿宋" w:cs="Arial"/>
                <w:kern w:val="0"/>
                <w:sz w:val="24"/>
              </w:rPr>
            </w:pPr>
            <w:r w:rsidRPr="002F348E">
              <w:rPr>
                <w:rFonts w:ascii="仿宋" w:eastAsia="仿宋" w:hAnsi="仿宋" w:cs="Arial" w:hint="eastAsia"/>
                <w:kern w:val="0"/>
                <w:sz w:val="24"/>
              </w:rPr>
              <w:t>2</w:t>
            </w:r>
          </w:p>
        </w:tc>
        <w:tc>
          <w:tcPr>
            <w:tcW w:w="2061" w:type="dxa"/>
            <w:vAlign w:val="center"/>
          </w:tcPr>
          <w:p w14:paraId="713A1E0D" w14:textId="77777777" w:rsidR="007F0471" w:rsidRPr="00D91DFA" w:rsidRDefault="007F0471" w:rsidP="007D76B5">
            <w:pPr>
              <w:jc w:val="center"/>
              <w:rPr>
                <w:rFonts w:ascii="仿宋" w:eastAsia="仿宋" w:hAnsi="仿宋"/>
                <w:sz w:val="24"/>
                <w:szCs w:val="24"/>
              </w:rPr>
            </w:pPr>
            <w:r w:rsidRPr="00D91DFA">
              <w:rPr>
                <w:rFonts w:ascii="仿宋" w:eastAsia="仿宋" w:hAnsi="仿宋" w:hint="eastAsia"/>
                <w:sz w:val="24"/>
                <w:szCs w:val="24"/>
              </w:rPr>
              <w:t>交互教学监控屏幕</w:t>
            </w:r>
          </w:p>
        </w:tc>
        <w:tc>
          <w:tcPr>
            <w:tcW w:w="3516" w:type="dxa"/>
            <w:vAlign w:val="center"/>
          </w:tcPr>
          <w:p w14:paraId="5D9FD4BA" w14:textId="77777777" w:rsidR="007F0471" w:rsidRPr="00D91DFA" w:rsidRDefault="007F0471" w:rsidP="007D76B5">
            <w:pPr>
              <w:jc w:val="center"/>
              <w:rPr>
                <w:rFonts w:ascii="仿宋" w:eastAsia="仿宋" w:hAnsi="仿宋"/>
                <w:sz w:val="24"/>
                <w:szCs w:val="24"/>
              </w:rPr>
            </w:pPr>
            <w:r w:rsidRPr="00D91DFA">
              <w:rPr>
                <w:rFonts w:ascii="仿宋" w:eastAsia="仿宋" w:hAnsi="仿宋" w:hint="eastAsia"/>
                <w:sz w:val="24"/>
                <w:szCs w:val="24"/>
              </w:rPr>
              <w:t>3m幅面，1080p，P4</w:t>
            </w:r>
          </w:p>
        </w:tc>
        <w:tc>
          <w:tcPr>
            <w:tcW w:w="596" w:type="dxa"/>
            <w:vAlign w:val="center"/>
          </w:tcPr>
          <w:p w14:paraId="57B0D516" w14:textId="77777777" w:rsidR="007F0471" w:rsidRPr="00D91DFA" w:rsidRDefault="007F0471" w:rsidP="007D76B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35EB8DF3" w14:textId="77777777" w:rsidR="007F0471" w:rsidRPr="00D91DFA" w:rsidRDefault="007F0471" w:rsidP="007D76B5">
            <w:pPr>
              <w:jc w:val="center"/>
              <w:rPr>
                <w:rFonts w:ascii="仿宋" w:eastAsia="仿宋" w:hAnsi="仿宋"/>
                <w:sz w:val="24"/>
                <w:szCs w:val="24"/>
              </w:rPr>
            </w:pPr>
            <w:r w:rsidRPr="00E27545">
              <w:rPr>
                <w:rFonts w:ascii="仿宋" w:eastAsia="仿宋" w:hAnsi="仿宋" w:hint="eastAsia"/>
                <w:sz w:val="24"/>
                <w:szCs w:val="24"/>
              </w:rPr>
              <w:t>4</w:t>
            </w:r>
          </w:p>
        </w:tc>
        <w:tc>
          <w:tcPr>
            <w:tcW w:w="1329" w:type="dxa"/>
            <w:vAlign w:val="center"/>
          </w:tcPr>
          <w:p w14:paraId="28B17EC4" w14:textId="77777777" w:rsidR="007F0471" w:rsidRPr="00D91DFA" w:rsidRDefault="007F0471" w:rsidP="007D76B5">
            <w:pPr>
              <w:jc w:val="right"/>
              <w:rPr>
                <w:rFonts w:ascii="仿宋" w:eastAsia="仿宋" w:hAnsi="仿宋"/>
                <w:sz w:val="24"/>
                <w:szCs w:val="24"/>
              </w:rPr>
            </w:pPr>
            <w:r w:rsidRPr="00E27545">
              <w:rPr>
                <w:rFonts w:ascii="仿宋" w:eastAsia="仿宋" w:hAnsi="仿宋" w:hint="eastAsia"/>
                <w:sz w:val="24"/>
                <w:szCs w:val="24"/>
              </w:rPr>
              <w:t xml:space="preserve">24.0 </w:t>
            </w:r>
          </w:p>
        </w:tc>
      </w:tr>
      <w:tr w:rsidR="007F0471" w:rsidRPr="00F94F52" w14:paraId="00A583D9" w14:textId="77777777" w:rsidTr="007D76B5">
        <w:trPr>
          <w:trHeight w:val="645"/>
        </w:trPr>
        <w:tc>
          <w:tcPr>
            <w:tcW w:w="457" w:type="dxa"/>
            <w:vAlign w:val="center"/>
          </w:tcPr>
          <w:p w14:paraId="3BFE0906" w14:textId="77777777" w:rsidR="007F0471" w:rsidRPr="002F348E" w:rsidRDefault="007F0471" w:rsidP="007D76B5">
            <w:pPr>
              <w:jc w:val="center"/>
              <w:rPr>
                <w:rFonts w:ascii="仿宋" w:eastAsia="仿宋" w:hAnsi="仿宋" w:cs="Arial"/>
                <w:kern w:val="0"/>
                <w:sz w:val="24"/>
              </w:rPr>
            </w:pPr>
            <w:r w:rsidRPr="002F348E">
              <w:rPr>
                <w:rFonts w:ascii="仿宋" w:eastAsia="仿宋" w:hAnsi="仿宋" w:cs="Arial" w:hint="eastAsia"/>
                <w:kern w:val="0"/>
                <w:sz w:val="24"/>
              </w:rPr>
              <w:t>3</w:t>
            </w:r>
          </w:p>
        </w:tc>
        <w:tc>
          <w:tcPr>
            <w:tcW w:w="2061" w:type="dxa"/>
            <w:vAlign w:val="center"/>
          </w:tcPr>
          <w:p w14:paraId="1BAD01A6" w14:textId="77777777" w:rsidR="007F0471" w:rsidRPr="00D91DFA" w:rsidRDefault="007F0471" w:rsidP="007D76B5">
            <w:pPr>
              <w:jc w:val="center"/>
              <w:rPr>
                <w:rFonts w:ascii="仿宋" w:eastAsia="仿宋" w:hAnsi="仿宋"/>
                <w:sz w:val="24"/>
                <w:szCs w:val="24"/>
              </w:rPr>
            </w:pPr>
            <w:r w:rsidRPr="00D91DFA">
              <w:rPr>
                <w:rFonts w:ascii="仿宋" w:eastAsia="仿宋" w:hAnsi="仿宋" w:hint="eastAsia"/>
                <w:sz w:val="24"/>
                <w:szCs w:val="24"/>
              </w:rPr>
              <w:t>智能展示大屏幕</w:t>
            </w:r>
          </w:p>
        </w:tc>
        <w:tc>
          <w:tcPr>
            <w:tcW w:w="3516" w:type="dxa"/>
            <w:vAlign w:val="center"/>
          </w:tcPr>
          <w:p w14:paraId="5725084F" w14:textId="77777777" w:rsidR="007F0471" w:rsidRPr="00D91DFA" w:rsidRDefault="007F0471" w:rsidP="007D76B5">
            <w:pPr>
              <w:jc w:val="center"/>
              <w:rPr>
                <w:rFonts w:ascii="仿宋" w:eastAsia="仿宋" w:hAnsi="仿宋"/>
                <w:sz w:val="24"/>
                <w:szCs w:val="24"/>
              </w:rPr>
            </w:pPr>
            <w:r w:rsidRPr="00D91DFA">
              <w:rPr>
                <w:rFonts w:ascii="仿宋" w:eastAsia="仿宋" w:hAnsi="仿宋" w:hint="eastAsia"/>
                <w:sz w:val="24"/>
                <w:szCs w:val="24"/>
              </w:rPr>
              <w:t>4.8m幅面，4K高清分辨率，1.9mm间距</w:t>
            </w:r>
          </w:p>
        </w:tc>
        <w:tc>
          <w:tcPr>
            <w:tcW w:w="596" w:type="dxa"/>
            <w:vAlign w:val="center"/>
          </w:tcPr>
          <w:p w14:paraId="42BC91B8" w14:textId="77777777" w:rsidR="007F0471" w:rsidRPr="00D91DFA" w:rsidRDefault="007F0471" w:rsidP="007D76B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572F2392" w14:textId="77777777" w:rsidR="007F0471" w:rsidRPr="00D91DFA" w:rsidRDefault="007F0471" w:rsidP="007D76B5">
            <w:pPr>
              <w:jc w:val="center"/>
              <w:rPr>
                <w:rFonts w:ascii="仿宋" w:eastAsia="仿宋" w:hAnsi="仿宋"/>
                <w:sz w:val="24"/>
                <w:szCs w:val="24"/>
              </w:rPr>
            </w:pPr>
            <w:r w:rsidRPr="00E27545">
              <w:rPr>
                <w:rFonts w:ascii="仿宋" w:eastAsia="仿宋" w:hAnsi="仿宋" w:hint="eastAsia"/>
                <w:sz w:val="24"/>
                <w:szCs w:val="24"/>
              </w:rPr>
              <w:t>4</w:t>
            </w:r>
          </w:p>
        </w:tc>
        <w:tc>
          <w:tcPr>
            <w:tcW w:w="1329" w:type="dxa"/>
            <w:vAlign w:val="center"/>
          </w:tcPr>
          <w:p w14:paraId="46748F2D" w14:textId="77777777" w:rsidR="007F0471" w:rsidRPr="00D91DFA" w:rsidRDefault="007F0471" w:rsidP="007D76B5">
            <w:pPr>
              <w:jc w:val="right"/>
              <w:rPr>
                <w:rFonts w:ascii="仿宋" w:eastAsia="仿宋" w:hAnsi="仿宋"/>
                <w:sz w:val="24"/>
                <w:szCs w:val="24"/>
              </w:rPr>
            </w:pPr>
            <w:r w:rsidRPr="00E27545">
              <w:rPr>
                <w:rFonts w:ascii="仿宋" w:eastAsia="仿宋" w:hAnsi="仿宋" w:hint="eastAsia"/>
                <w:sz w:val="24"/>
                <w:szCs w:val="24"/>
              </w:rPr>
              <w:t xml:space="preserve">360.0 </w:t>
            </w:r>
          </w:p>
        </w:tc>
      </w:tr>
      <w:tr w:rsidR="007F0471" w:rsidRPr="00F94F52" w14:paraId="7F98ED55" w14:textId="77777777" w:rsidTr="007D76B5">
        <w:trPr>
          <w:trHeight w:val="840"/>
        </w:trPr>
        <w:tc>
          <w:tcPr>
            <w:tcW w:w="457" w:type="dxa"/>
            <w:vAlign w:val="center"/>
          </w:tcPr>
          <w:p w14:paraId="68BFCEC8" w14:textId="77777777" w:rsidR="007F0471" w:rsidRPr="002F348E" w:rsidRDefault="007F0471" w:rsidP="007D76B5">
            <w:pPr>
              <w:jc w:val="center"/>
              <w:rPr>
                <w:rFonts w:ascii="仿宋" w:eastAsia="仿宋" w:hAnsi="仿宋"/>
                <w:sz w:val="24"/>
                <w:szCs w:val="24"/>
              </w:rPr>
            </w:pPr>
            <w:r w:rsidRPr="002F348E">
              <w:rPr>
                <w:rFonts w:ascii="仿宋" w:eastAsia="仿宋" w:hAnsi="仿宋"/>
                <w:sz w:val="24"/>
                <w:szCs w:val="24"/>
              </w:rPr>
              <w:t>4</w:t>
            </w:r>
          </w:p>
        </w:tc>
        <w:tc>
          <w:tcPr>
            <w:tcW w:w="2061" w:type="dxa"/>
            <w:vAlign w:val="center"/>
            <w:hideMark/>
          </w:tcPr>
          <w:p w14:paraId="216CBC48"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远程协作显示设备</w:t>
            </w:r>
          </w:p>
        </w:tc>
        <w:tc>
          <w:tcPr>
            <w:tcW w:w="3516" w:type="dxa"/>
            <w:vAlign w:val="center"/>
            <w:hideMark/>
          </w:tcPr>
          <w:p w14:paraId="637FCB21"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84寸，4K分辨率，100点触控，i7/8G/128G/Quadro K2200，多人同时触屏协作，内建识别功能</w:t>
            </w:r>
          </w:p>
        </w:tc>
        <w:tc>
          <w:tcPr>
            <w:tcW w:w="596" w:type="dxa"/>
            <w:vAlign w:val="center"/>
            <w:hideMark/>
          </w:tcPr>
          <w:p w14:paraId="38A09AF0"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0464BCE3" w14:textId="77777777" w:rsidR="007F0471" w:rsidRPr="00F94F52" w:rsidRDefault="007F0471" w:rsidP="007D76B5">
            <w:pPr>
              <w:jc w:val="center"/>
              <w:rPr>
                <w:rFonts w:ascii="仿宋" w:eastAsia="仿宋" w:hAnsi="仿宋"/>
                <w:sz w:val="24"/>
                <w:szCs w:val="24"/>
              </w:rPr>
            </w:pPr>
            <w:r w:rsidRPr="00E27545">
              <w:rPr>
                <w:rFonts w:ascii="仿宋" w:eastAsia="仿宋" w:hAnsi="仿宋" w:hint="eastAsia"/>
                <w:sz w:val="24"/>
                <w:szCs w:val="24"/>
              </w:rPr>
              <w:t>5</w:t>
            </w:r>
          </w:p>
        </w:tc>
        <w:tc>
          <w:tcPr>
            <w:tcW w:w="1329" w:type="dxa"/>
            <w:vAlign w:val="center"/>
            <w:hideMark/>
          </w:tcPr>
          <w:p w14:paraId="27AEFFD2" w14:textId="77777777" w:rsidR="007F0471" w:rsidRPr="00F94F52" w:rsidRDefault="007F0471" w:rsidP="007D76B5">
            <w:pPr>
              <w:jc w:val="right"/>
              <w:rPr>
                <w:rFonts w:ascii="仿宋" w:eastAsia="仿宋" w:hAnsi="仿宋"/>
                <w:sz w:val="24"/>
                <w:szCs w:val="24"/>
              </w:rPr>
            </w:pPr>
            <w:r w:rsidRPr="00E27545">
              <w:rPr>
                <w:rFonts w:ascii="仿宋" w:eastAsia="仿宋" w:hAnsi="仿宋" w:hint="eastAsia"/>
                <w:sz w:val="24"/>
                <w:szCs w:val="24"/>
              </w:rPr>
              <w:t xml:space="preserve">90.0 </w:t>
            </w:r>
          </w:p>
        </w:tc>
      </w:tr>
      <w:tr w:rsidR="007F0471" w:rsidRPr="00F94F52" w14:paraId="710FBDFF" w14:textId="77777777" w:rsidTr="007D76B5">
        <w:trPr>
          <w:trHeight w:val="645"/>
        </w:trPr>
        <w:tc>
          <w:tcPr>
            <w:tcW w:w="457" w:type="dxa"/>
            <w:vAlign w:val="center"/>
          </w:tcPr>
          <w:p w14:paraId="28D5D21D"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5</w:t>
            </w:r>
          </w:p>
        </w:tc>
        <w:tc>
          <w:tcPr>
            <w:tcW w:w="2061" w:type="dxa"/>
            <w:vAlign w:val="center"/>
            <w:hideMark/>
          </w:tcPr>
          <w:p w14:paraId="2DEA5C4E"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沉浸式远程学习系统</w:t>
            </w:r>
          </w:p>
        </w:tc>
        <w:tc>
          <w:tcPr>
            <w:tcW w:w="3516" w:type="dxa"/>
            <w:vAlign w:val="center"/>
            <w:hideMark/>
          </w:tcPr>
          <w:p w14:paraId="12E3F7E7"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支持5方以上的沉浸式远程教学</w:t>
            </w:r>
          </w:p>
        </w:tc>
        <w:tc>
          <w:tcPr>
            <w:tcW w:w="596" w:type="dxa"/>
            <w:vAlign w:val="center"/>
            <w:hideMark/>
          </w:tcPr>
          <w:p w14:paraId="4EAA0B0B"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6C7692B0" w14:textId="77777777" w:rsidR="007F0471" w:rsidRPr="00F94F52" w:rsidRDefault="007F0471" w:rsidP="007D76B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hideMark/>
          </w:tcPr>
          <w:p w14:paraId="1BE66725" w14:textId="77777777" w:rsidR="007F0471" w:rsidRPr="00F94F52" w:rsidRDefault="007F0471" w:rsidP="007D76B5">
            <w:pPr>
              <w:jc w:val="right"/>
              <w:rPr>
                <w:rFonts w:ascii="仿宋" w:eastAsia="仿宋" w:hAnsi="仿宋"/>
                <w:sz w:val="24"/>
                <w:szCs w:val="24"/>
              </w:rPr>
            </w:pPr>
            <w:r w:rsidRPr="00E27545">
              <w:rPr>
                <w:rFonts w:ascii="仿宋" w:eastAsia="仿宋" w:hAnsi="仿宋" w:hint="eastAsia"/>
                <w:sz w:val="24"/>
                <w:szCs w:val="24"/>
              </w:rPr>
              <w:t xml:space="preserve">80.0 </w:t>
            </w:r>
          </w:p>
        </w:tc>
      </w:tr>
      <w:tr w:rsidR="007F0471" w:rsidRPr="00F94F52" w14:paraId="39F6D04B" w14:textId="77777777" w:rsidTr="007D76B5">
        <w:trPr>
          <w:trHeight w:val="645"/>
        </w:trPr>
        <w:tc>
          <w:tcPr>
            <w:tcW w:w="457" w:type="dxa"/>
            <w:vAlign w:val="center"/>
          </w:tcPr>
          <w:p w14:paraId="03F8CB63"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7A9F503B" w14:textId="77777777" w:rsidR="007F0471" w:rsidRPr="00322C5C" w:rsidRDefault="007F0471" w:rsidP="007D76B5">
            <w:pPr>
              <w:jc w:val="center"/>
              <w:rPr>
                <w:rFonts w:ascii="仿宋" w:eastAsia="仿宋" w:hAnsi="仿宋"/>
                <w:sz w:val="24"/>
                <w:szCs w:val="24"/>
              </w:rPr>
            </w:pPr>
            <w:r w:rsidRPr="00D91DFA">
              <w:rPr>
                <w:rFonts w:ascii="仿宋" w:eastAsia="仿宋" w:hAnsi="仿宋" w:hint="eastAsia"/>
                <w:sz w:val="24"/>
                <w:szCs w:val="24"/>
              </w:rPr>
              <w:t xml:space="preserve">全息全透明影像屏幕 </w:t>
            </w:r>
          </w:p>
        </w:tc>
        <w:tc>
          <w:tcPr>
            <w:tcW w:w="3516" w:type="dxa"/>
            <w:vAlign w:val="center"/>
          </w:tcPr>
          <w:p w14:paraId="4CD5DB46" w14:textId="77777777" w:rsidR="007F0471" w:rsidRPr="00322C5C" w:rsidRDefault="007F0471" w:rsidP="007D76B5">
            <w:pPr>
              <w:jc w:val="center"/>
              <w:rPr>
                <w:rFonts w:ascii="仿宋" w:eastAsia="仿宋" w:hAnsi="仿宋"/>
                <w:sz w:val="24"/>
                <w:szCs w:val="24"/>
              </w:rPr>
            </w:pPr>
            <w:r w:rsidRPr="00D91DFA">
              <w:rPr>
                <w:rFonts w:ascii="仿宋" w:eastAsia="仿宋" w:hAnsi="仿宋" w:hint="eastAsia"/>
                <w:sz w:val="24"/>
                <w:szCs w:val="24"/>
              </w:rPr>
              <w:t>单片穿透式屏幕，内部具有精密的光学结构;具备高透光性、高亮度、高对比度 的特点，具有同时呈现实景与影像的功能;背投原理.</w:t>
            </w:r>
          </w:p>
        </w:tc>
        <w:tc>
          <w:tcPr>
            <w:tcW w:w="596" w:type="dxa"/>
            <w:vAlign w:val="center"/>
          </w:tcPr>
          <w:p w14:paraId="4349DF60" w14:textId="77777777" w:rsidR="007F0471" w:rsidRPr="00322C5C" w:rsidRDefault="007F0471" w:rsidP="007D76B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040B42A4" w14:textId="77777777" w:rsidR="007F0471" w:rsidRPr="00322C5C" w:rsidRDefault="007F0471" w:rsidP="007D76B5">
            <w:pPr>
              <w:jc w:val="center"/>
              <w:rPr>
                <w:rFonts w:ascii="仿宋" w:eastAsia="仿宋" w:hAnsi="仿宋"/>
                <w:sz w:val="24"/>
                <w:szCs w:val="24"/>
              </w:rPr>
            </w:pPr>
            <w:r w:rsidRPr="00E27545">
              <w:rPr>
                <w:rFonts w:ascii="仿宋" w:eastAsia="仿宋" w:hAnsi="仿宋" w:hint="eastAsia"/>
                <w:sz w:val="24"/>
                <w:szCs w:val="24"/>
              </w:rPr>
              <w:t>2</w:t>
            </w:r>
          </w:p>
        </w:tc>
        <w:tc>
          <w:tcPr>
            <w:tcW w:w="1329" w:type="dxa"/>
            <w:vAlign w:val="center"/>
          </w:tcPr>
          <w:p w14:paraId="3F083C1C" w14:textId="77777777" w:rsidR="007F0471" w:rsidRPr="00322C5C" w:rsidRDefault="007F0471" w:rsidP="007D76B5">
            <w:pPr>
              <w:jc w:val="right"/>
              <w:rPr>
                <w:rFonts w:ascii="仿宋" w:eastAsia="仿宋" w:hAnsi="仿宋"/>
                <w:sz w:val="24"/>
                <w:szCs w:val="24"/>
              </w:rPr>
            </w:pPr>
            <w:r w:rsidRPr="00E27545">
              <w:rPr>
                <w:rFonts w:ascii="仿宋" w:eastAsia="仿宋" w:hAnsi="仿宋" w:hint="eastAsia"/>
                <w:sz w:val="24"/>
                <w:szCs w:val="24"/>
              </w:rPr>
              <w:t xml:space="preserve">6.6 </w:t>
            </w:r>
          </w:p>
        </w:tc>
      </w:tr>
      <w:tr w:rsidR="007F0471" w:rsidRPr="00F94F52" w14:paraId="14568FC7" w14:textId="77777777" w:rsidTr="007D76B5">
        <w:trPr>
          <w:trHeight w:val="840"/>
        </w:trPr>
        <w:tc>
          <w:tcPr>
            <w:tcW w:w="457" w:type="dxa"/>
            <w:vAlign w:val="center"/>
          </w:tcPr>
          <w:p w14:paraId="4CA1AA15"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7</w:t>
            </w:r>
          </w:p>
        </w:tc>
        <w:tc>
          <w:tcPr>
            <w:tcW w:w="2061" w:type="dxa"/>
            <w:vAlign w:val="center"/>
            <w:hideMark/>
          </w:tcPr>
          <w:p w14:paraId="7106C37D"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Polycom远程会议系统</w:t>
            </w:r>
          </w:p>
        </w:tc>
        <w:tc>
          <w:tcPr>
            <w:tcW w:w="3516" w:type="dxa"/>
            <w:vAlign w:val="center"/>
            <w:hideMark/>
          </w:tcPr>
          <w:p w14:paraId="2B8686C6"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1080p30 视频质量，集成式双立体声麦克风，H.323</w:t>
            </w:r>
          </w:p>
        </w:tc>
        <w:tc>
          <w:tcPr>
            <w:tcW w:w="596" w:type="dxa"/>
            <w:vAlign w:val="center"/>
            <w:hideMark/>
          </w:tcPr>
          <w:p w14:paraId="62ED3737" w14:textId="77777777" w:rsidR="007F0471" w:rsidRPr="00F94F52" w:rsidRDefault="007F0471" w:rsidP="007D76B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416C184A" w14:textId="77777777" w:rsidR="007F0471" w:rsidRPr="00F94F52" w:rsidRDefault="007F0471" w:rsidP="007D76B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hideMark/>
          </w:tcPr>
          <w:p w14:paraId="6AECAA85" w14:textId="77777777" w:rsidR="007F0471" w:rsidRPr="00F94F52" w:rsidRDefault="007F0471" w:rsidP="007D76B5">
            <w:pPr>
              <w:jc w:val="right"/>
              <w:rPr>
                <w:rFonts w:ascii="仿宋" w:eastAsia="仿宋" w:hAnsi="仿宋"/>
                <w:sz w:val="24"/>
                <w:szCs w:val="24"/>
              </w:rPr>
            </w:pPr>
            <w:r w:rsidRPr="00E27545">
              <w:rPr>
                <w:rFonts w:ascii="仿宋" w:eastAsia="仿宋" w:hAnsi="仿宋" w:hint="eastAsia"/>
                <w:sz w:val="24"/>
                <w:szCs w:val="24"/>
              </w:rPr>
              <w:t xml:space="preserve">20.0 </w:t>
            </w:r>
          </w:p>
        </w:tc>
      </w:tr>
      <w:tr w:rsidR="007F0471" w:rsidRPr="00F94F52" w14:paraId="296D043B" w14:textId="77777777" w:rsidTr="007D76B5">
        <w:trPr>
          <w:trHeight w:val="840"/>
        </w:trPr>
        <w:tc>
          <w:tcPr>
            <w:tcW w:w="457" w:type="dxa"/>
            <w:vAlign w:val="center"/>
          </w:tcPr>
          <w:p w14:paraId="57D688A7"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5C4553D2" w14:textId="77777777" w:rsidR="007F0471" w:rsidRPr="00322C5C" w:rsidRDefault="007F0471" w:rsidP="007D76B5">
            <w:pPr>
              <w:jc w:val="center"/>
              <w:rPr>
                <w:rFonts w:ascii="仿宋" w:eastAsia="仿宋" w:hAnsi="仿宋"/>
                <w:sz w:val="24"/>
                <w:szCs w:val="24"/>
              </w:rPr>
            </w:pPr>
            <w:r w:rsidRPr="00C754C5">
              <w:rPr>
                <w:rFonts w:ascii="仿宋" w:eastAsia="仿宋" w:hAnsi="仿宋" w:hint="eastAsia"/>
                <w:sz w:val="24"/>
                <w:szCs w:val="24"/>
              </w:rPr>
              <w:t>同传设备</w:t>
            </w:r>
          </w:p>
        </w:tc>
        <w:tc>
          <w:tcPr>
            <w:tcW w:w="3516" w:type="dxa"/>
            <w:vAlign w:val="center"/>
          </w:tcPr>
          <w:p w14:paraId="6AAD815E" w14:textId="77777777" w:rsidR="007F0471" w:rsidRPr="00322C5C" w:rsidRDefault="007F0471" w:rsidP="007D76B5">
            <w:pPr>
              <w:jc w:val="center"/>
              <w:rPr>
                <w:rFonts w:ascii="仿宋" w:eastAsia="仿宋" w:hAnsi="仿宋"/>
                <w:sz w:val="24"/>
                <w:szCs w:val="24"/>
              </w:rPr>
            </w:pPr>
            <w:r w:rsidRPr="00C754C5">
              <w:rPr>
                <w:rFonts w:ascii="仿宋" w:eastAsia="仿宋" w:hAnsi="仿宋" w:hint="eastAsia"/>
                <w:sz w:val="24"/>
                <w:szCs w:val="24"/>
              </w:rPr>
              <w:t>10" 1280×800，32音频通道，2~8MHz红外信号免干扰</w:t>
            </w:r>
          </w:p>
        </w:tc>
        <w:tc>
          <w:tcPr>
            <w:tcW w:w="596" w:type="dxa"/>
            <w:vAlign w:val="center"/>
          </w:tcPr>
          <w:p w14:paraId="1D48EA70" w14:textId="77777777" w:rsidR="007F0471" w:rsidRPr="00322C5C" w:rsidRDefault="007F0471" w:rsidP="007D76B5">
            <w:pPr>
              <w:jc w:val="center"/>
              <w:rPr>
                <w:rFonts w:ascii="仿宋" w:eastAsia="仿宋" w:hAnsi="仿宋"/>
                <w:sz w:val="24"/>
                <w:szCs w:val="24"/>
              </w:rPr>
            </w:pPr>
            <w:r w:rsidRPr="00C754C5">
              <w:rPr>
                <w:rFonts w:ascii="仿宋" w:eastAsia="仿宋" w:hAnsi="仿宋" w:hint="eastAsia"/>
                <w:sz w:val="24"/>
                <w:szCs w:val="24"/>
              </w:rPr>
              <w:t>套</w:t>
            </w:r>
          </w:p>
        </w:tc>
        <w:tc>
          <w:tcPr>
            <w:tcW w:w="632" w:type="dxa"/>
            <w:vAlign w:val="center"/>
          </w:tcPr>
          <w:p w14:paraId="115684C3" w14:textId="77777777" w:rsidR="007F0471" w:rsidRPr="00322C5C" w:rsidRDefault="007F0471" w:rsidP="007D76B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tcPr>
          <w:p w14:paraId="3F2FD78D" w14:textId="77777777" w:rsidR="007F0471" w:rsidRPr="00322C5C" w:rsidRDefault="007F0471" w:rsidP="007D76B5">
            <w:pPr>
              <w:jc w:val="right"/>
              <w:rPr>
                <w:rFonts w:ascii="仿宋" w:eastAsia="仿宋" w:hAnsi="仿宋"/>
                <w:sz w:val="24"/>
                <w:szCs w:val="24"/>
              </w:rPr>
            </w:pPr>
            <w:r w:rsidRPr="00E27545">
              <w:rPr>
                <w:rFonts w:ascii="仿宋" w:eastAsia="仿宋" w:hAnsi="仿宋" w:hint="eastAsia"/>
                <w:sz w:val="24"/>
                <w:szCs w:val="24"/>
              </w:rPr>
              <w:t xml:space="preserve">50.0 </w:t>
            </w:r>
          </w:p>
        </w:tc>
      </w:tr>
    </w:tbl>
    <w:p w14:paraId="56481443" w14:textId="77777777" w:rsidR="007F0471" w:rsidRPr="000B254A" w:rsidRDefault="007F0471" w:rsidP="007F0471">
      <w:pPr>
        <w:pStyle w:val="ListParagraph"/>
        <w:spacing w:line="500" w:lineRule="exact"/>
        <w:ind w:firstLine="560"/>
        <w:rPr>
          <w:rFonts w:ascii="仿宋" w:eastAsia="仿宋" w:hAnsi="仿宋"/>
          <w:sz w:val="28"/>
          <w:szCs w:val="28"/>
        </w:rPr>
      </w:pPr>
    </w:p>
    <w:p w14:paraId="263E3D76" w14:textId="77777777" w:rsidR="007F0471" w:rsidRPr="000B254A" w:rsidRDefault="007F0471" w:rsidP="00A12956">
      <w:pPr>
        <w:pStyle w:val="ListParagraph"/>
        <w:numPr>
          <w:ilvl w:val="0"/>
          <w:numId w:val="21"/>
        </w:numPr>
        <w:spacing w:line="500" w:lineRule="exact"/>
        <w:ind w:left="426" w:firstLineChars="0" w:hanging="426"/>
        <w:rPr>
          <w:rFonts w:ascii="仿宋_GB2312" w:eastAsia="仿宋_GB2312" w:hAnsi="仿宋" w:cs="Times New Roman"/>
          <w:b/>
          <w:sz w:val="28"/>
          <w:szCs w:val="28"/>
        </w:rPr>
      </w:pPr>
      <w:r w:rsidRPr="000B254A">
        <w:rPr>
          <w:rFonts w:ascii="仿宋_GB2312" w:eastAsia="仿宋_GB2312" w:hAnsi="仿宋" w:cs="Times New Roman" w:hint="eastAsia"/>
          <w:b/>
          <w:sz w:val="28"/>
          <w:szCs w:val="28"/>
        </w:rPr>
        <w:lastRenderedPageBreak/>
        <w:t>智能云灌溉及</w:t>
      </w:r>
      <w:r w:rsidRPr="000B254A">
        <w:rPr>
          <w:rFonts w:ascii="仿宋_GB2312" w:eastAsia="仿宋_GB2312" w:hAnsi="仿宋" w:cs="Times New Roman"/>
          <w:b/>
          <w:sz w:val="28"/>
          <w:szCs w:val="28"/>
        </w:rPr>
        <w:t>环境监测</w:t>
      </w:r>
      <w:r w:rsidRPr="000B254A">
        <w:rPr>
          <w:rFonts w:ascii="仿宋_GB2312" w:eastAsia="仿宋_GB2312" w:hAnsi="仿宋" w:cs="Times New Roman" w:hint="eastAsia"/>
          <w:b/>
          <w:sz w:val="28"/>
          <w:szCs w:val="28"/>
        </w:rPr>
        <w:t>过滤系统</w:t>
      </w:r>
    </w:p>
    <w:p w14:paraId="3CC899A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76BB87F0"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双创基地以制作为主，在搬迁进</w:t>
      </w:r>
      <w:r w:rsidRPr="000B254A">
        <w:rPr>
          <w:rFonts w:ascii="仿宋" w:eastAsia="仿宋" w:hAnsi="仿宋"/>
          <w:sz w:val="28"/>
          <w:szCs w:val="28"/>
        </w:rPr>
        <w:t>新大楼</w:t>
      </w:r>
      <w:r w:rsidRPr="000B254A">
        <w:rPr>
          <w:rFonts w:ascii="仿宋" w:eastAsia="仿宋" w:hAnsi="仿宋" w:hint="eastAsia"/>
          <w:sz w:val="28"/>
          <w:szCs w:val="28"/>
        </w:rPr>
        <w:t>后，内部加工制造产生的废气残余、大楼装修材料释放的挥发性有机物，都对师生身体健康造成威胁。从大楼</w:t>
      </w:r>
      <w:r w:rsidRPr="000B254A">
        <w:rPr>
          <w:rFonts w:ascii="仿宋" w:eastAsia="仿宋" w:hAnsi="仿宋"/>
          <w:sz w:val="28"/>
          <w:szCs w:val="28"/>
        </w:rPr>
        <w:t>功能和日常使用的角度来讲，亟待建设生态环境，从而保证师生的身心健康，提高工作效率。</w:t>
      </w:r>
    </w:p>
    <w:p w14:paraId="135AEE16"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226C8B0D"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通过建设</w:t>
      </w:r>
      <w:r w:rsidRPr="000B254A">
        <w:rPr>
          <w:rFonts w:ascii="仿宋" w:eastAsia="仿宋" w:hAnsi="仿宋"/>
          <w:sz w:val="28"/>
          <w:szCs w:val="28"/>
        </w:rPr>
        <w:t>免维护绿植</w:t>
      </w:r>
      <w:r w:rsidRPr="000B254A">
        <w:rPr>
          <w:rFonts w:ascii="仿宋" w:eastAsia="仿宋" w:hAnsi="仿宋" w:hint="eastAsia"/>
          <w:sz w:val="28"/>
          <w:szCs w:val="28"/>
        </w:rPr>
        <w:t>灌溉设备，将有利于室内绿植的养护，</w:t>
      </w:r>
      <w:r w:rsidRPr="000B254A">
        <w:rPr>
          <w:rFonts w:ascii="仿宋" w:eastAsia="仿宋" w:hAnsi="仿宋"/>
          <w:sz w:val="28"/>
          <w:szCs w:val="28"/>
        </w:rPr>
        <w:t>净化</w:t>
      </w:r>
      <w:r w:rsidRPr="000B254A">
        <w:rPr>
          <w:rFonts w:ascii="仿宋" w:eastAsia="仿宋" w:hAnsi="仿宋" w:hint="eastAsia"/>
          <w:sz w:val="28"/>
          <w:szCs w:val="28"/>
        </w:rPr>
        <w:t>空气、</w:t>
      </w:r>
      <w:r w:rsidRPr="000B254A">
        <w:rPr>
          <w:rFonts w:ascii="仿宋" w:eastAsia="仿宋" w:hAnsi="仿宋"/>
          <w:sz w:val="28"/>
          <w:szCs w:val="28"/>
        </w:rPr>
        <w:t>增加室内空气含氧量，滤除甲醛、可吸入颗粒物等有害物质，保证师生高效率从事教学科研活动。</w:t>
      </w:r>
      <w:r w:rsidRPr="000B254A">
        <w:rPr>
          <w:rFonts w:ascii="仿宋" w:eastAsia="仿宋" w:hAnsi="仿宋" w:hint="eastAsia"/>
          <w:sz w:val="28"/>
          <w:szCs w:val="28"/>
        </w:rPr>
        <w:t>同时该设备可向学生开放进行研究和开发，培养学生创新系统开发能力。</w:t>
      </w:r>
    </w:p>
    <w:p w14:paraId="391F290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7B75809A"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w:t>
      </w:r>
      <w:r w:rsidRPr="000B254A">
        <w:rPr>
          <w:rFonts w:ascii="仿宋" w:eastAsia="仿宋" w:hAnsi="仿宋" w:hint="eastAsia"/>
          <w:sz w:val="28"/>
          <w:szCs w:val="28"/>
        </w:rPr>
        <w:t>在新大楼进行的教学和开发活动</w:t>
      </w:r>
      <w:r w:rsidRPr="000B254A">
        <w:rPr>
          <w:rFonts w:ascii="仿宋" w:eastAsia="仿宋" w:hAnsi="仿宋"/>
          <w:sz w:val="28"/>
          <w:szCs w:val="28"/>
        </w:rPr>
        <w:t>。</w:t>
      </w:r>
    </w:p>
    <w:p w14:paraId="65D38157"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7E15C7EF"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教学：2000小时左右（实际使用时间，不包括维护）</w:t>
      </w:r>
    </w:p>
    <w:p w14:paraId="24A41A2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创新服务：2000小时左右</w:t>
      </w:r>
      <w:r w:rsidRPr="000B254A">
        <w:rPr>
          <w:rFonts w:ascii="仿宋" w:eastAsia="仿宋" w:hAnsi="仿宋"/>
          <w:sz w:val="28"/>
          <w:szCs w:val="28"/>
        </w:rPr>
        <w:tab/>
      </w:r>
    </w:p>
    <w:p w14:paraId="468C2D99"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科研服务：2000小时左右</w:t>
      </w:r>
    </w:p>
    <w:p w14:paraId="0ABE21D9"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5-1</w:t>
      </w:r>
      <w:r>
        <w:rPr>
          <w:rFonts w:ascii="仿宋" w:eastAsia="仿宋" w:hAnsi="仿宋" w:hint="eastAsia"/>
          <w:sz w:val="28"/>
          <w:szCs w:val="28"/>
        </w:rPr>
        <w:t>5</w:t>
      </w:r>
      <w:r w:rsidRPr="001220C0">
        <w:rPr>
          <w:rFonts w:ascii="仿宋" w:eastAsia="仿宋" w:hAnsi="仿宋" w:cs="Times New Roman" w:hint="eastAsia"/>
          <w:sz w:val="28"/>
          <w:szCs w:val="28"/>
        </w:rPr>
        <w:t>智能云灌溉</w:t>
      </w:r>
      <w:r>
        <w:rPr>
          <w:rFonts w:ascii="仿宋" w:eastAsia="仿宋" w:hAnsi="仿宋" w:cs="Times New Roman" w:hint="eastAsia"/>
          <w:sz w:val="28"/>
          <w:szCs w:val="28"/>
        </w:rPr>
        <w:t>及</w:t>
      </w:r>
      <w:r>
        <w:rPr>
          <w:rFonts w:ascii="仿宋" w:eastAsia="仿宋" w:hAnsi="仿宋" w:cs="Times New Roman"/>
          <w:sz w:val="28"/>
          <w:szCs w:val="28"/>
        </w:rPr>
        <w:t>环境监测</w:t>
      </w:r>
      <w:r>
        <w:rPr>
          <w:rFonts w:ascii="仿宋" w:eastAsia="仿宋" w:hAnsi="仿宋" w:cs="Times New Roman" w:hint="eastAsia"/>
          <w:sz w:val="28"/>
          <w:szCs w:val="28"/>
        </w:rPr>
        <w:t>过滤</w:t>
      </w:r>
      <w:r w:rsidRPr="001220C0">
        <w:rPr>
          <w:rFonts w:ascii="仿宋" w:eastAsia="仿宋" w:hAnsi="仿宋" w:cs="Times New Roman" w:hint="eastAsia"/>
          <w:sz w:val="28"/>
          <w:szCs w:val="28"/>
        </w:rPr>
        <w:t>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43695681" w14:textId="77777777" w:rsidTr="007D76B5">
        <w:trPr>
          <w:trHeight w:val="645"/>
        </w:trPr>
        <w:tc>
          <w:tcPr>
            <w:tcW w:w="457" w:type="dxa"/>
            <w:vAlign w:val="center"/>
          </w:tcPr>
          <w:p w14:paraId="3B253E73"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ED99998"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CE63191"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460836E1"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2E4036"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D6235BA"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7BB3FFCD"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2B4EFA5D" w14:textId="77777777" w:rsidTr="007D76B5">
        <w:trPr>
          <w:trHeight w:val="645"/>
        </w:trPr>
        <w:tc>
          <w:tcPr>
            <w:tcW w:w="457" w:type="dxa"/>
            <w:vAlign w:val="center"/>
          </w:tcPr>
          <w:p w14:paraId="3B287698"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A5A75FE" w14:textId="77777777" w:rsidR="007F0471" w:rsidRPr="007C07DD" w:rsidRDefault="007F0471" w:rsidP="007D76B5">
            <w:pPr>
              <w:rPr>
                <w:rFonts w:ascii="仿宋" w:eastAsia="仿宋" w:hAnsi="仿宋"/>
                <w:sz w:val="24"/>
                <w:szCs w:val="24"/>
              </w:rPr>
            </w:pPr>
            <w:r w:rsidRPr="00892D5F">
              <w:rPr>
                <w:rFonts w:ascii="仿宋" w:eastAsia="仿宋" w:hAnsi="仿宋" w:hint="eastAsia"/>
                <w:sz w:val="24"/>
                <w:szCs w:val="24"/>
              </w:rPr>
              <w:t>智能室内生态净化设备系统（含60平米）</w:t>
            </w:r>
          </w:p>
        </w:tc>
        <w:tc>
          <w:tcPr>
            <w:tcW w:w="3516" w:type="dxa"/>
            <w:vAlign w:val="center"/>
            <w:hideMark/>
          </w:tcPr>
          <w:p w14:paraId="1B6D63C6" w14:textId="77777777" w:rsidR="007F0471" w:rsidRPr="00F94F52" w:rsidRDefault="007F0471" w:rsidP="007D76B5">
            <w:pPr>
              <w:rPr>
                <w:rFonts w:ascii="仿宋" w:eastAsia="仿宋" w:hAnsi="仿宋"/>
                <w:sz w:val="24"/>
                <w:szCs w:val="24"/>
              </w:rPr>
            </w:pPr>
            <w:r w:rsidRPr="007C07DD">
              <w:rPr>
                <w:rFonts w:ascii="仿宋" w:eastAsia="仿宋" w:hAnsi="仿宋" w:hint="eastAsia"/>
                <w:sz w:val="24"/>
                <w:szCs w:val="24"/>
              </w:rPr>
              <w:t>定期循环灌溉、免维护系统、全光谱补光灯</w:t>
            </w:r>
          </w:p>
        </w:tc>
        <w:tc>
          <w:tcPr>
            <w:tcW w:w="596" w:type="dxa"/>
            <w:vAlign w:val="center"/>
            <w:hideMark/>
          </w:tcPr>
          <w:p w14:paraId="4E9955E1" w14:textId="77777777" w:rsidR="007F0471" w:rsidRPr="00F94F52" w:rsidRDefault="007F0471" w:rsidP="007D76B5">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6B80865B" w14:textId="77777777" w:rsidR="007F0471" w:rsidRPr="00F94F52" w:rsidRDefault="007F0471" w:rsidP="007D76B5">
            <w:pPr>
              <w:jc w:val="center"/>
              <w:rPr>
                <w:rFonts w:ascii="仿宋" w:eastAsia="仿宋" w:hAnsi="仿宋"/>
                <w:sz w:val="24"/>
                <w:szCs w:val="24"/>
              </w:rPr>
            </w:pPr>
            <w:r w:rsidRPr="007C07DD">
              <w:rPr>
                <w:rFonts w:ascii="仿宋" w:eastAsia="仿宋" w:hAnsi="仿宋"/>
                <w:sz w:val="24"/>
                <w:szCs w:val="24"/>
              </w:rPr>
              <w:t>1</w:t>
            </w:r>
          </w:p>
        </w:tc>
        <w:tc>
          <w:tcPr>
            <w:tcW w:w="1329" w:type="dxa"/>
            <w:vAlign w:val="center"/>
            <w:hideMark/>
          </w:tcPr>
          <w:p w14:paraId="3CAF474C" w14:textId="77777777" w:rsidR="007F0471" w:rsidRPr="00F94F52" w:rsidRDefault="007F0471" w:rsidP="007D76B5">
            <w:pPr>
              <w:jc w:val="right"/>
              <w:rPr>
                <w:rFonts w:ascii="仿宋" w:eastAsia="仿宋" w:hAnsi="仿宋"/>
                <w:sz w:val="24"/>
                <w:szCs w:val="24"/>
              </w:rPr>
            </w:pPr>
            <w:r w:rsidRPr="007C07DD">
              <w:rPr>
                <w:rFonts w:ascii="仿宋" w:eastAsia="仿宋" w:hAnsi="仿宋" w:hint="eastAsia"/>
                <w:sz w:val="24"/>
                <w:szCs w:val="24"/>
              </w:rPr>
              <w:t>30.0</w:t>
            </w:r>
          </w:p>
        </w:tc>
      </w:tr>
      <w:tr w:rsidR="007F0471" w:rsidRPr="00F94F52" w14:paraId="500A1E09" w14:textId="77777777" w:rsidTr="007D76B5">
        <w:trPr>
          <w:trHeight w:val="840"/>
        </w:trPr>
        <w:tc>
          <w:tcPr>
            <w:tcW w:w="457" w:type="dxa"/>
            <w:vAlign w:val="center"/>
          </w:tcPr>
          <w:p w14:paraId="0FE78DC4"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413652B9" w14:textId="77777777" w:rsidR="007F0471" w:rsidRPr="00F94F52" w:rsidRDefault="007F0471" w:rsidP="007D76B5">
            <w:pPr>
              <w:rPr>
                <w:rFonts w:ascii="仿宋" w:eastAsia="仿宋" w:hAnsi="仿宋"/>
                <w:sz w:val="24"/>
                <w:szCs w:val="24"/>
              </w:rPr>
            </w:pPr>
            <w:r w:rsidRPr="00892D5F">
              <w:rPr>
                <w:rFonts w:ascii="仿宋" w:eastAsia="仿宋" w:hAnsi="仿宋" w:hint="eastAsia"/>
                <w:sz w:val="24"/>
                <w:szCs w:val="24"/>
              </w:rPr>
              <w:t>FFU空气过滤设备系统（含80个位置）</w:t>
            </w:r>
          </w:p>
        </w:tc>
        <w:tc>
          <w:tcPr>
            <w:tcW w:w="3516" w:type="dxa"/>
            <w:vAlign w:val="center"/>
            <w:hideMark/>
          </w:tcPr>
          <w:p w14:paraId="5C1057BA" w14:textId="77777777" w:rsidR="007F0471" w:rsidRPr="00F94F52" w:rsidRDefault="007F0471" w:rsidP="007D76B5">
            <w:pPr>
              <w:rPr>
                <w:rFonts w:ascii="仿宋" w:eastAsia="仿宋" w:hAnsi="仿宋"/>
                <w:sz w:val="24"/>
                <w:szCs w:val="24"/>
              </w:rPr>
            </w:pPr>
            <w:r w:rsidRPr="007C07DD">
              <w:rPr>
                <w:rFonts w:ascii="仿宋" w:eastAsia="仿宋" w:hAnsi="仿宋" w:hint="eastAsia"/>
                <w:sz w:val="24"/>
                <w:szCs w:val="24"/>
              </w:rPr>
              <w:t>1200空气流量，0.3微米，46dB静音设计，一体化机柜</w:t>
            </w:r>
          </w:p>
        </w:tc>
        <w:tc>
          <w:tcPr>
            <w:tcW w:w="596" w:type="dxa"/>
            <w:vAlign w:val="center"/>
            <w:hideMark/>
          </w:tcPr>
          <w:p w14:paraId="7A025036" w14:textId="77777777" w:rsidR="007F0471" w:rsidRPr="00F94F52" w:rsidRDefault="007F0471" w:rsidP="007D76B5">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45CC190F" w14:textId="77777777" w:rsidR="007F0471" w:rsidRPr="00F94F52" w:rsidRDefault="007F0471" w:rsidP="007D76B5">
            <w:pPr>
              <w:jc w:val="center"/>
              <w:rPr>
                <w:rFonts w:ascii="仿宋" w:eastAsia="仿宋" w:hAnsi="仿宋"/>
                <w:sz w:val="24"/>
                <w:szCs w:val="24"/>
              </w:rPr>
            </w:pPr>
            <w:r w:rsidRPr="007C07DD">
              <w:rPr>
                <w:rFonts w:ascii="仿宋" w:eastAsia="仿宋" w:hAnsi="仿宋" w:hint="eastAsia"/>
                <w:sz w:val="24"/>
                <w:szCs w:val="24"/>
              </w:rPr>
              <w:t>80</w:t>
            </w:r>
          </w:p>
        </w:tc>
        <w:tc>
          <w:tcPr>
            <w:tcW w:w="1329" w:type="dxa"/>
            <w:vAlign w:val="center"/>
            <w:hideMark/>
          </w:tcPr>
          <w:p w14:paraId="41EA2E97" w14:textId="77777777" w:rsidR="007F0471" w:rsidRPr="00F94F52" w:rsidRDefault="007F0471" w:rsidP="007D76B5">
            <w:pPr>
              <w:jc w:val="right"/>
              <w:rPr>
                <w:rFonts w:ascii="仿宋" w:eastAsia="仿宋" w:hAnsi="仿宋"/>
                <w:sz w:val="24"/>
                <w:szCs w:val="24"/>
              </w:rPr>
            </w:pPr>
            <w:r w:rsidRPr="007C07DD">
              <w:rPr>
                <w:rFonts w:ascii="仿宋" w:eastAsia="仿宋" w:hAnsi="仿宋" w:hint="eastAsia"/>
                <w:sz w:val="24"/>
                <w:szCs w:val="24"/>
              </w:rPr>
              <w:t>24.0</w:t>
            </w:r>
          </w:p>
        </w:tc>
      </w:tr>
      <w:tr w:rsidR="007F0471" w:rsidRPr="00F94F52" w14:paraId="688DE827" w14:textId="77777777" w:rsidTr="007D76B5">
        <w:trPr>
          <w:trHeight w:val="840"/>
        </w:trPr>
        <w:tc>
          <w:tcPr>
            <w:tcW w:w="457" w:type="dxa"/>
            <w:vAlign w:val="center"/>
          </w:tcPr>
          <w:p w14:paraId="2F2F2E8A"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401933DB" w14:textId="77777777" w:rsidR="007F0471" w:rsidRPr="00F94F52" w:rsidRDefault="007F0471" w:rsidP="007D76B5">
            <w:pPr>
              <w:rPr>
                <w:rFonts w:ascii="仿宋" w:eastAsia="仿宋" w:hAnsi="仿宋"/>
                <w:sz w:val="24"/>
                <w:szCs w:val="24"/>
              </w:rPr>
            </w:pPr>
            <w:r w:rsidRPr="00892D5F">
              <w:rPr>
                <w:rFonts w:ascii="仿宋" w:eastAsia="仿宋" w:hAnsi="仿宋" w:hint="eastAsia"/>
                <w:sz w:val="24"/>
                <w:szCs w:val="24"/>
              </w:rPr>
              <w:t>负离子空气清洗设备系统（含100个节点）</w:t>
            </w:r>
          </w:p>
        </w:tc>
        <w:tc>
          <w:tcPr>
            <w:tcW w:w="3516" w:type="dxa"/>
            <w:vAlign w:val="center"/>
            <w:hideMark/>
          </w:tcPr>
          <w:p w14:paraId="21E73C97" w14:textId="77777777" w:rsidR="007F0471" w:rsidRPr="00F94F52" w:rsidRDefault="007F0471" w:rsidP="007D76B5">
            <w:pPr>
              <w:rPr>
                <w:rFonts w:ascii="仿宋" w:eastAsia="仿宋" w:hAnsi="仿宋"/>
                <w:sz w:val="24"/>
                <w:szCs w:val="24"/>
              </w:rPr>
            </w:pPr>
            <w:r w:rsidRPr="007C07DD">
              <w:rPr>
                <w:rFonts w:ascii="仿宋" w:eastAsia="仿宋" w:hAnsi="仿宋" w:hint="eastAsia"/>
                <w:sz w:val="24"/>
                <w:szCs w:val="24"/>
              </w:rPr>
              <w:t>3万伏放电电压、低能耗、有效面积20平方米</w:t>
            </w:r>
          </w:p>
        </w:tc>
        <w:tc>
          <w:tcPr>
            <w:tcW w:w="596" w:type="dxa"/>
            <w:vAlign w:val="center"/>
            <w:hideMark/>
          </w:tcPr>
          <w:p w14:paraId="3F0C3323" w14:textId="77777777" w:rsidR="007F0471" w:rsidRPr="00F94F52" w:rsidRDefault="007F0471" w:rsidP="007D76B5">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5212AE17" w14:textId="77777777" w:rsidR="007F0471" w:rsidRPr="00F94F52" w:rsidRDefault="007F0471" w:rsidP="007D76B5">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hideMark/>
          </w:tcPr>
          <w:p w14:paraId="31AD832B" w14:textId="77777777" w:rsidR="007F0471" w:rsidRPr="00F94F52" w:rsidRDefault="007F0471" w:rsidP="007D76B5">
            <w:pPr>
              <w:jc w:val="right"/>
              <w:rPr>
                <w:rFonts w:ascii="仿宋" w:eastAsia="仿宋" w:hAnsi="仿宋"/>
                <w:sz w:val="24"/>
                <w:szCs w:val="24"/>
              </w:rPr>
            </w:pPr>
            <w:r w:rsidRPr="007C07DD">
              <w:rPr>
                <w:rFonts w:ascii="仿宋" w:eastAsia="仿宋" w:hAnsi="仿宋" w:hint="eastAsia"/>
                <w:sz w:val="24"/>
                <w:szCs w:val="24"/>
              </w:rPr>
              <w:t>80.0</w:t>
            </w:r>
          </w:p>
        </w:tc>
      </w:tr>
      <w:tr w:rsidR="007F0471" w:rsidRPr="00F94F52" w14:paraId="201D813E" w14:textId="77777777" w:rsidTr="007D76B5">
        <w:trPr>
          <w:trHeight w:val="840"/>
        </w:trPr>
        <w:tc>
          <w:tcPr>
            <w:tcW w:w="457" w:type="dxa"/>
            <w:vAlign w:val="center"/>
          </w:tcPr>
          <w:p w14:paraId="271010B6"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lastRenderedPageBreak/>
              <w:t>4</w:t>
            </w:r>
          </w:p>
        </w:tc>
        <w:tc>
          <w:tcPr>
            <w:tcW w:w="2061" w:type="dxa"/>
            <w:vAlign w:val="center"/>
          </w:tcPr>
          <w:p w14:paraId="2E5DE937" w14:textId="77777777" w:rsidR="007F0471" w:rsidRPr="00F94F52" w:rsidRDefault="007F0471" w:rsidP="007D76B5">
            <w:pPr>
              <w:rPr>
                <w:rFonts w:ascii="仿宋" w:eastAsia="仿宋" w:hAnsi="仿宋"/>
                <w:sz w:val="24"/>
                <w:szCs w:val="24"/>
              </w:rPr>
            </w:pPr>
            <w:r w:rsidRPr="00892D5F">
              <w:rPr>
                <w:rFonts w:ascii="仿宋" w:eastAsia="仿宋" w:hAnsi="仿宋" w:hint="eastAsia"/>
                <w:sz w:val="24"/>
                <w:szCs w:val="24"/>
              </w:rPr>
              <w:t>环境质量网络检测器系统（含100个测试点）</w:t>
            </w:r>
          </w:p>
        </w:tc>
        <w:tc>
          <w:tcPr>
            <w:tcW w:w="3516" w:type="dxa"/>
            <w:vAlign w:val="center"/>
          </w:tcPr>
          <w:p w14:paraId="63C8A750" w14:textId="77777777" w:rsidR="007F0471" w:rsidRPr="00F94F52" w:rsidRDefault="007F0471" w:rsidP="007D76B5">
            <w:pPr>
              <w:rPr>
                <w:rFonts w:ascii="仿宋" w:eastAsia="仿宋" w:hAnsi="仿宋"/>
                <w:sz w:val="24"/>
                <w:szCs w:val="24"/>
              </w:rPr>
            </w:pPr>
            <w:r w:rsidRPr="007C07DD">
              <w:rPr>
                <w:rFonts w:ascii="仿宋" w:eastAsia="仿宋" w:hAnsi="仿宋" w:hint="eastAsia"/>
                <w:sz w:val="24"/>
                <w:szCs w:val="24"/>
              </w:rPr>
              <w:t>7种空气数据，云存储及网格分析</w:t>
            </w:r>
          </w:p>
        </w:tc>
        <w:tc>
          <w:tcPr>
            <w:tcW w:w="596" w:type="dxa"/>
            <w:vAlign w:val="center"/>
          </w:tcPr>
          <w:p w14:paraId="23C79B14" w14:textId="77777777" w:rsidR="007F0471" w:rsidRPr="00F94F52" w:rsidRDefault="007F0471" w:rsidP="007D76B5">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tcPr>
          <w:p w14:paraId="3B952123" w14:textId="77777777" w:rsidR="007F0471" w:rsidRPr="00F94F52" w:rsidRDefault="007F0471" w:rsidP="007D76B5">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tcPr>
          <w:p w14:paraId="63251182" w14:textId="77777777" w:rsidR="007F0471" w:rsidRPr="00F94F52" w:rsidRDefault="007F0471" w:rsidP="007D76B5">
            <w:pPr>
              <w:jc w:val="right"/>
              <w:rPr>
                <w:rFonts w:ascii="仿宋" w:eastAsia="仿宋" w:hAnsi="仿宋"/>
                <w:sz w:val="24"/>
                <w:szCs w:val="24"/>
              </w:rPr>
            </w:pPr>
            <w:r w:rsidRPr="007C07DD">
              <w:rPr>
                <w:rFonts w:ascii="仿宋" w:eastAsia="仿宋" w:hAnsi="仿宋" w:hint="eastAsia"/>
                <w:sz w:val="24"/>
                <w:szCs w:val="24"/>
              </w:rPr>
              <w:t>30.0</w:t>
            </w:r>
          </w:p>
        </w:tc>
      </w:tr>
    </w:tbl>
    <w:p w14:paraId="26F3F946" w14:textId="77777777" w:rsidR="007F0471" w:rsidRPr="000B254A" w:rsidRDefault="007F0471" w:rsidP="007F0471">
      <w:pPr>
        <w:pStyle w:val="ListParagraph"/>
        <w:spacing w:line="500" w:lineRule="exact"/>
        <w:ind w:firstLine="560"/>
        <w:rPr>
          <w:rFonts w:ascii="仿宋" w:eastAsia="仿宋" w:hAnsi="仿宋"/>
          <w:sz w:val="28"/>
          <w:szCs w:val="28"/>
        </w:rPr>
      </w:pPr>
    </w:p>
    <w:p w14:paraId="78AEAC6C" w14:textId="77777777" w:rsidR="007F0471" w:rsidRPr="000B254A" w:rsidRDefault="007F0471" w:rsidP="00A12956">
      <w:pPr>
        <w:pStyle w:val="ListParagraph"/>
        <w:numPr>
          <w:ilvl w:val="0"/>
          <w:numId w:val="21"/>
        </w:numPr>
        <w:spacing w:line="500" w:lineRule="exact"/>
        <w:ind w:left="426" w:firstLineChars="0" w:hanging="426"/>
        <w:rPr>
          <w:rFonts w:ascii="仿宋_GB2312" w:eastAsia="仿宋_GB2312" w:hAnsi="仿宋" w:cs="Times New Roman"/>
          <w:b/>
          <w:sz w:val="28"/>
          <w:szCs w:val="28"/>
        </w:rPr>
      </w:pPr>
      <w:r w:rsidRPr="000B254A">
        <w:rPr>
          <w:rFonts w:ascii="仿宋_GB2312" w:eastAsia="仿宋_GB2312" w:hAnsi="仿宋" w:cs="Times New Roman"/>
          <w:b/>
          <w:sz w:val="28"/>
          <w:szCs w:val="28"/>
        </w:rPr>
        <w:t>智能空间及设施管理系统</w:t>
      </w:r>
    </w:p>
    <w:p w14:paraId="60199BB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5177149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智能门禁、工具防盗、远程视频系统，可以帮助师生和空间管理者更便捷、安全地使用空间和设备。</w:t>
      </w:r>
    </w:p>
    <w:p w14:paraId="605DDAA4"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0B99B41A"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空间管理和工具管理，不仅是控制运营成本的手段，也是对学生进行基本素养训练的方法。通过智能空间管理，还能够帮助提高使用效率，并积累数据，分析学生学习行为。</w:t>
      </w:r>
    </w:p>
    <w:p w14:paraId="229EF9DA"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47E3E0B5"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其应用方向主要面向清华大学学生实践教学、创客服务、学生创新训练以及配合相关院系科研开发。</w:t>
      </w:r>
    </w:p>
    <w:p w14:paraId="0C3068A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382BB3E6"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教学：2000小时左右（实际使用时间，不包括维护）</w:t>
      </w:r>
    </w:p>
    <w:p w14:paraId="7FA1413D"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创新服务：2000小时左右</w:t>
      </w:r>
      <w:r w:rsidRPr="000B254A">
        <w:rPr>
          <w:rFonts w:ascii="仿宋" w:eastAsia="仿宋" w:hAnsi="仿宋"/>
          <w:sz w:val="28"/>
          <w:szCs w:val="28"/>
        </w:rPr>
        <w:tab/>
      </w:r>
    </w:p>
    <w:p w14:paraId="6850B453"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科研服务：2000小时左右</w:t>
      </w:r>
    </w:p>
    <w:p w14:paraId="7B22B508"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5-1</w:t>
      </w:r>
      <w:r>
        <w:rPr>
          <w:rFonts w:ascii="仿宋" w:eastAsia="仿宋" w:hAnsi="仿宋" w:hint="eastAsia"/>
          <w:sz w:val="28"/>
          <w:szCs w:val="28"/>
        </w:rPr>
        <w:t>6</w:t>
      </w:r>
      <w:r w:rsidRPr="001220C0">
        <w:rPr>
          <w:rFonts w:ascii="仿宋" w:eastAsia="仿宋" w:hAnsi="仿宋" w:cs="Times New Roman"/>
          <w:sz w:val="28"/>
          <w:szCs w:val="28"/>
        </w:rPr>
        <w:t>智能空间及设施管理系统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1B792512" w14:textId="77777777" w:rsidTr="007D76B5">
        <w:trPr>
          <w:trHeight w:val="645"/>
        </w:trPr>
        <w:tc>
          <w:tcPr>
            <w:tcW w:w="457" w:type="dxa"/>
            <w:vAlign w:val="center"/>
          </w:tcPr>
          <w:p w14:paraId="7D87EEC9"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62E09106"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C2884B2"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197781A0"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18B48C40"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17544C5"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6ADC2B61"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14437873" w14:textId="77777777" w:rsidTr="007D76B5">
        <w:trPr>
          <w:trHeight w:val="645"/>
        </w:trPr>
        <w:tc>
          <w:tcPr>
            <w:tcW w:w="457" w:type="dxa"/>
            <w:vAlign w:val="center"/>
          </w:tcPr>
          <w:p w14:paraId="118FEEB2"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59C4DD42" w14:textId="77777777" w:rsidR="007F0471" w:rsidRPr="00F94F52" w:rsidRDefault="007F0471" w:rsidP="007D76B5">
            <w:pPr>
              <w:jc w:val="center"/>
              <w:rPr>
                <w:rFonts w:ascii="仿宋" w:eastAsia="仿宋" w:hAnsi="仿宋"/>
                <w:sz w:val="24"/>
                <w:szCs w:val="24"/>
              </w:rPr>
            </w:pPr>
            <w:r w:rsidRPr="00C5598C">
              <w:rPr>
                <w:rFonts w:ascii="仿宋" w:eastAsia="仿宋" w:hAnsi="仿宋" w:hint="eastAsia"/>
                <w:sz w:val="24"/>
                <w:szCs w:val="24"/>
              </w:rPr>
              <w:t>智能门禁系统二期</w:t>
            </w:r>
          </w:p>
        </w:tc>
        <w:tc>
          <w:tcPr>
            <w:tcW w:w="3516" w:type="dxa"/>
            <w:vAlign w:val="center"/>
            <w:hideMark/>
          </w:tcPr>
          <w:p w14:paraId="70690876" w14:textId="77777777" w:rsidR="007F0471" w:rsidRPr="00F94F52" w:rsidRDefault="007F0471" w:rsidP="007D76B5">
            <w:pPr>
              <w:jc w:val="center"/>
              <w:rPr>
                <w:rFonts w:ascii="仿宋" w:eastAsia="仿宋" w:hAnsi="仿宋"/>
                <w:sz w:val="24"/>
                <w:szCs w:val="24"/>
              </w:rPr>
            </w:pPr>
            <w:r w:rsidRPr="00C5598C">
              <w:rPr>
                <w:rFonts w:ascii="仿宋" w:eastAsia="仿宋" w:hAnsi="仿宋" w:hint="eastAsia"/>
                <w:sz w:val="24"/>
                <w:szCs w:val="24"/>
              </w:rPr>
              <w:t>7寸交互终端，指纹识别、视频识别、室内数据统计、教室预约与动态权限管理</w:t>
            </w:r>
          </w:p>
        </w:tc>
        <w:tc>
          <w:tcPr>
            <w:tcW w:w="596" w:type="dxa"/>
            <w:vAlign w:val="center"/>
            <w:hideMark/>
          </w:tcPr>
          <w:p w14:paraId="08768EC2" w14:textId="77777777" w:rsidR="007F0471" w:rsidRPr="00F94F52" w:rsidRDefault="007F0471" w:rsidP="007D76B5">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474F4D91" w14:textId="77777777" w:rsidR="007F0471" w:rsidRPr="00F94F52" w:rsidRDefault="007F0471" w:rsidP="007D76B5">
            <w:pPr>
              <w:jc w:val="center"/>
              <w:rPr>
                <w:rFonts w:ascii="仿宋" w:eastAsia="仿宋" w:hAnsi="仿宋"/>
                <w:sz w:val="24"/>
                <w:szCs w:val="24"/>
              </w:rPr>
            </w:pPr>
            <w:r w:rsidRPr="00C5598C">
              <w:rPr>
                <w:rFonts w:ascii="仿宋" w:eastAsia="仿宋" w:hAnsi="仿宋" w:hint="eastAsia"/>
                <w:sz w:val="24"/>
                <w:szCs w:val="24"/>
              </w:rPr>
              <w:t>30</w:t>
            </w:r>
          </w:p>
        </w:tc>
        <w:tc>
          <w:tcPr>
            <w:tcW w:w="1329" w:type="dxa"/>
            <w:vAlign w:val="center"/>
            <w:hideMark/>
          </w:tcPr>
          <w:p w14:paraId="485F8A25" w14:textId="77777777" w:rsidR="007F0471" w:rsidRPr="00F94F52" w:rsidRDefault="007F0471" w:rsidP="007D76B5">
            <w:pPr>
              <w:jc w:val="right"/>
              <w:rPr>
                <w:rFonts w:ascii="仿宋" w:eastAsia="仿宋" w:hAnsi="仿宋"/>
                <w:sz w:val="24"/>
                <w:szCs w:val="24"/>
              </w:rPr>
            </w:pPr>
            <w:r w:rsidRPr="00C5598C">
              <w:rPr>
                <w:rFonts w:ascii="仿宋" w:eastAsia="仿宋" w:hAnsi="仿宋" w:hint="eastAsia"/>
                <w:sz w:val="24"/>
                <w:szCs w:val="24"/>
              </w:rPr>
              <w:t>30.0</w:t>
            </w:r>
          </w:p>
        </w:tc>
      </w:tr>
      <w:tr w:rsidR="007F0471" w:rsidRPr="00F94F52" w14:paraId="7EBA96E7" w14:textId="77777777" w:rsidTr="007D76B5">
        <w:trPr>
          <w:trHeight w:val="840"/>
        </w:trPr>
        <w:tc>
          <w:tcPr>
            <w:tcW w:w="457" w:type="dxa"/>
            <w:vAlign w:val="center"/>
          </w:tcPr>
          <w:p w14:paraId="7B70806E"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25FC060E" w14:textId="77777777" w:rsidR="007F0471" w:rsidRPr="00F94F52" w:rsidRDefault="007F0471" w:rsidP="007D76B5">
            <w:pPr>
              <w:jc w:val="center"/>
              <w:rPr>
                <w:rFonts w:ascii="仿宋" w:eastAsia="仿宋" w:hAnsi="仿宋"/>
                <w:sz w:val="24"/>
                <w:szCs w:val="24"/>
              </w:rPr>
            </w:pPr>
            <w:r w:rsidRPr="00C5598C">
              <w:rPr>
                <w:rFonts w:ascii="仿宋" w:eastAsia="仿宋" w:hAnsi="仿宋" w:hint="eastAsia"/>
                <w:sz w:val="24"/>
                <w:szCs w:val="24"/>
              </w:rPr>
              <w:t>防盗软标签系统</w:t>
            </w:r>
          </w:p>
        </w:tc>
        <w:tc>
          <w:tcPr>
            <w:tcW w:w="3516" w:type="dxa"/>
            <w:vAlign w:val="center"/>
            <w:hideMark/>
          </w:tcPr>
          <w:p w14:paraId="508117EF" w14:textId="77777777" w:rsidR="007F0471" w:rsidRPr="00F94F52" w:rsidRDefault="007F0471" w:rsidP="007D76B5">
            <w:pPr>
              <w:jc w:val="center"/>
              <w:rPr>
                <w:rFonts w:ascii="仿宋" w:eastAsia="仿宋" w:hAnsi="仿宋"/>
                <w:sz w:val="24"/>
                <w:szCs w:val="24"/>
              </w:rPr>
            </w:pPr>
            <w:r w:rsidRPr="00C5598C">
              <w:rPr>
                <w:rFonts w:ascii="仿宋" w:eastAsia="仿宋" w:hAnsi="仿宋" w:hint="eastAsia"/>
                <w:sz w:val="24"/>
                <w:szCs w:val="24"/>
              </w:rPr>
              <w:t>58KHz，测量范围80cm至250cm</w:t>
            </w:r>
          </w:p>
        </w:tc>
        <w:tc>
          <w:tcPr>
            <w:tcW w:w="596" w:type="dxa"/>
            <w:vAlign w:val="center"/>
            <w:hideMark/>
          </w:tcPr>
          <w:p w14:paraId="0380054B" w14:textId="77777777" w:rsidR="007F0471" w:rsidRPr="00F94F52" w:rsidRDefault="007F0471" w:rsidP="007D76B5">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6157BD13" w14:textId="77777777" w:rsidR="007F0471" w:rsidRPr="00F94F52" w:rsidRDefault="007F0471" w:rsidP="007D76B5">
            <w:pPr>
              <w:jc w:val="center"/>
              <w:rPr>
                <w:rFonts w:ascii="仿宋" w:eastAsia="仿宋" w:hAnsi="仿宋"/>
                <w:sz w:val="24"/>
                <w:szCs w:val="24"/>
              </w:rPr>
            </w:pPr>
            <w:r w:rsidRPr="00C5598C">
              <w:rPr>
                <w:rFonts w:ascii="仿宋" w:eastAsia="仿宋" w:hAnsi="仿宋" w:hint="eastAsia"/>
                <w:sz w:val="24"/>
                <w:szCs w:val="24"/>
              </w:rPr>
              <w:t>5</w:t>
            </w:r>
          </w:p>
        </w:tc>
        <w:tc>
          <w:tcPr>
            <w:tcW w:w="1329" w:type="dxa"/>
            <w:vAlign w:val="center"/>
            <w:hideMark/>
          </w:tcPr>
          <w:p w14:paraId="7DFD6FE5" w14:textId="77777777" w:rsidR="007F0471" w:rsidRPr="00F94F52" w:rsidRDefault="007F0471" w:rsidP="007D76B5">
            <w:pPr>
              <w:jc w:val="right"/>
              <w:rPr>
                <w:rFonts w:ascii="仿宋" w:eastAsia="仿宋" w:hAnsi="仿宋"/>
                <w:sz w:val="24"/>
                <w:szCs w:val="24"/>
              </w:rPr>
            </w:pPr>
            <w:r w:rsidRPr="00C5598C">
              <w:rPr>
                <w:rFonts w:ascii="仿宋" w:eastAsia="仿宋" w:hAnsi="仿宋" w:hint="eastAsia"/>
                <w:sz w:val="24"/>
                <w:szCs w:val="24"/>
              </w:rPr>
              <w:t>50.0</w:t>
            </w:r>
          </w:p>
        </w:tc>
      </w:tr>
      <w:tr w:rsidR="007F0471" w:rsidRPr="00F94F52" w14:paraId="2236AB7C" w14:textId="77777777" w:rsidTr="007D76B5">
        <w:trPr>
          <w:trHeight w:val="840"/>
        </w:trPr>
        <w:tc>
          <w:tcPr>
            <w:tcW w:w="457" w:type="dxa"/>
            <w:vAlign w:val="center"/>
          </w:tcPr>
          <w:p w14:paraId="573C1FB7"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38999CCD" w14:textId="77777777" w:rsidR="007F0471" w:rsidRPr="00C5598C" w:rsidRDefault="007F0471" w:rsidP="007D76B5">
            <w:pPr>
              <w:jc w:val="center"/>
              <w:rPr>
                <w:rFonts w:ascii="仿宋" w:eastAsia="仿宋" w:hAnsi="仿宋"/>
                <w:sz w:val="24"/>
                <w:szCs w:val="24"/>
              </w:rPr>
            </w:pPr>
            <w:r w:rsidRPr="00C5598C">
              <w:rPr>
                <w:rFonts w:ascii="仿宋" w:eastAsia="仿宋" w:hAnsi="仿宋" w:hint="eastAsia"/>
                <w:sz w:val="24"/>
                <w:szCs w:val="24"/>
              </w:rPr>
              <w:t>多人协作空间智能监控系统</w:t>
            </w:r>
          </w:p>
        </w:tc>
        <w:tc>
          <w:tcPr>
            <w:tcW w:w="3516" w:type="dxa"/>
            <w:vAlign w:val="center"/>
          </w:tcPr>
          <w:p w14:paraId="78213ED5" w14:textId="77777777" w:rsidR="007F0471" w:rsidRPr="00C5598C" w:rsidRDefault="007F0471" w:rsidP="007D76B5">
            <w:pPr>
              <w:jc w:val="center"/>
              <w:rPr>
                <w:rFonts w:ascii="仿宋" w:eastAsia="仿宋" w:hAnsi="仿宋"/>
                <w:sz w:val="24"/>
                <w:szCs w:val="24"/>
              </w:rPr>
            </w:pPr>
            <w:r w:rsidRPr="00C5598C">
              <w:rPr>
                <w:rFonts w:ascii="仿宋" w:eastAsia="仿宋" w:hAnsi="仿宋" w:hint="eastAsia"/>
                <w:sz w:val="24"/>
                <w:szCs w:val="24"/>
              </w:rPr>
              <w:t>500万1/1.8” CMOS</w:t>
            </w:r>
          </w:p>
        </w:tc>
        <w:tc>
          <w:tcPr>
            <w:tcW w:w="596" w:type="dxa"/>
            <w:vAlign w:val="center"/>
          </w:tcPr>
          <w:p w14:paraId="2E7473D5" w14:textId="77777777" w:rsidR="007F0471" w:rsidRPr="00C5598C" w:rsidRDefault="007F0471" w:rsidP="007D76B5">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tcPr>
          <w:p w14:paraId="448C6EFF" w14:textId="77777777" w:rsidR="007F0471" w:rsidRPr="00C5598C" w:rsidRDefault="007F0471" w:rsidP="007D76B5">
            <w:pPr>
              <w:jc w:val="center"/>
              <w:rPr>
                <w:rFonts w:ascii="仿宋" w:eastAsia="仿宋" w:hAnsi="仿宋"/>
                <w:sz w:val="24"/>
                <w:szCs w:val="24"/>
              </w:rPr>
            </w:pPr>
            <w:r w:rsidRPr="00C5598C">
              <w:rPr>
                <w:rFonts w:ascii="仿宋" w:eastAsia="仿宋" w:hAnsi="仿宋" w:hint="eastAsia"/>
                <w:sz w:val="24"/>
                <w:szCs w:val="24"/>
              </w:rPr>
              <w:t>1</w:t>
            </w:r>
          </w:p>
        </w:tc>
        <w:tc>
          <w:tcPr>
            <w:tcW w:w="1329" w:type="dxa"/>
            <w:vAlign w:val="center"/>
          </w:tcPr>
          <w:p w14:paraId="5A8B0474" w14:textId="77777777" w:rsidR="007F0471" w:rsidRPr="00C5598C" w:rsidRDefault="007F0471" w:rsidP="007D76B5">
            <w:pPr>
              <w:jc w:val="right"/>
              <w:rPr>
                <w:rFonts w:ascii="仿宋" w:eastAsia="仿宋" w:hAnsi="仿宋"/>
                <w:sz w:val="24"/>
                <w:szCs w:val="24"/>
              </w:rPr>
            </w:pPr>
            <w:r w:rsidRPr="00C5598C">
              <w:rPr>
                <w:rFonts w:ascii="仿宋" w:eastAsia="仿宋" w:hAnsi="仿宋" w:hint="eastAsia"/>
                <w:sz w:val="24"/>
                <w:szCs w:val="24"/>
              </w:rPr>
              <w:t>120.0</w:t>
            </w:r>
          </w:p>
        </w:tc>
      </w:tr>
    </w:tbl>
    <w:p w14:paraId="265D899E" w14:textId="77777777" w:rsidR="007F0471" w:rsidRPr="000B254A" w:rsidRDefault="007F0471" w:rsidP="007F0471">
      <w:pPr>
        <w:pStyle w:val="ListParagraph"/>
        <w:spacing w:line="500" w:lineRule="exact"/>
        <w:ind w:firstLine="560"/>
        <w:rPr>
          <w:rFonts w:ascii="仿宋" w:eastAsia="仿宋" w:hAnsi="仿宋"/>
          <w:sz w:val="28"/>
          <w:szCs w:val="28"/>
        </w:rPr>
      </w:pPr>
    </w:p>
    <w:p w14:paraId="6D753681" w14:textId="77777777" w:rsidR="007F0471" w:rsidRPr="000B254A" w:rsidRDefault="007F0471" w:rsidP="00A12956">
      <w:pPr>
        <w:pStyle w:val="ListParagraph"/>
        <w:numPr>
          <w:ilvl w:val="0"/>
          <w:numId w:val="21"/>
        </w:numPr>
        <w:spacing w:line="500" w:lineRule="exact"/>
        <w:ind w:left="426" w:firstLineChars="0" w:hanging="426"/>
        <w:rPr>
          <w:rFonts w:ascii="仿宋_GB2312" w:eastAsia="仿宋_GB2312" w:hAnsi="仿宋" w:cs="Times New Roman"/>
          <w:b/>
          <w:sz w:val="28"/>
          <w:szCs w:val="28"/>
        </w:rPr>
      </w:pPr>
      <w:r w:rsidRPr="000B254A">
        <w:rPr>
          <w:rFonts w:ascii="仿宋_GB2312" w:eastAsia="仿宋_GB2312" w:hAnsi="仿宋" w:cs="Times New Roman" w:hint="eastAsia"/>
          <w:b/>
          <w:sz w:val="28"/>
          <w:szCs w:val="28"/>
        </w:rPr>
        <w:t>智能系统</w:t>
      </w:r>
      <w:r w:rsidRPr="000B254A">
        <w:rPr>
          <w:rFonts w:ascii="仿宋_GB2312" w:eastAsia="仿宋_GB2312" w:hAnsi="仿宋" w:cs="Times New Roman"/>
          <w:b/>
          <w:sz w:val="28"/>
          <w:szCs w:val="28"/>
        </w:rPr>
        <w:t>团队训练</w:t>
      </w:r>
      <w:r w:rsidRPr="000B254A">
        <w:rPr>
          <w:rFonts w:ascii="仿宋_GB2312" w:eastAsia="仿宋_GB2312" w:hAnsi="仿宋" w:cs="Times New Roman" w:hint="eastAsia"/>
          <w:b/>
          <w:sz w:val="28"/>
          <w:szCs w:val="28"/>
        </w:rPr>
        <w:t>实验室</w:t>
      </w:r>
    </w:p>
    <w:p w14:paraId="44B8F756" w14:textId="77777777" w:rsidR="007F0471" w:rsidRPr="001220C0" w:rsidRDefault="007F0471" w:rsidP="007F0471">
      <w:pPr>
        <w:pStyle w:val="ListParagraph"/>
        <w:spacing w:line="500" w:lineRule="exact"/>
        <w:ind w:firstLine="560"/>
        <w:rPr>
          <w:rFonts w:ascii="仿宋" w:eastAsia="仿宋" w:hAnsi="仿宋"/>
          <w:sz w:val="28"/>
          <w:szCs w:val="28"/>
        </w:rPr>
      </w:pPr>
      <w:r w:rsidRPr="001220C0">
        <w:rPr>
          <w:rFonts w:ascii="仿宋" w:eastAsia="仿宋" w:hAnsi="仿宋" w:hint="eastAsia"/>
          <w:sz w:val="28"/>
          <w:szCs w:val="28"/>
        </w:rPr>
        <w:lastRenderedPageBreak/>
        <w:t>购置背景：</w:t>
      </w:r>
    </w:p>
    <w:p w14:paraId="06F57D7B" w14:textId="77777777" w:rsidR="007F0471" w:rsidRPr="001220C0" w:rsidRDefault="007F0471" w:rsidP="007F0471">
      <w:pPr>
        <w:pStyle w:val="ListParagraph"/>
        <w:spacing w:line="500" w:lineRule="exact"/>
        <w:ind w:firstLine="560"/>
        <w:rPr>
          <w:rFonts w:ascii="仿宋" w:eastAsia="仿宋" w:hAnsi="仿宋"/>
          <w:sz w:val="28"/>
          <w:szCs w:val="28"/>
        </w:rPr>
      </w:pPr>
      <w:r w:rsidRPr="001220C0">
        <w:rPr>
          <w:rFonts w:ascii="仿宋" w:eastAsia="仿宋" w:hAnsi="仿宋" w:hint="eastAsia"/>
          <w:sz w:val="28"/>
          <w:szCs w:val="28"/>
        </w:rPr>
        <w:t>多自由度并联机器人相比串联机器人具有刚度大、载重大等优势，是目前工程领域研究的热点。团队训练室六自由度并联机器人设计和制作使用伺服电缸、伺服电机作为元件提供给学生，作为机器人设计与制造的起点。</w:t>
      </w:r>
    </w:p>
    <w:p w14:paraId="12DB85FE" w14:textId="77777777" w:rsidR="007F0471" w:rsidRPr="001220C0" w:rsidRDefault="007F0471" w:rsidP="007F0471">
      <w:pPr>
        <w:pStyle w:val="ListParagraph"/>
        <w:spacing w:line="500" w:lineRule="exact"/>
        <w:ind w:firstLine="560"/>
        <w:rPr>
          <w:rFonts w:ascii="仿宋" w:eastAsia="仿宋" w:hAnsi="仿宋"/>
          <w:sz w:val="28"/>
          <w:szCs w:val="28"/>
        </w:rPr>
      </w:pPr>
      <w:r w:rsidRPr="001220C0">
        <w:rPr>
          <w:rFonts w:ascii="仿宋" w:eastAsia="仿宋" w:hAnsi="仿宋" w:hint="eastAsia"/>
          <w:sz w:val="28"/>
          <w:szCs w:val="28"/>
        </w:rPr>
        <w:t>必要性与意义：</w:t>
      </w:r>
    </w:p>
    <w:p w14:paraId="0AB01E7E" w14:textId="77777777" w:rsidR="007F0471" w:rsidRPr="001220C0" w:rsidRDefault="007F0471" w:rsidP="007F0471">
      <w:pPr>
        <w:pStyle w:val="ListParagraph"/>
        <w:spacing w:line="500" w:lineRule="exact"/>
        <w:ind w:firstLine="560"/>
        <w:rPr>
          <w:rFonts w:ascii="仿宋" w:eastAsia="仿宋" w:hAnsi="仿宋"/>
          <w:sz w:val="28"/>
          <w:szCs w:val="28"/>
        </w:rPr>
      </w:pPr>
      <w:r w:rsidRPr="001220C0">
        <w:rPr>
          <w:rFonts w:ascii="仿宋" w:eastAsia="仿宋" w:hAnsi="仿宋"/>
          <w:sz w:val="28"/>
          <w:szCs w:val="28"/>
        </w:rPr>
        <w:t>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218E8A9D" w14:textId="77777777" w:rsidR="007F0471" w:rsidRPr="001220C0" w:rsidRDefault="007F0471" w:rsidP="007F0471">
      <w:pPr>
        <w:pStyle w:val="ListParagraph"/>
        <w:spacing w:line="500" w:lineRule="exact"/>
        <w:ind w:firstLine="560"/>
        <w:rPr>
          <w:rFonts w:ascii="仿宋" w:eastAsia="仿宋" w:hAnsi="仿宋"/>
          <w:sz w:val="28"/>
          <w:szCs w:val="28"/>
        </w:rPr>
      </w:pPr>
      <w:r w:rsidRPr="001220C0">
        <w:rPr>
          <w:rFonts w:ascii="仿宋" w:eastAsia="仿宋" w:hAnsi="仿宋" w:hint="eastAsia"/>
          <w:sz w:val="28"/>
          <w:szCs w:val="28"/>
        </w:rPr>
        <w:t>主要方向：</w:t>
      </w:r>
    </w:p>
    <w:p w14:paraId="74685D68" w14:textId="77777777" w:rsidR="007F0471" w:rsidRPr="000B254A" w:rsidRDefault="007F0471" w:rsidP="007F0471">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其应用方向主要面向清华大学学生实践教学、创客</w:t>
      </w:r>
      <w:r w:rsidRPr="000B254A">
        <w:rPr>
          <w:rFonts w:ascii="仿宋" w:eastAsia="仿宋" w:hAnsi="仿宋" w:hint="eastAsia"/>
          <w:sz w:val="28"/>
          <w:szCs w:val="28"/>
        </w:rPr>
        <w:t>团队训练</w:t>
      </w:r>
      <w:r w:rsidRPr="000B254A">
        <w:rPr>
          <w:rFonts w:ascii="仿宋" w:eastAsia="仿宋" w:hAnsi="仿宋"/>
          <w:sz w:val="28"/>
          <w:szCs w:val="28"/>
        </w:rPr>
        <w:t>，以及配合相关院系科研开发。</w:t>
      </w:r>
    </w:p>
    <w:p w14:paraId="62D45DB5" w14:textId="77777777" w:rsidR="007F0471" w:rsidRDefault="007F0471" w:rsidP="007F0471">
      <w:pPr>
        <w:jc w:val="center"/>
        <w:rPr>
          <w:rFonts w:ascii="仿宋" w:eastAsia="仿宋" w:hAnsi="仿宋"/>
          <w:sz w:val="28"/>
          <w:szCs w:val="28"/>
        </w:rPr>
      </w:pPr>
      <w:r>
        <w:rPr>
          <w:rFonts w:ascii="仿宋" w:eastAsia="仿宋" w:hAnsi="仿宋" w:hint="eastAsia"/>
          <w:sz w:val="28"/>
          <w:szCs w:val="28"/>
        </w:rPr>
        <w:t>表6.</w:t>
      </w:r>
      <w:r>
        <w:rPr>
          <w:rFonts w:ascii="仿宋" w:eastAsia="仿宋" w:hAnsi="仿宋"/>
          <w:sz w:val="28"/>
          <w:szCs w:val="28"/>
        </w:rPr>
        <w:t>5-1</w:t>
      </w:r>
      <w:r>
        <w:rPr>
          <w:rFonts w:ascii="仿宋" w:eastAsia="仿宋" w:hAnsi="仿宋" w:hint="eastAsia"/>
          <w:sz w:val="28"/>
          <w:szCs w:val="28"/>
        </w:rPr>
        <w:t>7</w:t>
      </w: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F0471" w:rsidRPr="00F94F52" w14:paraId="474F3844" w14:textId="77777777" w:rsidTr="007D76B5">
        <w:trPr>
          <w:trHeight w:val="645"/>
        </w:trPr>
        <w:tc>
          <w:tcPr>
            <w:tcW w:w="457" w:type="dxa"/>
            <w:vAlign w:val="center"/>
          </w:tcPr>
          <w:p w14:paraId="081BDD92"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00FE456"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CB776DB" w14:textId="77777777" w:rsidR="007F0471" w:rsidRPr="00F94F52" w:rsidRDefault="007F0471" w:rsidP="007D76B5">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5579190"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1B7831A2"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D14D20A" w14:textId="77777777" w:rsidR="007F0471" w:rsidRPr="00C50601" w:rsidRDefault="007F0471" w:rsidP="007D76B5">
            <w:pPr>
              <w:jc w:val="center"/>
              <w:rPr>
                <w:rFonts w:ascii="仿宋" w:eastAsia="仿宋" w:hAnsi="仿宋" w:cs="Arial"/>
                <w:b/>
                <w:kern w:val="0"/>
                <w:sz w:val="24"/>
              </w:rPr>
            </w:pPr>
            <w:r w:rsidRPr="00C50601">
              <w:rPr>
                <w:rFonts w:ascii="仿宋" w:eastAsia="仿宋" w:hAnsi="仿宋" w:cs="Arial"/>
                <w:b/>
                <w:kern w:val="0"/>
                <w:sz w:val="24"/>
              </w:rPr>
              <w:t>金额</w:t>
            </w:r>
          </w:p>
          <w:p w14:paraId="52CAC0B1" w14:textId="77777777" w:rsidR="007F0471" w:rsidRPr="00F94F52" w:rsidRDefault="007F0471" w:rsidP="007D76B5">
            <w:pPr>
              <w:jc w:val="center"/>
              <w:rPr>
                <w:rFonts w:ascii="仿宋" w:eastAsia="仿宋" w:hAnsi="仿宋"/>
                <w:sz w:val="24"/>
                <w:szCs w:val="24"/>
              </w:rPr>
            </w:pPr>
            <w:r w:rsidRPr="00C50601">
              <w:rPr>
                <w:rFonts w:ascii="仿宋" w:eastAsia="仿宋" w:hAnsi="仿宋" w:cs="Arial"/>
                <w:b/>
                <w:kern w:val="0"/>
                <w:sz w:val="24"/>
              </w:rPr>
              <w:t>（万元）</w:t>
            </w:r>
          </w:p>
        </w:tc>
      </w:tr>
      <w:tr w:rsidR="007F0471" w:rsidRPr="00F94F52" w14:paraId="5E106D99" w14:textId="77777777" w:rsidTr="007D76B5">
        <w:trPr>
          <w:trHeight w:val="840"/>
        </w:trPr>
        <w:tc>
          <w:tcPr>
            <w:tcW w:w="457" w:type="dxa"/>
            <w:vAlign w:val="center"/>
          </w:tcPr>
          <w:p w14:paraId="452E6D1B" w14:textId="77777777" w:rsidR="007F0471" w:rsidRDefault="007F0471" w:rsidP="007D76B5">
            <w:pPr>
              <w:jc w:val="center"/>
              <w:rPr>
                <w:rFonts w:ascii="仿宋" w:eastAsia="仿宋" w:hAnsi="仿宋"/>
                <w:sz w:val="24"/>
                <w:szCs w:val="24"/>
              </w:rPr>
            </w:pPr>
            <w:r>
              <w:rPr>
                <w:rFonts w:ascii="仿宋" w:eastAsia="仿宋" w:hAnsi="仿宋" w:hint="eastAsia"/>
                <w:sz w:val="24"/>
                <w:szCs w:val="24"/>
              </w:rPr>
              <w:t>1</w:t>
            </w:r>
          </w:p>
        </w:tc>
        <w:tc>
          <w:tcPr>
            <w:tcW w:w="2061" w:type="dxa"/>
            <w:vAlign w:val="center"/>
          </w:tcPr>
          <w:p w14:paraId="211C8DEF" w14:textId="77777777" w:rsidR="007F0471" w:rsidRPr="00F94F52" w:rsidRDefault="007F0471" w:rsidP="007D76B5">
            <w:pPr>
              <w:jc w:val="center"/>
              <w:rPr>
                <w:rFonts w:ascii="仿宋" w:eastAsia="仿宋" w:hAnsi="仿宋"/>
                <w:sz w:val="24"/>
                <w:szCs w:val="24"/>
              </w:rPr>
            </w:pPr>
            <w:r w:rsidRPr="00EA0314">
              <w:rPr>
                <w:rFonts w:ascii="仿宋" w:eastAsia="仿宋" w:hAnsi="仿宋" w:hint="eastAsia"/>
                <w:sz w:val="24"/>
                <w:szCs w:val="24"/>
              </w:rPr>
              <w:t>智能物流配送机器人</w:t>
            </w:r>
          </w:p>
        </w:tc>
        <w:tc>
          <w:tcPr>
            <w:tcW w:w="3516" w:type="dxa"/>
            <w:vAlign w:val="center"/>
          </w:tcPr>
          <w:p w14:paraId="5F7DDD98" w14:textId="77777777" w:rsidR="007F0471" w:rsidRPr="00F94F52" w:rsidRDefault="007F0471" w:rsidP="007D76B5">
            <w:pPr>
              <w:jc w:val="center"/>
              <w:rPr>
                <w:rFonts w:ascii="仿宋" w:eastAsia="仿宋" w:hAnsi="仿宋"/>
                <w:sz w:val="24"/>
                <w:szCs w:val="24"/>
              </w:rPr>
            </w:pPr>
            <w:r w:rsidRPr="00EA0314">
              <w:rPr>
                <w:rFonts w:ascii="仿宋" w:eastAsia="仿宋" w:hAnsi="仿宋" w:hint="eastAsia"/>
                <w:sz w:val="24"/>
                <w:szCs w:val="24"/>
              </w:rPr>
              <w:t>2吨载荷，最大速度10km/h，自动取送误差范围0.2m/100m</w:t>
            </w:r>
          </w:p>
        </w:tc>
        <w:tc>
          <w:tcPr>
            <w:tcW w:w="596" w:type="dxa"/>
            <w:vAlign w:val="center"/>
          </w:tcPr>
          <w:p w14:paraId="7AAAECE7" w14:textId="77777777" w:rsidR="007F0471" w:rsidRPr="00F94F52" w:rsidRDefault="007F0471" w:rsidP="007D76B5">
            <w:pPr>
              <w:jc w:val="center"/>
              <w:rPr>
                <w:rFonts w:ascii="仿宋" w:eastAsia="仿宋" w:hAnsi="仿宋"/>
                <w:sz w:val="24"/>
                <w:szCs w:val="24"/>
              </w:rPr>
            </w:pPr>
            <w:r w:rsidRPr="00EA0314">
              <w:rPr>
                <w:rFonts w:ascii="仿宋" w:eastAsia="仿宋" w:hAnsi="仿宋" w:hint="eastAsia"/>
                <w:sz w:val="24"/>
                <w:szCs w:val="24"/>
              </w:rPr>
              <w:t>套</w:t>
            </w:r>
          </w:p>
        </w:tc>
        <w:tc>
          <w:tcPr>
            <w:tcW w:w="632" w:type="dxa"/>
            <w:vAlign w:val="center"/>
          </w:tcPr>
          <w:p w14:paraId="0A4F4E36" w14:textId="77777777" w:rsidR="007F0471" w:rsidRPr="00F94F52" w:rsidRDefault="007F0471" w:rsidP="007D76B5">
            <w:pPr>
              <w:jc w:val="center"/>
              <w:rPr>
                <w:rFonts w:ascii="仿宋" w:eastAsia="仿宋" w:hAnsi="仿宋"/>
                <w:sz w:val="24"/>
                <w:szCs w:val="24"/>
              </w:rPr>
            </w:pPr>
            <w:r w:rsidRPr="00EA0314">
              <w:rPr>
                <w:rFonts w:ascii="仿宋" w:eastAsia="仿宋" w:hAnsi="仿宋" w:hint="eastAsia"/>
                <w:sz w:val="24"/>
                <w:szCs w:val="24"/>
              </w:rPr>
              <w:t>2</w:t>
            </w:r>
          </w:p>
        </w:tc>
        <w:tc>
          <w:tcPr>
            <w:tcW w:w="1329" w:type="dxa"/>
            <w:vAlign w:val="center"/>
          </w:tcPr>
          <w:p w14:paraId="1F781D80" w14:textId="77777777" w:rsidR="007F0471" w:rsidRPr="00F94F52" w:rsidRDefault="007F0471" w:rsidP="007D76B5">
            <w:pPr>
              <w:jc w:val="right"/>
              <w:rPr>
                <w:rFonts w:ascii="仿宋" w:eastAsia="仿宋" w:hAnsi="仿宋"/>
                <w:sz w:val="24"/>
                <w:szCs w:val="24"/>
              </w:rPr>
            </w:pPr>
            <w:r w:rsidRPr="00EA0314">
              <w:rPr>
                <w:rFonts w:ascii="仿宋" w:eastAsia="仿宋" w:hAnsi="仿宋" w:hint="eastAsia"/>
                <w:sz w:val="24"/>
                <w:szCs w:val="24"/>
              </w:rPr>
              <w:t xml:space="preserve">108.0 </w:t>
            </w:r>
          </w:p>
        </w:tc>
      </w:tr>
      <w:tr w:rsidR="007F0471" w:rsidRPr="00F94F52" w14:paraId="6C70BE38" w14:textId="77777777" w:rsidTr="007D76B5">
        <w:trPr>
          <w:trHeight w:val="645"/>
        </w:trPr>
        <w:tc>
          <w:tcPr>
            <w:tcW w:w="457" w:type="dxa"/>
            <w:vAlign w:val="center"/>
          </w:tcPr>
          <w:p w14:paraId="374965F7" w14:textId="77777777" w:rsidR="007F0471" w:rsidRPr="00F94F52" w:rsidRDefault="007F0471" w:rsidP="007D76B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5D99757" w14:textId="77777777" w:rsidR="007F0471" w:rsidRPr="00F94F52" w:rsidRDefault="007F0471" w:rsidP="007D76B5">
            <w:pPr>
              <w:jc w:val="center"/>
              <w:rPr>
                <w:rFonts w:ascii="仿宋" w:eastAsia="仿宋" w:hAnsi="仿宋"/>
                <w:sz w:val="24"/>
                <w:szCs w:val="24"/>
              </w:rPr>
            </w:pPr>
            <w:r w:rsidRPr="00EA0314">
              <w:rPr>
                <w:rFonts w:ascii="仿宋" w:eastAsia="仿宋" w:hAnsi="仿宋" w:hint="eastAsia"/>
                <w:sz w:val="24"/>
                <w:szCs w:val="24"/>
              </w:rPr>
              <w:t>伺服控制系统含伺服电缸系统（DG-C4-150）</w:t>
            </w:r>
          </w:p>
        </w:tc>
        <w:tc>
          <w:tcPr>
            <w:tcW w:w="3516" w:type="dxa"/>
            <w:vAlign w:val="center"/>
            <w:hideMark/>
          </w:tcPr>
          <w:p w14:paraId="578F9994" w14:textId="77777777" w:rsidR="007F0471" w:rsidRPr="00F94F52" w:rsidRDefault="007F0471" w:rsidP="007D76B5">
            <w:pPr>
              <w:jc w:val="center"/>
              <w:rPr>
                <w:rFonts w:ascii="仿宋" w:eastAsia="仿宋" w:hAnsi="仿宋"/>
                <w:sz w:val="24"/>
                <w:szCs w:val="24"/>
              </w:rPr>
            </w:pPr>
            <w:r w:rsidRPr="00EA0314">
              <w:rPr>
                <w:rFonts w:ascii="仿宋" w:eastAsia="仿宋" w:hAnsi="仿宋" w:hint="eastAsia"/>
                <w:sz w:val="24"/>
                <w:szCs w:val="24"/>
              </w:rPr>
              <w:t>额定输出功率600W，额定转矩1.91N.m，额定转速3000rpm，额定相电流3.5A</w:t>
            </w:r>
          </w:p>
        </w:tc>
        <w:tc>
          <w:tcPr>
            <w:tcW w:w="596" w:type="dxa"/>
            <w:vAlign w:val="center"/>
            <w:hideMark/>
          </w:tcPr>
          <w:p w14:paraId="3B03ACB7" w14:textId="77777777" w:rsidR="007F0471" w:rsidRPr="00F94F52" w:rsidRDefault="007F0471" w:rsidP="007D76B5">
            <w:pPr>
              <w:jc w:val="center"/>
              <w:rPr>
                <w:rFonts w:ascii="仿宋" w:eastAsia="仿宋" w:hAnsi="仿宋"/>
                <w:sz w:val="24"/>
                <w:szCs w:val="24"/>
              </w:rPr>
            </w:pPr>
            <w:r w:rsidRPr="00EA0314">
              <w:rPr>
                <w:rFonts w:ascii="仿宋" w:eastAsia="仿宋" w:hAnsi="仿宋" w:hint="eastAsia"/>
                <w:sz w:val="24"/>
                <w:szCs w:val="24"/>
              </w:rPr>
              <w:t>套</w:t>
            </w:r>
          </w:p>
        </w:tc>
        <w:tc>
          <w:tcPr>
            <w:tcW w:w="632" w:type="dxa"/>
            <w:vAlign w:val="center"/>
            <w:hideMark/>
          </w:tcPr>
          <w:p w14:paraId="1705BC2E" w14:textId="77777777" w:rsidR="007F0471" w:rsidRPr="00F94F52" w:rsidRDefault="007F0471" w:rsidP="007D76B5">
            <w:pPr>
              <w:jc w:val="center"/>
              <w:rPr>
                <w:rFonts w:ascii="仿宋" w:eastAsia="仿宋" w:hAnsi="仿宋"/>
                <w:sz w:val="24"/>
                <w:szCs w:val="24"/>
              </w:rPr>
            </w:pPr>
            <w:r w:rsidRPr="00EA0314">
              <w:rPr>
                <w:rFonts w:ascii="仿宋" w:eastAsia="仿宋" w:hAnsi="仿宋" w:hint="eastAsia"/>
                <w:sz w:val="24"/>
                <w:szCs w:val="24"/>
              </w:rPr>
              <w:t>6</w:t>
            </w:r>
          </w:p>
        </w:tc>
        <w:tc>
          <w:tcPr>
            <w:tcW w:w="1329" w:type="dxa"/>
            <w:vAlign w:val="center"/>
            <w:hideMark/>
          </w:tcPr>
          <w:p w14:paraId="5210E011" w14:textId="77777777" w:rsidR="007F0471" w:rsidRPr="00F94F52" w:rsidRDefault="007F0471" w:rsidP="007D76B5">
            <w:pPr>
              <w:jc w:val="right"/>
              <w:rPr>
                <w:rFonts w:ascii="仿宋" w:eastAsia="仿宋" w:hAnsi="仿宋"/>
                <w:sz w:val="24"/>
                <w:szCs w:val="24"/>
              </w:rPr>
            </w:pPr>
            <w:r w:rsidRPr="00EA0314">
              <w:rPr>
                <w:rFonts w:ascii="仿宋" w:eastAsia="仿宋" w:hAnsi="仿宋" w:hint="eastAsia"/>
                <w:sz w:val="24"/>
                <w:szCs w:val="24"/>
              </w:rPr>
              <w:t xml:space="preserve">10.2 </w:t>
            </w:r>
          </w:p>
        </w:tc>
      </w:tr>
    </w:tbl>
    <w:p w14:paraId="3C3E6693" w14:textId="77777777" w:rsidR="005D12DC" w:rsidRPr="002D5FE4" w:rsidRDefault="005D12DC" w:rsidP="00714172">
      <w:pPr>
        <w:spacing w:line="240" w:lineRule="exact"/>
        <w:rPr>
          <w:rFonts w:ascii="仿宋_GB2312" w:eastAsia="仿宋_GB2312" w:hAnsi="仿宋" w:cs="Times New Roman"/>
          <w:sz w:val="28"/>
          <w:szCs w:val="28"/>
        </w:rPr>
      </w:pPr>
    </w:p>
    <w:p w14:paraId="40F1F589" w14:textId="77777777" w:rsidR="00331E44" w:rsidRPr="0096581D" w:rsidRDefault="00331E44" w:rsidP="0096581D">
      <w:pPr>
        <w:pStyle w:val="Heading2"/>
      </w:pPr>
      <w:bookmarkStart w:id="32" w:name="_Toc445628342"/>
      <w:bookmarkStart w:id="33" w:name="_Toc445781687"/>
      <w:r w:rsidRPr="0096581D">
        <w:rPr>
          <w:rFonts w:hint="eastAsia"/>
        </w:rPr>
        <w:t>6.6</w:t>
      </w:r>
      <w:r w:rsidRPr="0096581D">
        <w:rPr>
          <w:rFonts w:hint="eastAsia"/>
        </w:rPr>
        <w:tab/>
      </w:r>
      <w:r w:rsidRPr="0096581D">
        <w:rPr>
          <w:rFonts w:hint="eastAsia"/>
        </w:rPr>
        <w:t>土建公用工程</w:t>
      </w:r>
      <w:bookmarkEnd w:id="32"/>
      <w:bookmarkEnd w:id="33"/>
    </w:p>
    <w:p w14:paraId="1D656456" w14:textId="77777777" w:rsidR="00331E44" w:rsidRPr="0009072A" w:rsidRDefault="00331E44" w:rsidP="0009072A">
      <w:pPr>
        <w:pStyle w:val="Heading3"/>
        <w:spacing w:before="0" w:after="0" w:line="500" w:lineRule="exact"/>
        <w:rPr>
          <w:rFonts w:ascii="Times New Roman" w:eastAsia="仿宋_GB2312" w:hAnsi="Times New Roman" w:cs="Times New Roman"/>
          <w:sz w:val="28"/>
          <w:szCs w:val="28"/>
        </w:rPr>
      </w:pPr>
      <w:bookmarkStart w:id="34" w:name="_Toc445628343"/>
      <w:r w:rsidRPr="0009072A">
        <w:rPr>
          <w:rFonts w:ascii="Times New Roman" w:eastAsia="仿宋_GB2312" w:hAnsi="Times New Roman" w:cs="Times New Roman" w:hint="eastAsia"/>
          <w:sz w:val="28"/>
          <w:szCs w:val="28"/>
        </w:rPr>
        <w:t>6.6.1</w:t>
      </w:r>
      <w:r w:rsidRPr="0009072A">
        <w:rPr>
          <w:rFonts w:ascii="Times New Roman" w:eastAsia="仿宋_GB2312" w:hAnsi="Times New Roman" w:cs="Times New Roman" w:hint="eastAsia"/>
          <w:sz w:val="28"/>
          <w:szCs w:val="28"/>
        </w:rPr>
        <w:t>总图</w:t>
      </w:r>
      <w:bookmarkEnd w:id="34"/>
    </w:p>
    <w:p w14:paraId="55C6E95E" w14:textId="77777777" w:rsidR="00331E44" w:rsidRPr="002D5FE4" w:rsidRDefault="00331E44" w:rsidP="009D3C91">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李兆基科技大楼项目位于北京市海淀区清华大学校园内，东临信息大楼，西侧隔南北主干道与四类保护地带相望，东北为 9003 大楼，西北为能科楼，南侧为创新大厦。</w:t>
      </w:r>
    </w:p>
    <w:p w14:paraId="4AF3A8D8" w14:textId="77777777" w:rsidR="00331E44" w:rsidRPr="002D5FE4" w:rsidRDefault="00331E44" w:rsidP="009D3C91">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项目总建设用地面积约2公顷，总建筑面积约11.4万平方米</w:t>
      </w:r>
      <w:r w:rsidR="00220678">
        <w:rPr>
          <w:rFonts w:ascii="仿宋_GB2312" w:eastAsia="仿宋_GB2312" w:hAnsi="仿宋" w:cs="Times New Roman" w:hint="eastAsia"/>
          <w:sz w:val="28"/>
          <w:szCs w:val="28"/>
        </w:rPr>
        <w:t>（iCenter约16500平方米）</w:t>
      </w:r>
      <w:r w:rsidR="009D3C91">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其中：地上建筑面积6.5万平米</w:t>
      </w:r>
      <w:r w:rsidR="009D3C91">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地</w:t>
      </w:r>
      <w:r w:rsidRPr="002D5FE4">
        <w:rPr>
          <w:rFonts w:ascii="仿宋_GB2312" w:eastAsia="仿宋_GB2312" w:hAnsi="仿宋" w:cs="Times New Roman" w:hint="eastAsia"/>
          <w:sz w:val="28"/>
          <w:szCs w:val="28"/>
        </w:rPr>
        <w:lastRenderedPageBreak/>
        <w:t>下建筑面积4.9 万平米</w:t>
      </w:r>
      <w:r w:rsidR="009D3C91">
        <w:rPr>
          <w:rFonts w:ascii="仿宋_GB2312" w:eastAsia="仿宋_GB2312" w:hAnsi="仿宋" w:cs="Times New Roman" w:hint="eastAsia"/>
          <w:sz w:val="28"/>
          <w:szCs w:val="28"/>
        </w:rPr>
        <w:t>。</w:t>
      </w:r>
    </w:p>
    <w:p w14:paraId="00A13D51" w14:textId="77777777" w:rsidR="00331E44" w:rsidRPr="002D5FE4" w:rsidRDefault="00331E44" w:rsidP="009D3C91">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建筑主体控制高度：北侧29.9 m；南侧44.45m</w:t>
      </w:r>
    </w:p>
    <w:p w14:paraId="44B9ED8B" w14:textId="77777777" w:rsidR="00331E44" w:rsidRPr="002D5FE4" w:rsidRDefault="00331E44" w:rsidP="009D3C91">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项目建筑功能主要是作为科研用房，地下含车库（含人防）和设</w:t>
      </w:r>
    </w:p>
    <w:p w14:paraId="2BDAD247" w14:textId="77777777" w:rsidR="00331E44" w:rsidRPr="002D5FE4" w:rsidRDefault="00331E44" w:rsidP="009D3C91">
      <w:pPr>
        <w:spacing w:line="500" w:lineRule="exact"/>
        <w:rPr>
          <w:rFonts w:ascii="仿宋_GB2312" w:eastAsia="仿宋_GB2312" w:hAnsi="仿宋" w:cs="Times New Roman"/>
          <w:sz w:val="28"/>
          <w:szCs w:val="28"/>
        </w:rPr>
      </w:pPr>
      <w:r w:rsidRPr="002D5FE4">
        <w:rPr>
          <w:rFonts w:ascii="仿宋_GB2312" w:eastAsia="仿宋_GB2312" w:hAnsi="仿宋" w:cs="Times New Roman" w:hint="eastAsia"/>
          <w:sz w:val="28"/>
          <w:szCs w:val="28"/>
        </w:rPr>
        <w:t>备用房。</w:t>
      </w:r>
    </w:p>
    <w:p w14:paraId="04C1B880" w14:textId="77777777" w:rsidR="00331E44" w:rsidRPr="002D5FE4" w:rsidRDefault="00331E44" w:rsidP="009D3C91">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图</w:t>
      </w:r>
      <w:r w:rsidR="0009584B" w:rsidRPr="002D5FE4">
        <w:rPr>
          <w:rFonts w:ascii="仿宋_GB2312" w:eastAsia="仿宋_GB2312" w:hAnsi="仿宋" w:cs="Times New Roman" w:hint="eastAsia"/>
          <w:sz w:val="28"/>
          <w:szCs w:val="28"/>
        </w:rPr>
        <w:t>6.</w:t>
      </w:r>
      <w:r w:rsidR="009D3C91">
        <w:rPr>
          <w:rFonts w:ascii="仿宋_GB2312" w:eastAsia="仿宋_GB2312" w:hAnsi="仿宋" w:cs="Times New Roman" w:hint="eastAsia"/>
          <w:sz w:val="28"/>
          <w:szCs w:val="28"/>
        </w:rPr>
        <w:t>6-1</w:t>
      </w:r>
      <w:r w:rsidRPr="002D5FE4">
        <w:rPr>
          <w:rFonts w:ascii="仿宋_GB2312" w:eastAsia="仿宋_GB2312" w:hAnsi="仿宋" w:cs="Times New Roman" w:hint="eastAsia"/>
          <w:sz w:val="28"/>
          <w:szCs w:val="28"/>
        </w:rPr>
        <w:t>为该楼群的总平面图，图</w:t>
      </w:r>
      <w:r w:rsidR="00EF6512" w:rsidRPr="002D5FE4">
        <w:rPr>
          <w:rFonts w:ascii="仿宋_GB2312" w:eastAsia="仿宋_GB2312" w:hAnsi="仿宋" w:cs="Times New Roman" w:hint="eastAsia"/>
          <w:sz w:val="28"/>
          <w:szCs w:val="28"/>
        </w:rPr>
        <w:t>6.</w:t>
      </w:r>
      <w:r w:rsidR="009D3C91">
        <w:rPr>
          <w:rFonts w:ascii="仿宋_GB2312" w:eastAsia="仿宋_GB2312" w:hAnsi="仿宋" w:cs="Times New Roman" w:hint="eastAsia"/>
          <w:sz w:val="28"/>
          <w:szCs w:val="28"/>
        </w:rPr>
        <w:t>6-2</w:t>
      </w:r>
      <w:r w:rsidRPr="002D5FE4">
        <w:rPr>
          <w:rFonts w:ascii="仿宋_GB2312" w:eastAsia="仿宋_GB2312" w:hAnsi="仿宋" w:cs="Times New Roman" w:hint="eastAsia"/>
          <w:sz w:val="28"/>
          <w:szCs w:val="28"/>
        </w:rPr>
        <w:t>为李兆基科技大楼的首层平面图，图</w:t>
      </w:r>
      <w:r w:rsidR="00EF6512" w:rsidRPr="002D5FE4">
        <w:rPr>
          <w:rFonts w:ascii="仿宋_GB2312" w:eastAsia="仿宋_GB2312" w:hAnsi="仿宋" w:cs="Times New Roman" w:hint="eastAsia"/>
          <w:sz w:val="28"/>
          <w:szCs w:val="28"/>
        </w:rPr>
        <w:t>6.12</w:t>
      </w:r>
      <w:r w:rsidRPr="002D5FE4">
        <w:rPr>
          <w:rFonts w:ascii="仿宋_GB2312" w:eastAsia="仿宋_GB2312" w:hAnsi="仿宋" w:cs="Times New Roman" w:hint="eastAsia"/>
          <w:sz w:val="28"/>
          <w:szCs w:val="28"/>
        </w:rPr>
        <w:t>为李兆基科技大楼西北侧鸟瞰图，图</w:t>
      </w:r>
      <w:r w:rsidR="00EF6512" w:rsidRPr="002D5FE4">
        <w:rPr>
          <w:rFonts w:ascii="仿宋_GB2312" w:eastAsia="仿宋_GB2312" w:hAnsi="仿宋" w:cs="Times New Roman" w:hint="eastAsia"/>
          <w:sz w:val="28"/>
          <w:szCs w:val="28"/>
        </w:rPr>
        <w:t>6.13</w:t>
      </w:r>
      <w:r w:rsidRPr="002D5FE4">
        <w:rPr>
          <w:rFonts w:ascii="仿宋_GB2312" w:eastAsia="仿宋_GB2312" w:hAnsi="仿宋" w:cs="Times New Roman" w:hint="eastAsia"/>
          <w:sz w:val="28"/>
          <w:szCs w:val="28"/>
        </w:rPr>
        <w:t>为李兆基科技大楼鸟瞰图。</w:t>
      </w:r>
    </w:p>
    <w:p w14:paraId="16CFBDA6" w14:textId="77777777" w:rsidR="00331E44" w:rsidRPr="002D5FE4" w:rsidRDefault="00331E44" w:rsidP="00331E44">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6D5A5A0F" wp14:editId="3E3DE98F">
            <wp:extent cx="4168361" cy="2568272"/>
            <wp:effectExtent l="0" t="0" r="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9911" cy="2569227"/>
                    </a:xfrm>
                    <a:prstGeom prst="rect">
                      <a:avLst/>
                    </a:prstGeom>
                    <a:noFill/>
                  </pic:spPr>
                </pic:pic>
              </a:graphicData>
            </a:graphic>
          </wp:inline>
        </w:drawing>
      </w:r>
    </w:p>
    <w:p w14:paraId="3AAB5728" w14:textId="77777777" w:rsidR="00331E44" w:rsidRPr="002D5FE4" w:rsidRDefault="00331E44" w:rsidP="00331E44">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图</w:t>
      </w:r>
      <w:r w:rsidR="0009584B" w:rsidRPr="002D5FE4">
        <w:rPr>
          <w:rFonts w:ascii="仿宋_GB2312" w:eastAsia="仿宋_GB2312" w:hAnsi="仿宋" w:cs="Times New Roman" w:hint="eastAsia"/>
          <w:sz w:val="28"/>
          <w:szCs w:val="28"/>
        </w:rPr>
        <w:t>6.</w:t>
      </w:r>
      <w:r w:rsidR="009D3C91">
        <w:rPr>
          <w:rFonts w:ascii="仿宋_GB2312" w:eastAsia="仿宋_GB2312" w:hAnsi="仿宋" w:cs="Times New Roman" w:hint="eastAsia"/>
          <w:sz w:val="28"/>
          <w:szCs w:val="28"/>
        </w:rPr>
        <w:t>6-1</w:t>
      </w:r>
      <w:r w:rsidRPr="002D5FE4">
        <w:rPr>
          <w:rFonts w:ascii="仿宋_GB2312" w:eastAsia="仿宋_GB2312" w:hAnsi="仿宋" w:cs="Times New Roman" w:hint="eastAsia"/>
          <w:sz w:val="28"/>
          <w:szCs w:val="28"/>
        </w:rPr>
        <w:t xml:space="preserve"> 李兆基科技大楼的总平面图</w:t>
      </w:r>
    </w:p>
    <w:p w14:paraId="5A3B68CE" w14:textId="77777777" w:rsidR="00331E44" w:rsidRPr="002D5FE4" w:rsidRDefault="00331E44" w:rsidP="00331E44">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6835F361" wp14:editId="78C6C7AC">
            <wp:extent cx="4094922" cy="2625568"/>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94915" cy="2625564"/>
                    </a:xfrm>
                    <a:prstGeom prst="rect">
                      <a:avLst/>
                    </a:prstGeom>
                  </pic:spPr>
                </pic:pic>
              </a:graphicData>
            </a:graphic>
          </wp:inline>
        </w:drawing>
      </w:r>
    </w:p>
    <w:p w14:paraId="3430876B" w14:textId="77777777" w:rsidR="00331E44" w:rsidRPr="002D5FE4" w:rsidRDefault="00331E44" w:rsidP="00331E44">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图</w:t>
      </w:r>
      <w:r w:rsidR="00EF6512" w:rsidRPr="002D5FE4">
        <w:rPr>
          <w:rFonts w:ascii="仿宋_GB2312" w:eastAsia="仿宋_GB2312" w:hAnsi="仿宋" w:cs="Times New Roman" w:hint="eastAsia"/>
          <w:sz w:val="28"/>
          <w:szCs w:val="28"/>
        </w:rPr>
        <w:t>6.</w:t>
      </w:r>
      <w:r w:rsidR="009D3C91">
        <w:rPr>
          <w:rFonts w:ascii="仿宋_GB2312" w:eastAsia="仿宋_GB2312" w:hAnsi="仿宋" w:cs="Times New Roman" w:hint="eastAsia"/>
          <w:sz w:val="28"/>
          <w:szCs w:val="28"/>
        </w:rPr>
        <w:t>6-2</w:t>
      </w:r>
      <w:r w:rsidR="0009584B" w:rsidRPr="002D5FE4">
        <w:rPr>
          <w:rFonts w:ascii="仿宋_GB2312" w:eastAsia="仿宋_GB2312" w:hAnsi="仿宋" w:cs="Times New Roman" w:hint="eastAsia"/>
          <w:sz w:val="28"/>
          <w:szCs w:val="28"/>
        </w:rPr>
        <w:t xml:space="preserve"> </w:t>
      </w:r>
      <w:r w:rsidRPr="002D5FE4">
        <w:rPr>
          <w:rFonts w:ascii="仿宋_GB2312" w:eastAsia="仿宋_GB2312" w:hAnsi="仿宋" w:cs="Times New Roman" w:hint="eastAsia"/>
          <w:sz w:val="28"/>
          <w:szCs w:val="28"/>
        </w:rPr>
        <w:t>李兆基科技大楼首层平面图</w:t>
      </w:r>
    </w:p>
    <w:p w14:paraId="44C7F2E1" w14:textId="77777777" w:rsidR="00331E44" w:rsidRPr="002D5FE4" w:rsidRDefault="00331E44" w:rsidP="00331E44">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7CE6FFDA" wp14:editId="44F23D77">
            <wp:extent cx="4174435" cy="2242268"/>
            <wp:effectExtent l="0" t="0" r="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80851" cy="2245714"/>
                    </a:xfrm>
                    <a:prstGeom prst="rect">
                      <a:avLst/>
                    </a:prstGeom>
                  </pic:spPr>
                </pic:pic>
              </a:graphicData>
            </a:graphic>
          </wp:inline>
        </w:drawing>
      </w:r>
    </w:p>
    <w:p w14:paraId="45BD87DE" w14:textId="77777777" w:rsidR="00331E44" w:rsidRPr="002D5FE4" w:rsidRDefault="00331E44" w:rsidP="00331E44">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图</w:t>
      </w:r>
      <w:r w:rsidR="00EF6512" w:rsidRPr="002D5FE4">
        <w:rPr>
          <w:rFonts w:ascii="仿宋_GB2312" w:eastAsia="仿宋_GB2312" w:hAnsi="仿宋" w:cs="Times New Roman" w:hint="eastAsia"/>
          <w:sz w:val="28"/>
          <w:szCs w:val="28"/>
        </w:rPr>
        <w:t>6.</w:t>
      </w:r>
      <w:r w:rsidR="009D3C91">
        <w:rPr>
          <w:rFonts w:ascii="仿宋_GB2312" w:eastAsia="仿宋_GB2312" w:hAnsi="仿宋" w:cs="Times New Roman" w:hint="eastAsia"/>
          <w:sz w:val="28"/>
          <w:szCs w:val="28"/>
        </w:rPr>
        <w:t>6-3</w:t>
      </w:r>
      <w:r w:rsidR="0009584B" w:rsidRPr="002D5FE4">
        <w:rPr>
          <w:rFonts w:ascii="仿宋_GB2312" w:eastAsia="仿宋_GB2312" w:hAnsi="仿宋" w:cs="Times New Roman" w:hint="eastAsia"/>
          <w:sz w:val="28"/>
          <w:szCs w:val="28"/>
        </w:rPr>
        <w:t xml:space="preserve"> </w:t>
      </w:r>
      <w:r w:rsidRPr="002D5FE4">
        <w:rPr>
          <w:rFonts w:ascii="仿宋_GB2312" w:eastAsia="仿宋_GB2312" w:hAnsi="仿宋" w:cs="Times New Roman" w:hint="eastAsia"/>
          <w:sz w:val="28"/>
          <w:szCs w:val="28"/>
        </w:rPr>
        <w:t>李兆基科技大楼西北侧鸟瞰图</w:t>
      </w:r>
    </w:p>
    <w:p w14:paraId="1312193B" w14:textId="77777777" w:rsidR="00331E44" w:rsidRPr="002D5FE4" w:rsidRDefault="00331E44" w:rsidP="00331E44">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1C2CCE08" wp14:editId="7DE8CD8A">
            <wp:extent cx="4461560" cy="3156668"/>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4070" cy="3158444"/>
                    </a:xfrm>
                    <a:prstGeom prst="rect">
                      <a:avLst/>
                    </a:prstGeom>
                    <a:noFill/>
                  </pic:spPr>
                </pic:pic>
              </a:graphicData>
            </a:graphic>
          </wp:inline>
        </w:drawing>
      </w:r>
    </w:p>
    <w:p w14:paraId="385EAE26" w14:textId="77777777" w:rsidR="00331E44" w:rsidRPr="002D5FE4" w:rsidRDefault="00331E44" w:rsidP="00331E44">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图</w:t>
      </w:r>
      <w:r w:rsidR="00EF6512" w:rsidRPr="002D5FE4">
        <w:rPr>
          <w:rFonts w:ascii="仿宋_GB2312" w:eastAsia="仿宋_GB2312" w:hAnsi="仿宋" w:cs="Times New Roman" w:hint="eastAsia"/>
          <w:sz w:val="28"/>
          <w:szCs w:val="28"/>
        </w:rPr>
        <w:t>6.</w:t>
      </w:r>
      <w:r w:rsidR="009D3C91">
        <w:rPr>
          <w:rFonts w:ascii="仿宋_GB2312" w:eastAsia="仿宋_GB2312" w:hAnsi="仿宋" w:cs="Times New Roman" w:hint="eastAsia"/>
          <w:sz w:val="28"/>
          <w:szCs w:val="28"/>
        </w:rPr>
        <w:t>6-4</w:t>
      </w:r>
      <w:r w:rsidR="0009584B" w:rsidRPr="002D5FE4">
        <w:rPr>
          <w:rFonts w:ascii="仿宋_GB2312" w:eastAsia="仿宋_GB2312" w:hAnsi="仿宋" w:cs="Times New Roman" w:hint="eastAsia"/>
          <w:sz w:val="28"/>
          <w:szCs w:val="28"/>
        </w:rPr>
        <w:t xml:space="preserve"> </w:t>
      </w:r>
      <w:r w:rsidRPr="002D5FE4">
        <w:rPr>
          <w:rFonts w:ascii="仿宋_GB2312" w:eastAsia="仿宋_GB2312" w:hAnsi="仿宋" w:cs="Times New Roman" w:hint="eastAsia"/>
          <w:sz w:val="28"/>
          <w:szCs w:val="28"/>
        </w:rPr>
        <w:t>李兆基科技大楼鸟瞰图</w:t>
      </w:r>
    </w:p>
    <w:p w14:paraId="234BA6BF" w14:textId="77777777" w:rsidR="00331E44" w:rsidRPr="0009072A" w:rsidRDefault="00331E44" w:rsidP="0009072A">
      <w:pPr>
        <w:pStyle w:val="Heading3"/>
        <w:spacing w:before="0" w:after="0" w:line="500" w:lineRule="exact"/>
        <w:rPr>
          <w:rFonts w:ascii="Times New Roman" w:eastAsia="仿宋_GB2312" w:hAnsi="Times New Roman" w:cs="Times New Roman"/>
          <w:sz w:val="28"/>
          <w:szCs w:val="28"/>
        </w:rPr>
      </w:pPr>
      <w:bookmarkStart w:id="35" w:name="_Toc445628344"/>
      <w:r w:rsidRPr="0009072A">
        <w:rPr>
          <w:rFonts w:ascii="Times New Roman" w:eastAsia="仿宋_GB2312" w:hAnsi="Times New Roman" w:cs="Times New Roman" w:hint="eastAsia"/>
          <w:sz w:val="28"/>
          <w:szCs w:val="28"/>
        </w:rPr>
        <w:t>6.6.2</w:t>
      </w:r>
      <w:r w:rsidRPr="0009072A">
        <w:rPr>
          <w:rFonts w:ascii="Times New Roman" w:eastAsia="仿宋_GB2312" w:hAnsi="Times New Roman" w:cs="Times New Roman" w:hint="eastAsia"/>
          <w:sz w:val="28"/>
          <w:szCs w:val="28"/>
        </w:rPr>
        <w:t>建筑结构</w:t>
      </w:r>
      <w:bookmarkStart w:id="36" w:name="_Toc445628345"/>
      <w:bookmarkEnd w:id="35"/>
      <w:r w:rsidRPr="0009072A">
        <w:rPr>
          <w:rFonts w:ascii="Times New Roman" w:eastAsia="仿宋_GB2312" w:hAnsi="Times New Roman" w:cs="Times New Roman" w:hint="eastAsia"/>
          <w:sz w:val="28"/>
          <w:szCs w:val="28"/>
        </w:rPr>
        <w:t xml:space="preserve">  </w:t>
      </w:r>
    </w:p>
    <w:p w14:paraId="2848B70B" w14:textId="77777777" w:rsidR="00331E44" w:rsidRPr="00F2472E" w:rsidRDefault="00F2472E" w:rsidP="00F2472E">
      <w:pPr>
        <w:pStyle w:val="Heading4"/>
        <w:spacing w:before="0" w:after="0" w:line="500" w:lineRule="exact"/>
        <w:rPr>
          <w:rFonts w:ascii="Times New Roman" w:eastAsia="仿宋_GB2312" w:hAnsi="Times New Roman" w:cs="Times New Roman"/>
        </w:rPr>
      </w:pPr>
      <w:r>
        <w:rPr>
          <w:rFonts w:ascii="Times New Roman" w:eastAsia="仿宋_GB2312" w:hAnsi="Times New Roman" w:cs="Times New Roman" w:hint="eastAsia"/>
        </w:rPr>
        <w:t>6.6.2.1</w:t>
      </w:r>
      <w:r w:rsidR="00331E44" w:rsidRPr="00F2472E">
        <w:rPr>
          <w:rFonts w:ascii="Times New Roman" w:eastAsia="仿宋_GB2312" w:hAnsi="Times New Roman" w:cs="Times New Roman" w:hint="eastAsia"/>
        </w:rPr>
        <w:t>设计依据</w:t>
      </w:r>
    </w:p>
    <w:p w14:paraId="08A2E9AE"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（1）国家现行设计规范：</w:t>
      </w:r>
    </w:p>
    <w:p w14:paraId="6CEB7307"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建筑结构荷载规范（GB50009—2001）2006 年版</w:t>
      </w:r>
    </w:p>
    <w:p w14:paraId="1FA8C3F0"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建筑结构可靠度设计统一标准（GB50068—2001）</w:t>
      </w:r>
    </w:p>
    <w:p w14:paraId="28719359"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混凝土结构设计规范（GB50010—2010）</w:t>
      </w:r>
    </w:p>
    <w:p w14:paraId="282E89E9"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高层建筑混凝土结构技术规程（JGJ3—2010）</w:t>
      </w:r>
    </w:p>
    <w:p w14:paraId="1C6D7B8D"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建筑抗震设计规范（GB50011—2010）</w:t>
      </w:r>
    </w:p>
    <w:p w14:paraId="2F2983C6"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建筑物抗震设防分类标准（GB50223—2008）</w:t>
      </w:r>
    </w:p>
    <w:p w14:paraId="66B11B91"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建筑地基基础设计规范（GB50007—2002）</w:t>
      </w:r>
    </w:p>
    <w:p w14:paraId="337B854F"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建筑桩基技术规范（JGJ94—2008）</w:t>
      </w:r>
    </w:p>
    <w:p w14:paraId="24B5F64D"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地下工程防水技术规范（GB50108-2008）</w:t>
      </w:r>
    </w:p>
    <w:p w14:paraId="73B6B033" w14:textId="77777777" w:rsidR="0009584B"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北京地区建筑地基基础勘察设计规范（DBJ11-501-2009）</w:t>
      </w:r>
    </w:p>
    <w:p w14:paraId="429298A0"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北京市建筑设计技术细则（结构专业）</w:t>
      </w:r>
    </w:p>
    <w:p w14:paraId="0CF614F5"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（2）根据建设单位的招标文件和国家现行设计规范确定的自然条件和使用条件：</w:t>
      </w:r>
    </w:p>
    <w:p w14:paraId="578EC4E2"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基本风压：0.45kN/</w:t>
      </w:r>
      <w:r w:rsidRPr="002D5FE4">
        <w:rPr>
          <w:rFonts w:ascii="宋体" w:eastAsia="宋体" w:hAnsi="宋体" w:cs="宋体" w:hint="eastAsia"/>
          <w:sz w:val="28"/>
          <w:szCs w:val="28"/>
        </w:rPr>
        <w:t>㎡</w:t>
      </w:r>
    </w:p>
    <w:p w14:paraId="1B23EFB1"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基本雪压：0.40kN/</w:t>
      </w:r>
      <w:r w:rsidRPr="002D5FE4">
        <w:rPr>
          <w:rFonts w:ascii="宋体" w:eastAsia="宋体" w:hAnsi="宋体" w:cs="宋体" w:hint="eastAsia"/>
          <w:sz w:val="28"/>
          <w:szCs w:val="28"/>
        </w:rPr>
        <w:t>㎡</w:t>
      </w:r>
    </w:p>
    <w:p w14:paraId="4CAF07C2"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抗震设防烈度 8 度，设计基本地震加速度值为 0.20g，设计地震分组为第一组；</w:t>
      </w:r>
    </w:p>
    <w:p w14:paraId="71C968A0" w14:textId="77777777" w:rsidR="00331E44" w:rsidRPr="00F2472E" w:rsidRDefault="00F2472E" w:rsidP="00F2472E">
      <w:pPr>
        <w:pStyle w:val="Heading4"/>
        <w:spacing w:before="0" w:after="0" w:line="500" w:lineRule="exact"/>
        <w:rPr>
          <w:rFonts w:ascii="Times New Roman" w:eastAsia="仿宋_GB2312" w:hAnsi="Times New Roman" w:cs="Times New Roman"/>
        </w:rPr>
      </w:pPr>
      <w:r>
        <w:rPr>
          <w:rFonts w:ascii="Times New Roman" w:eastAsia="仿宋_GB2312" w:hAnsi="Times New Roman" w:cs="Times New Roman" w:hint="eastAsia"/>
        </w:rPr>
        <w:t>6.6.2.2</w:t>
      </w:r>
      <w:r w:rsidR="00331E44" w:rsidRPr="00F2472E">
        <w:rPr>
          <w:rFonts w:ascii="Times New Roman" w:eastAsia="仿宋_GB2312" w:hAnsi="Times New Roman" w:cs="Times New Roman" w:hint="eastAsia"/>
        </w:rPr>
        <w:t>结构设计</w:t>
      </w:r>
    </w:p>
    <w:p w14:paraId="56BFC972"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（1）本工程建筑结构的安全等级为二级，结构的设计使用年限为 50 年。抗震设防类别为丙类。</w:t>
      </w:r>
    </w:p>
    <w:p w14:paraId="169FF60E" w14:textId="77777777" w:rsidR="00331E44" w:rsidRPr="002D5FE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（2）采用钢筋混凝土框架剪力墙结构，地面以上结构设置伸缩缝兼防震缝。地下室不设缝，设置混凝土后浇带解决温度变形和不均匀沉降的问题。</w:t>
      </w:r>
    </w:p>
    <w:p w14:paraId="11AF302F" w14:textId="77777777" w:rsidR="00331E44" w:rsidRDefault="00331E44" w:rsidP="00F2472E">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（3）本工程地基基础设计等级为甲级，采用筏板基础。</w:t>
      </w:r>
    </w:p>
    <w:p w14:paraId="08D83E4A" w14:textId="77777777" w:rsidR="00F2472E" w:rsidRPr="00F2472E" w:rsidRDefault="00F2472E" w:rsidP="00F2472E">
      <w:pPr>
        <w:pStyle w:val="Heading4"/>
        <w:spacing w:before="0" w:after="0" w:line="500" w:lineRule="exact"/>
        <w:rPr>
          <w:rFonts w:ascii="Times New Roman" w:eastAsia="仿宋_GB2312" w:hAnsi="Times New Roman" w:cs="Times New Roman"/>
        </w:rPr>
      </w:pPr>
      <w:r>
        <w:rPr>
          <w:rFonts w:ascii="Times New Roman" w:eastAsia="仿宋_GB2312" w:hAnsi="Times New Roman" w:cs="Times New Roman" w:hint="eastAsia"/>
        </w:rPr>
        <w:t>6.6.2.3</w:t>
      </w:r>
      <w:r>
        <w:rPr>
          <w:rFonts w:ascii="Times New Roman" w:eastAsia="仿宋_GB2312" w:hAnsi="Times New Roman" w:cs="Times New Roman" w:hint="eastAsia"/>
        </w:rPr>
        <w:t>建筑</w:t>
      </w:r>
      <w:r w:rsidRPr="00F2472E">
        <w:rPr>
          <w:rFonts w:ascii="Times New Roman" w:eastAsia="仿宋_GB2312" w:hAnsi="Times New Roman" w:cs="Times New Roman" w:hint="eastAsia"/>
        </w:rPr>
        <w:t>设计</w:t>
      </w:r>
    </w:p>
    <w:p w14:paraId="6ADA4DBC" w14:textId="77777777" w:rsidR="00AB2D14" w:rsidRPr="002342B3" w:rsidRDefault="002342B3" w:rsidP="0035292F">
      <w:pPr>
        <w:pStyle w:val="ListParagraph"/>
        <w:numPr>
          <w:ilvl w:val="0"/>
          <w:numId w:val="12"/>
        </w:numPr>
        <w:spacing w:line="500" w:lineRule="exact"/>
        <w:ind w:firstLineChars="0"/>
        <w:rPr>
          <w:rFonts w:ascii="仿宋_GB2312" w:eastAsia="仿宋_GB2312" w:hAnsi="仿宋" w:cs="Times New Roman"/>
          <w:sz w:val="28"/>
          <w:szCs w:val="28"/>
        </w:rPr>
      </w:pPr>
      <w:r w:rsidRPr="002342B3">
        <w:rPr>
          <w:rFonts w:ascii="仿宋_GB2312" w:eastAsia="仿宋_GB2312" w:hAnsi="仿宋" w:cs="Times New Roman" w:hint="eastAsia"/>
          <w:b/>
          <w:sz w:val="28"/>
          <w:szCs w:val="28"/>
        </w:rPr>
        <w:t>双创基地iCenter新建面积构成如下：</w:t>
      </w:r>
    </w:p>
    <w:tbl>
      <w:tblPr>
        <w:tblW w:w="9059" w:type="dxa"/>
        <w:jc w:val="center"/>
        <w:tblLook w:val="04A0" w:firstRow="1" w:lastRow="0" w:firstColumn="1" w:lastColumn="0" w:noHBand="0" w:noVBand="1"/>
      </w:tblPr>
      <w:tblGrid>
        <w:gridCol w:w="439"/>
        <w:gridCol w:w="2520"/>
        <w:gridCol w:w="1080"/>
        <w:gridCol w:w="3284"/>
        <w:gridCol w:w="1736"/>
      </w:tblGrid>
      <w:tr w:rsidR="00F72FBB" w:rsidRPr="006E5E5E" w14:paraId="3F063331" w14:textId="77777777" w:rsidTr="002342B3">
        <w:trPr>
          <w:trHeight w:val="525"/>
          <w:tblHeader/>
          <w:jc w:val="center"/>
        </w:trPr>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E50F9F" w14:textId="77777777" w:rsidR="00F72FBB" w:rsidRPr="006E5E5E" w:rsidRDefault="00F72FBB" w:rsidP="00F72FBB">
            <w:pPr>
              <w:widowControl/>
              <w:jc w:val="center"/>
              <w:rPr>
                <w:rFonts w:ascii="仿宋" w:eastAsia="仿宋" w:hAnsi="仿宋" w:cs="宋体"/>
                <w:kern w:val="0"/>
                <w:sz w:val="20"/>
                <w:szCs w:val="20"/>
              </w:rPr>
            </w:pPr>
            <w:r w:rsidRPr="006E5E5E">
              <w:rPr>
                <w:rFonts w:ascii="仿宋" w:eastAsia="仿宋" w:hAnsi="仿宋" w:cs="宋体" w:hint="eastAsia"/>
                <w:kern w:val="0"/>
                <w:sz w:val="20"/>
                <w:szCs w:val="20"/>
              </w:rPr>
              <w:t>序号</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15951703" w14:textId="77777777" w:rsidR="00F72FBB" w:rsidRPr="006E5E5E" w:rsidRDefault="00F72FBB" w:rsidP="00F72FBB">
            <w:pPr>
              <w:widowControl/>
              <w:jc w:val="center"/>
              <w:rPr>
                <w:rFonts w:ascii="仿宋" w:eastAsia="仿宋" w:hAnsi="仿宋" w:cs="宋体"/>
                <w:kern w:val="0"/>
                <w:sz w:val="20"/>
                <w:szCs w:val="20"/>
              </w:rPr>
            </w:pPr>
            <w:r w:rsidRPr="006E5E5E">
              <w:rPr>
                <w:rFonts w:ascii="仿宋" w:eastAsia="仿宋" w:hAnsi="仿宋" w:cs="宋体" w:hint="eastAsia"/>
                <w:kern w:val="0"/>
                <w:sz w:val="20"/>
                <w:szCs w:val="20"/>
              </w:rPr>
              <w:t>项目</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3A0962D" w14:textId="77777777" w:rsidR="00F72FBB" w:rsidRPr="006E5E5E" w:rsidRDefault="00F72FBB" w:rsidP="00F72FBB">
            <w:pPr>
              <w:widowControl/>
              <w:jc w:val="center"/>
              <w:rPr>
                <w:rFonts w:ascii="仿宋" w:eastAsia="仿宋" w:hAnsi="仿宋" w:cs="宋体"/>
                <w:kern w:val="0"/>
                <w:sz w:val="20"/>
                <w:szCs w:val="20"/>
              </w:rPr>
            </w:pPr>
            <w:r w:rsidRPr="006E5E5E">
              <w:rPr>
                <w:rFonts w:ascii="仿宋" w:eastAsia="仿宋" w:hAnsi="仿宋" w:cs="宋体" w:hint="eastAsia"/>
                <w:kern w:val="0"/>
                <w:sz w:val="20"/>
                <w:szCs w:val="20"/>
              </w:rPr>
              <w:t>建筑面积(m</w:t>
            </w:r>
            <w:r w:rsidRPr="006E5E5E">
              <w:rPr>
                <w:rFonts w:ascii="仿宋" w:eastAsia="仿宋" w:hAnsi="仿宋" w:cs="宋体" w:hint="eastAsia"/>
                <w:kern w:val="0"/>
                <w:sz w:val="20"/>
                <w:szCs w:val="20"/>
                <w:vertAlign w:val="superscript"/>
              </w:rPr>
              <w:t>2</w:t>
            </w:r>
            <w:r w:rsidRPr="006E5E5E">
              <w:rPr>
                <w:rFonts w:ascii="仿宋" w:eastAsia="仿宋" w:hAnsi="仿宋" w:cs="宋体" w:hint="eastAsia"/>
                <w:kern w:val="0"/>
                <w:sz w:val="20"/>
                <w:szCs w:val="20"/>
              </w:rPr>
              <w:t>)</w:t>
            </w:r>
          </w:p>
        </w:tc>
        <w:tc>
          <w:tcPr>
            <w:tcW w:w="3284" w:type="dxa"/>
            <w:tcBorders>
              <w:top w:val="single" w:sz="4" w:space="0" w:color="auto"/>
              <w:left w:val="nil"/>
              <w:bottom w:val="single" w:sz="4" w:space="0" w:color="auto"/>
              <w:right w:val="single" w:sz="4" w:space="0" w:color="auto"/>
            </w:tcBorders>
            <w:shd w:val="clear" w:color="auto" w:fill="auto"/>
            <w:vAlign w:val="center"/>
            <w:hideMark/>
          </w:tcPr>
          <w:p w14:paraId="12ADE5C9"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建筑参数</w:t>
            </w:r>
          </w:p>
        </w:tc>
        <w:tc>
          <w:tcPr>
            <w:tcW w:w="1736" w:type="dxa"/>
            <w:tcBorders>
              <w:top w:val="single" w:sz="4" w:space="0" w:color="auto"/>
              <w:left w:val="nil"/>
              <w:bottom w:val="single" w:sz="4" w:space="0" w:color="auto"/>
              <w:right w:val="single" w:sz="4" w:space="0" w:color="auto"/>
            </w:tcBorders>
            <w:shd w:val="clear" w:color="auto" w:fill="auto"/>
            <w:vAlign w:val="center"/>
            <w:hideMark/>
          </w:tcPr>
          <w:p w14:paraId="345514A8" w14:textId="77777777" w:rsidR="00F72FBB" w:rsidRPr="006E5E5E" w:rsidRDefault="00F72FBB" w:rsidP="00F72FBB">
            <w:pPr>
              <w:widowControl/>
              <w:jc w:val="center"/>
              <w:rPr>
                <w:rFonts w:ascii="仿宋" w:eastAsia="仿宋" w:hAnsi="仿宋" w:cs="宋体"/>
                <w:kern w:val="0"/>
                <w:sz w:val="20"/>
                <w:szCs w:val="20"/>
              </w:rPr>
            </w:pPr>
            <w:r w:rsidRPr="006E5E5E">
              <w:rPr>
                <w:rFonts w:ascii="仿宋" w:eastAsia="仿宋" w:hAnsi="仿宋" w:cs="宋体" w:hint="eastAsia"/>
                <w:kern w:val="0"/>
                <w:sz w:val="20"/>
                <w:szCs w:val="20"/>
              </w:rPr>
              <w:t>备注</w:t>
            </w:r>
          </w:p>
        </w:tc>
      </w:tr>
      <w:tr w:rsidR="00F72FBB" w:rsidRPr="006E5E5E" w14:paraId="1FCFA76B" w14:textId="77777777" w:rsidTr="00F72FBB">
        <w:trPr>
          <w:trHeight w:val="270"/>
          <w:jc w:val="center"/>
        </w:trPr>
        <w:tc>
          <w:tcPr>
            <w:tcW w:w="439" w:type="dxa"/>
            <w:tcBorders>
              <w:top w:val="nil"/>
              <w:left w:val="single" w:sz="4" w:space="0" w:color="auto"/>
              <w:bottom w:val="single" w:sz="4" w:space="0" w:color="auto"/>
              <w:right w:val="single" w:sz="4" w:space="0" w:color="auto"/>
            </w:tcBorders>
            <w:shd w:val="clear" w:color="auto" w:fill="auto"/>
            <w:vAlign w:val="center"/>
            <w:hideMark/>
          </w:tcPr>
          <w:p w14:paraId="6BE6C78C"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1</w:t>
            </w:r>
          </w:p>
        </w:tc>
        <w:tc>
          <w:tcPr>
            <w:tcW w:w="2520" w:type="dxa"/>
            <w:tcBorders>
              <w:top w:val="nil"/>
              <w:left w:val="nil"/>
              <w:bottom w:val="single" w:sz="4" w:space="0" w:color="auto"/>
              <w:right w:val="single" w:sz="4" w:space="0" w:color="auto"/>
            </w:tcBorders>
            <w:shd w:val="clear" w:color="auto" w:fill="auto"/>
            <w:vAlign w:val="center"/>
            <w:hideMark/>
          </w:tcPr>
          <w:p w14:paraId="0F824384"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BD1F材料成形制造基地</w:t>
            </w:r>
          </w:p>
        </w:tc>
        <w:tc>
          <w:tcPr>
            <w:tcW w:w="1080" w:type="dxa"/>
            <w:tcBorders>
              <w:top w:val="nil"/>
              <w:left w:val="nil"/>
              <w:bottom w:val="single" w:sz="4" w:space="0" w:color="auto"/>
              <w:right w:val="single" w:sz="4" w:space="0" w:color="auto"/>
            </w:tcBorders>
            <w:shd w:val="clear" w:color="auto" w:fill="auto"/>
            <w:vAlign w:val="center"/>
            <w:hideMark/>
          </w:tcPr>
          <w:p w14:paraId="1364E9F6"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1552</w:t>
            </w:r>
          </w:p>
        </w:tc>
        <w:tc>
          <w:tcPr>
            <w:tcW w:w="3284" w:type="dxa"/>
            <w:tcBorders>
              <w:top w:val="nil"/>
              <w:left w:val="nil"/>
              <w:bottom w:val="single" w:sz="4" w:space="0" w:color="auto"/>
              <w:right w:val="single" w:sz="4" w:space="0" w:color="auto"/>
            </w:tcBorders>
            <w:shd w:val="clear" w:color="auto" w:fill="auto"/>
            <w:noWrap/>
            <w:vAlign w:val="center"/>
            <w:hideMark/>
          </w:tcPr>
          <w:p w14:paraId="21702F07"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面向工业4.0的智能制造平台</w:t>
            </w:r>
          </w:p>
        </w:tc>
        <w:tc>
          <w:tcPr>
            <w:tcW w:w="1736" w:type="dxa"/>
            <w:tcBorders>
              <w:top w:val="nil"/>
              <w:left w:val="nil"/>
              <w:bottom w:val="single" w:sz="4" w:space="0" w:color="auto"/>
              <w:right w:val="single" w:sz="4" w:space="0" w:color="auto"/>
            </w:tcBorders>
            <w:shd w:val="clear" w:color="auto" w:fill="auto"/>
            <w:vAlign w:val="center"/>
            <w:hideMark/>
          </w:tcPr>
          <w:p w14:paraId="67C8DCE8"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4.5米层高</w:t>
            </w:r>
          </w:p>
        </w:tc>
      </w:tr>
      <w:tr w:rsidR="00F72FBB" w:rsidRPr="006E5E5E" w14:paraId="5A22F17B" w14:textId="77777777" w:rsidTr="00F72FBB">
        <w:trPr>
          <w:trHeight w:val="270"/>
          <w:jc w:val="center"/>
        </w:trPr>
        <w:tc>
          <w:tcPr>
            <w:tcW w:w="439" w:type="dxa"/>
            <w:tcBorders>
              <w:top w:val="nil"/>
              <w:left w:val="single" w:sz="4" w:space="0" w:color="auto"/>
              <w:bottom w:val="single" w:sz="4" w:space="0" w:color="auto"/>
              <w:right w:val="single" w:sz="4" w:space="0" w:color="auto"/>
            </w:tcBorders>
            <w:shd w:val="clear" w:color="auto" w:fill="auto"/>
            <w:vAlign w:val="center"/>
            <w:hideMark/>
          </w:tcPr>
          <w:p w14:paraId="7C56865D"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2</w:t>
            </w:r>
          </w:p>
        </w:tc>
        <w:tc>
          <w:tcPr>
            <w:tcW w:w="2520" w:type="dxa"/>
            <w:tcBorders>
              <w:top w:val="nil"/>
              <w:left w:val="nil"/>
              <w:bottom w:val="single" w:sz="4" w:space="0" w:color="auto"/>
              <w:right w:val="single" w:sz="4" w:space="0" w:color="auto"/>
            </w:tcBorders>
            <w:shd w:val="clear" w:color="auto" w:fill="auto"/>
            <w:vAlign w:val="center"/>
            <w:hideMark/>
          </w:tcPr>
          <w:p w14:paraId="1E6D9D77"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BD2F先进制造基地</w:t>
            </w:r>
          </w:p>
        </w:tc>
        <w:tc>
          <w:tcPr>
            <w:tcW w:w="1080" w:type="dxa"/>
            <w:tcBorders>
              <w:top w:val="nil"/>
              <w:left w:val="nil"/>
              <w:bottom w:val="single" w:sz="4" w:space="0" w:color="auto"/>
              <w:right w:val="single" w:sz="4" w:space="0" w:color="auto"/>
            </w:tcBorders>
            <w:shd w:val="clear" w:color="auto" w:fill="auto"/>
            <w:vAlign w:val="center"/>
            <w:hideMark/>
          </w:tcPr>
          <w:p w14:paraId="6E3EA57C"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6313</w:t>
            </w:r>
          </w:p>
        </w:tc>
        <w:tc>
          <w:tcPr>
            <w:tcW w:w="3284" w:type="dxa"/>
            <w:tcBorders>
              <w:top w:val="nil"/>
              <w:left w:val="nil"/>
              <w:bottom w:val="single" w:sz="4" w:space="0" w:color="auto"/>
              <w:right w:val="single" w:sz="4" w:space="0" w:color="auto"/>
            </w:tcBorders>
            <w:shd w:val="clear" w:color="auto" w:fill="auto"/>
            <w:noWrap/>
            <w:vAlign w:val="center"/>
            <w:hideMark/>
          </w:tcPr>
          <w:p w14:paraId="745F7C48"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面向工业4.0的智能制造平台</w:t>
            </w:r>
          </w:p>
        </w:tc>
        <w:tc>
          <w:tcPr>
            <w:tcW w:w="1736" w:type="dxa"/>
            <w:tcBorders>
              <w:top w:val="nil"/>
              <w:left w:val="nil"/>
              <w:bottom w:val="single" w:sz="4" w:space="0" w:color="auto"/>
              <w:right w:val="single" w:sz="4" w:space="0" w:color="auto"/>
            </w:tcBorders>
            <w:shd w:val="clear" w:color="auto" w:fill="auto"/>
            <w:vAlign w:val="center"/>
            <w:hideMark/>
          </w:tcPr>
          <w:p w14:paraId="0E2FC847"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7.0米层高</w:t>
            </w:r>
          </w:p>
        </w:tc>
      </w:tr>
      <w:tr w:rsidR="00F72FBB" w:rsidRPr="006E5E5E" w14:paraId="0C94E991" w14:textId="77777777" w:rsidTr="00F72FBB">
        <w:trPr>
          <w:trHeight w:val="270"/>
          <w:jc w:val="center"/>
        </w:trPr>
        <w:tc>
          <w:tcPr>
            <w:tcW w:w="439" w:type="dxa"/>
            <w:tcBorders>
              <w:top w:val="nil"/>
              <w:left w:val="single" w:sz="4" w:space="0" w:color="auto"/>
              <w:bottom w:val="single" w:sz="4" w:space="0" w:color="auto"/>
              <w:right w:val="single" w:sz="4" w:space="0" w:color="auto"/>
            </w:tcBorders>
            <w:shd w:val="clear" w:color="auto" w:fill="auto"/>
            <w:vAlign w:val="center"/>
            <w:hideMark/>
          </w:tcPr>
          <w:p w14:paraId="0996E38A"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3</w:t>
            </w:r>
          </w:p>
        </w:tc>
        <w:tc>
          <w:tcPr>
            <w:tcW w:w="2520" w:type="dxa"/>
            <w:tcBorders>
              <w:top w:val="nil"/>
              <w:left w:val="nil"/>
              <w:bottom w:val="single" w:sz="4" w:space="0" w:color="auto"/>
              <w:right w:val="single" w:sz="4" w:space="0" w:color="auto"/>
            </w:tcBorders>
            <w:shd w:val="clear" w:color="auto" w:fill="auto"/>
            <w:vAlign w:val="center"/>
            <w:hideMark/>
          </w:tcPr>
          <w:p w14:paraId="7CA3CF2A"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BD4F先进材料成形基地</w:t>
            </w:r>
          </w:p>
        </w:tc>
        <w:tc>
          <w:tcPr>
            <w:tcW w:w="1080" w:type="dxa"/>
            <w:tcBorders>
              <w:top w:val="nil"/>
              <w:left w:val="nil"/>
              <w:bottom w:val="single" w:sz="4" w:space="0" w:color="auto"/>
              <w:right w:val="single" w:sz="4" w:space="0" w:color="auto"/>
            </w:tcBorders>
            <w:shd w:val="clear" w:color="auto" w:fill="auto"/>
            <w:vAlign w:val="center"/>
            <w:hideMark/>
          </w:tcPr>
          <w:p w14:paraId="334F7AA4"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557</w:t>
            </w:r>
          </w:p>
        </w:tc>
        <w:tc>
          <w:tcPr>
            <w:tcW w:w="3284" w:type="dxa"/>
            <w:tcBorders>
              <w:top w:val="nil"/>
              <w:left w:val="nil"/>
              <w:bottom w:val="single" w:sz="4" w:space="0" w:color="auto"/>
              <w:right w:val="single" w:sz="4" w:space="0" w:color="auto"/>
            </w:tcBorders>
            <w:shd w:val="clear" w:color="auto" w:fill="auto"/>
            <w:noWrap/>
            <w:vAlign w:val="center"/>
            <w:hideMark/>
          </w:tcPr>
          <w:p w14:paraId="0B20AD23"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面向工业4.0的智能制造平台</w:t>
            </w:r>
          </w:p>
        </w:tc>
        <w:tc>
          <w:tcPr>
            <w:tcW w:w="1736" w:type="dxa"/>
            <w:tcBorders>
              <w:top w:val="nil"/>
              <w:left w:val="nil"/>
              <w:bottom w:val="single" w:sz="4" w:space="0" w:color="auto"/>
              <w:right w:val="single" w:sz="4" w:space="0" w:color="auto"/>
            </w:tcBorders>
            <w:shd w:val="clear" w:color="auto" w:fill="auto"/>
            <w:vAlign w:val="center"/>
            <w:hideMark/>
          </w:tcPr>
          <w:p w14:paraId="7F9EDD18"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7.8米层高</w:t>
            </w:r>
          </w:p>
        </w:tc>
      </w:tr>
      <w:tr w:rsidR="00F72FBB" w:rsidRPr="006E5E5E" w14:paraId="2033AAF5" w14:textId="77777777" w:rsidTr="00F72FBB">
        <w:trPr>
          <w:trHeight w:val="270"/>
          <w:jc w:val="center"/>
        </w:trPr>
        <w:tc>
          <w:tcPr>
            <w:tcW w:w="439" w:type="dxa"/>
            <w:tcBorders>
              <w:top w:val="nil"/>
              <w:left w:val="single" w:sz="4" w:space="0" w:color="auto"/>
              <w:bottom w:val="single" w:sz="4" w:space="0" w:color="auto"/>
              <w:right w:val="single" w:sz="4" w:space="0" w:color="auto"/>
            </w:tcBorders>
            <w:shd w:val="clear" w:color="auto" w:fill="auto"/>
            <w:vAlign w:val="center"/>
            <w:hideMark/>
          </w:tcPr>
          <w:p w14:paraId="47D11F4A"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4</w:t>
            </w:r>
          </w:p>
        </w:tc>
        <w:tc>
          <w:tcPr>
            <w:tcW w:w="2520" w:type="dxa"/>
            <w:tcBorders>
              <w:top w:val="nil"/>
              <w:left w:val="nil"/>
              <w:bottom w:val="single" w:sz="4" w:space="0" w:color="auto"/>
              <w:right w:val="single" w:sz="4" w:space="0" w:color="auto"/>
            </w:tcBorders>
            <w:shd w:val="clear" w:color="auto" w:fill="auto"/>
            <w:vAlign w:val="center"/>
            <w:hideMark/>
          </w:tcPr>
          <w:p w14:paraId="3CAA3BE4"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B1F双创项目制造基地</w:t>
            </w:r>
          </w:p>
        </w:tc>
        <w:tc>
          <w:tcPr>
            <w:tcW w:w="1080" w:type="dxa"/>
            <w:tcBorders>
              <w:top w:val="nil"/>
              <w:left w:val="nil"/>
              <w:bottom w:val="single" w:sz="4" w:space="0" w:color="auto"/>
              <w:right w:val="single" w:sz="4" w:space="0" w:color="auto"/>
            </w:tcBorders>
            <w:shd w:val="clear" w:color="auto" w:fill="auto"/>
            <w:noWrap/>
            <w:vAlign w:val="center"/>
            <w:hideMark/>
          </w:tcPr>
          <w:p w14:paraId="69C863C8" w14:textId="77777777" w:rsidR="00F72FBB" w:rsidRPr="006E5E5E" w:rsidRDefault="00F72FBB" w:rsidP="00F72FBB">
            <w:pPr>
              <w:widowControl/>
              <w:jc w:val="center"/>
              <w:rPr>
                <w:rFonts w:ascii="仿宋" w:eastAsia="仿宋" w:hAnsi="仿宋" w:cs="宋体"/>
                <w:kern w:val="0"/>
                <w:sz w:val="20"/>
                <w:szCs w:val="20"/>
              </w:rPr>
            </w:pPr>
            <w:r w:rsidRPr="006E5E5E">
              <w:rPr>
                <w:rFonts w:ascii="仿宋" w:eastAsia="仿宋" w:hAnsi="仿宋" w:cs="宋体" w:hint="eastAsia"/>
                <w:kern w:val="0"/>
                <w:sz w:val="20"/>
                <w:szCs w:val="20"/>
              </w:rPr>
              <w:t>1593</w:t>
            </w:r>
          </w:p>
        </w:tc>
        <w:tc>
          <w:tcPr>
            <w:tcW w:w="3284" w:type="dxa"/>
            <w:tcBorders>
              <w:top w:val="nil"/>
              <w:left w:val="nil"/>
              <w:bottom w:val="single" w:sz="4" w:space="0" w:color="auto"/>
              <w:right w:val="single" w:sz="4" w:space="0" w:color="auto"/>
            </w:tcBorders>
            <w:shd w:val="clear" w:color="auto" w:fill="auto"/>
            <w:noWrap/>
            <w:vAlign w:val="center"/>
            <w:hideMark/>
          </w:tcPr>
          <w:p w14:paraId="47A8D436"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服务于技术创新辅修专业的共享平台</w:t>
            </w:r>
          </w:p>
        </w:tc>
        <w:tc>
          <w:tcPr>
            <w:tcW w:w="1736" w:type="dxa"/>
            <w:tcBorders>
              <w:top w:val="nil"/>
              <w:left w:val="nil"/>
              <w:bottom w:val="single" w:sz="4" w:space="0" w:color="auto"/>
              <w:right w:val="single" w:sz="4" w:space="0" w:color="auto"/>
            </w:tcBorders>
            <w:shd w:val="clear" w:color="auto" w:fill="auto"/>
            <w:noWrap/>
            <w:vAlign w:val="center"/>
            <w:hideMark/>
          </w:tcPr>
          <w:p w14:paraId="32E1EC51" w14:textId="77777777" w:rsidR="00F72FBB" w:rsidRPr="006E5E5E" w:rsidRDefault="00F72FBB" w:rsidP="00F72FBB">
            <w:pPr>
              <w:widowControl/>
              <w:jc w:val="left"/>
              <w:rPr>
                <w:rFonts w:ascii="仿宋" w:eastAsia="仿宋" w:hAnsi="仿宋" w:cs="宋体"/>
                <w:color w:val="000000"/>
                <w:kern w:val="0"/>
                <w:sz w:val="22"/>
              </w:rPr>
            </w:pPr>
            <w:r w:rsidRPr="006E5E5E">
              <w:rPr>
                <w:rFonts w:ascii="仿宋" w:eastAsia="仿宋" w:hAnsi="仿宋" w:cs="宋体" w:hint="eastAsia"/>
                <w:color w:val="000000"/>
                <w:kern w:val="0"/>
                <w:sz w:val="22"/>
              </w:rPr>
              <w:t xml:space="preserve">　</w:t>
            </w:r>
          </w:p>
        </w:tc>
      </w:tr>
      <w:tr w:rsidR="00F72FBB" w:rsidRPr="006E5E5E" w14:paraId="79D8A2DD" w14:textId="77777777" w:rsidTr="00F72FBB">
        <w:trPr>
          <w:trHeight w:val="270"/>
          <w:jc w:val="center"/>
        </w:trPr>
        <w:tc>
          <w:tcPr>
            <w:tcW w:w="439" w:type="dxa"/>
            <w:tcBorders>
              <w:top w:val="nil"/>
              <w:left w:val="single" w:sz="4" w:space="0" w:color="auto"/>
              <w:bottom w:val="single" w:sz="4" w:space="0" w:color="auto"/>
              <w:right w:val="single" w:sz="4" w:space="0" w:color="auto"/>
            </w:tcBorders>
            <w:shd w:val="clear" w:color="auto" w:fill="auto"/>
            <w:vAlign w:val="center"/>
            <w:hideMark/>
          </w:tcPr>
          <w:p w14:paraId="79323013"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5</w:t>
            </w:r>
          </w:p>
        </w:tc>
        <w:tc>
          <w:tcPr>
            <w:tcW w:w="2520" w:type="dxa"/>
            <w:tcBorders>
              <w:top w:val="nil"/>
              <w:left w:val="nil"/>
              <w:bottom w:val="single" w:sz="4" w:space="0" w:color="auto"/>
              <w:right w:val="single" w:sz="4" w:space="0" w:color="auto"/>
            </w:tcBorders>
            <w:shd w:val="clear" w:color="auto" w:fill="auto"/>
            <w:vAlign w:val="center"/>
            <w:hideMark/>
          </w:tcPr>
          <w:p w14:paraId="156B3627"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B5F辅修专业基地</w:t>
            </w:r>
          </w:p>
        </w:tc>
        <w:tc>
          <w:tcPr>
            <w:tcW w:w="1080" w:type="dxa"/>
            <w:tcBorders>
              <w:top w:val="nil"/>
              <w:left w:val="nil"/>
              <w:bottom w:val="single" w:sz="4" w:space="0" w:color="auto"/>
              <w:right w:val="single" w:sz="4" w:space="0" w:color="auto"/>
            </w:tcBorders>
            <w:shd w:val="clear" w:color="auto" w:fill="auto"/>
            <w:vAlign w:val="center"/>
            <w:hideMark/>
          </w:tcPr>
          <w:p w14:paraId="4D092359"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1190</w:t>
            </w:r>
          </w:p>
        </w:tc>
        <w:tc>
          <w:tcPr>
            <w:tcW w:w="3284" w:type="dxa"/>
            <w:tcBorders>
              <w:top w:val="nil"/>
              <w:left w:val="nil"/>
              <w:bottom w:val="single" w:sz="4" w:space="0" w:color="auto"/>
              <w:right w:val="single" w:sz="4" w:space="0" w:color="auto"/>
            </w:tcBorders>
            <w:shd w:val="clear" w:color="auto" w:fill="auto"/>
            <w:noWrap/>
            <w:vAlign w:val="center"/>
            <w:hideMark/>
          </w:tcPr>
          <w:p w14:paraId="729DFB79"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服务于技术创新辅修专业的共享平台</w:t>
            </w:r>
          </w:p>
        </w:tc>
        <w:tc>
          <w:tcPr>
            <w:tcW w:w="1736" w:type="dxa"/>
            <w:tcBorders>
              <w:top w:val="nil"/>
              <w:left w:val="nil"/>
              <w:bottom w:val="single" w:sz="4" w:space="0" w:color="auto"/>
              <w:right w:val="single" w:sz="4" w:space="0" w:color="auto"/>
            </w:tcBorders>
            <w:shd w:val="clear" w:color="auto" w:fill="auto"/>
            <w:vAlign w:val="center"/>
            <w:hideMark/>
          </w:tcPr>
          <w:p w14:paraId="31C5519C"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 xml:space="preserve">　</w:t>
            </w:r>
          </w:p>
        </w:tc>
      </w:tr>
      <w:tr w:rsidR="00F72FBB" w:rsidRPr="006E5E5E" w14:paraId="361E4A77" w14:textId="77777777" w:rsidTr="00F72FBB">
        <w:trPr>
          <w:trHeight w:val="270"/>
          <w:jc w:val="center"/>
        </w:trPr>
        <w:tc>
          <w:tcPr>
            <w:tcW w:w="439" w:type="dxa"/>
            <w:tcBorders>
              <w:top w:val="nil"/>
              <w:left w:val="single" w:sz="4" w:space="0" w:color="auto"/>
              <w:bottom w:val="single" w:sz="4" w:space="0" w:color="auto"/>
              <w:right w:val="single" w:sz="4" w:space="0" w:color="auto"/>
            </w:tcBorders>
            <w:shd w:val="clear" w:color="auto" w:fill="auto"/>
            <w:vAlign w:val="center"/>
            <w:hideMark/>
          </w:tcPr>
          <w:p w14:paraId="06ECE649"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lastRenderedPageBreak/>
              <w:t>6</w:t>
            </w:r>
          </w:p>
        </w:tc>
        <w:tc>
          <w:tcPr>
            <w:tcW w:w="2520" w:type="dxa"/>
            <w:tcBorders>
              <w:top w:val="nil"/>
              <w:left w:val="nil"/>
              <w:bottom w:val="single" w:sz="4" w:space="0" w:color="auto"/>
              <w:right w:val="single" w:sz="4" w:space="0" w:color="auto"/>
            </w:tcBorders>
            <w:shd w:val="clear" w:color="auto" w:fill="auto"/>
            <w:vAlign w:val="center"/>
            <w:hideMark/>
          </w:tcPr>
          <w:p w14:paraId="494B2482"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B6F创客实践基地</w:t>
            </w:r>
          </w:p>
        </w:tc>
        <w:tc>
          <w:tcPr>
            <w:tcW w:w="1080" w:type="dxa"/>
            <w:tcBorders>
              <w:top w:val="nil"/>
              <w:left w:val="nil"/>
              <w:bottom w:val="single" w:sz="4" w:space="0" w:color="auto"/>
              <w:right w:val="single" w:sz="4" w:space="0" w:color="auto"/>
            </w:tcBorders>
            <w:shd w:val="clear" w:color="auto" w:fill="auto"/>
            <w:vAlign w:val="center"/>
            <w:hideMark/>
          </w:tcPr>
          <w:p w14:paraId="62C46C96"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1322</w:t>
            </w:r>
          </w:p>
        </w:tc>
        <w:tc>
          <w:tcPr>
            <w:tcW w:w="3284" w:type="dxa"/>
            <w:tcBorders>
              <w:top w:val="nil"/>
              <w:left w:val="nil"/>
              <w:bottom w:val="single" w:sz="4" w:space="0" w:color="auto"/>
              <w:right w:val="single" w:sz="4" w:space="0" w:color="auto"/>
            </w:tcBorders>
            <w:shd w:val="clear" w:color="auto" w:fill="auto"/>
            <w:noWrap/>
            <w:vAlign w:val="center"/>
            <w:hideMark/>
          </w:tcPr>
          <w:p w14:paraId="24869CC5"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服务于技术创新辅修专业的共享平台</w:t>
            </w:r>
          </w:p>
        </w:tc>
        <w:tc>
          <w:tcPr>
            <w:tcW w:w="1736" w:type="dxa"/>
            <w:tcBorders>
              <w:top w:val="nil"/>
              <w:left w:val="nil"/>
              <w:bottom w:val="single" w:sz="4" w:space="0" w:color="auto"/>
              <w:right w:val="single" w:sz="4" w:space="0" w:color="auto"/>
            </w:tcBorders>
            <w:shd w:val="clear" w:color="auto" w:fill="auto"/>
            <w:vAlign w:val="center"/>
            <w:hideMark/>
          </w:tcPr>
          <w:p w14:paraId="5B390915"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 xml:space="preserve">　</w:t>
            </w:r>
          </w:p>
        </w:tc>
      </w:tr>
      <w:tr w:rsidR="00F72FBB" w:rsidRPr="006E5E5E" w14:paraId="353D4452" w14:textId="77777777" w:rsidTr="00F72FBB">
        <w:trPr>
          <w:trHeight w:val="270"/>
          <w:jc w:val="center"/>
        </w:trPr>
        <w:tc>
          <w:tcPr>
            <w:tcW w:w="439" w:type="dxa"/>
            <w:tcBorders>
              <w:top w:val="nil"/>
              <w:left w:val="single" w:sz="4" w:space="0" w:color="auto"/>
              <w:bottom w:val="single" w:sz="4" w:space="0" w:color="auto"/>
              <w:right w:val="single" w:sz="4" w:space="0" w:color="auto"/>
            </w:tcBorders>
            <w:shd w:val="clear" w:color="auto" w:fill="auto"/>
            <w:vAlign w:val="center"/>
            <w:hideMark/>
          </w:tcPr>
          <w:p w14:paraId="431B76EB"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7</w:t>
            </w:r>
          </w:p>
        </w:tc>
        <w:tc>
          <w:tcPr>
            <w:tcW w:w="2520" w:type="dxa"/>
            <w:tcBorders>
              <w:top w:val="nil"/>
              <w:left w:val="nil"/>
              <w:bottom w:val="single" w:sz="4" w:space="0" w:color="auto"/>
              <w:right w:val="single" w:sz="4" w:space="0" w:color="auto"/>
            </w:tcBorders>
            <w:shd w:val="clear" w:color="auto" w:fill="auto"/>
            <w:vAlign w:val="center"/>
            <w:hideMark/>
          </w:tcPr>
          <w:p w14:paraId="0FADFE59"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B2F文化素质课程基地</w:t>
            </w:r>
          </w:p>
        </w:tc>
        <w:tc>
          <w:tcPr>
            <w:tcW w:w="1080" w:type="dxa"/>
            <w:tcBorders>
              <w:top w:val="nil"/>
              <w:left w:val="nil"/>
              <w:bottom w:val="single" w:sz="4" w:space="0" w:color="auto"/>
              <w:right w:val="single" w:sz="4" w:space="0" w:color="auto"/>
            </w:tcBorders>
            <w:shd w:val="clear" w:color="auto" w:fill="auto"/>
            <w:vAlign w:val="center"/>
            <w:hideMark/>
          </w:tcPr>
          <w:p w14:paraId="2103622B"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1593</w:t>
            </w:r>
          </w:p>
        </w:tc>
        <w:tc>
          <w:tcPr>
            <w:tcW w:w="3284" w:type="dxa"/>
            <w:tcBorders>
              <w:top w:val="nil"/>
              <w:left w:val="nil"/>
              <w:bottom w:val="single" w:sz="4" w:space="0" w:color="auto"/>
              <w:right w:val="single" w:sz="4" w:space="0" w:color="auto"/>
            </w:tcBorders>
            <w:shd w:val="clear" w:color="auto" w:fill="auto"/>
            <w:noWrap/>
            <w:vAlign w:val="center"/>
            <w:hideMark/>
          </w:tcPr>
          <w:p w14:paraId="19D9CA30"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服务于双创教育的创新生态环境</w:t>
            </w:r>
          </w:p>
        </w:tc>
        <w:tc>
          <w:tcPr>
            <w:tcW w:w="1736" w:type="dxa"/>
            <w:tcBorders>
              <w:top w:val="nil"/>
              <w:left w:val="nil"/>
              <w:bottom w:val="single" w:sz="4" w:space="0" w:color="auto"/>
              <w:right w:val="single" w:sz="4" w:space="0" w:color="auto"/>
            </w:tcBorders>
            <w:shd w:val="clear" w:color="auto" w:fill="auto"/>
            <w:vAlign w:val="center"/>
            <w:hideMark/>
          </w:tcPr>
          <w:p w14:paraId="532E609D"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 xml:space="preserve">　</w:t>
            </w:r>
          </w:p>
        </w:tc>
      </w:tr>
      <w:tr w:rsidR="00F72FBB" w:rsidRPr="006E5E5E" w14:paraId="522BB928" w14:textId="77777777" w:rsidTr="00F72FBB">
        <w:trPr>
          <w:trHeight w:val="270"/>
          <w:jc w:val="center"/>
        </w:trPr>
        <w:tc>
          <w:tcPr>
            <w:tcW w:w="439" w:type="dxa"/>
            <w:tcBorders>
              <w:top w:val="nil"/>
              <w:left w:val="single" w:sz="4" w:space="0" w:color="auto"/>
              <w:bottom w:val="single" w:sz="4" w:space="0" w:color="auto"/>
              <w:right w:val="single" w:sz="4" w:space="0" w:color="auto"/>
            </w:tcBorders>
            <w:shd w:val="clear" w:color="auto" w:fill="auto"/>
            <w:vAlign w:val="center"/>
            <w:hideMark/>
          </w:tcPr>
          <w:p w14:paraId="0A72DD1A"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8</w:t>
            </w:r>
          </w:p>
        </w:tc>
        <w:tc>
          <w:tcPr>
            <w:tcW w:w="2520" w:type="dxa"/>
            <w:tcBorders>
              <w:top w:val="nil"/>
              <w:left w:val="nil"/>
              <w:bottom w:val="single" w:sz="4" w:space="0" w:color="auto"/>
              <w:right w:val="single" w:sz="4" w:space="0" w:color="auto"/>
            </w:tcBorders>
            <w:shd w:val="clear" w:color="auto" w:fill="auto"/>
            <w:vAlign w:val="center"/>
            <w:hideMark/>
          </w:tcPr>
          <w:p w14:paraId="7398E3B7"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B3F信息技术基地</w:t>
            </w:r>
          </w:p>
        </w:tc>
        <w:tc>
          <w:tcPr>
            <w:tcW w:w="1080" w:type="dxa"/>
            <w:tcBorders>
              <w:top w:val="nil"/>
              <w:left w:val="nil"/>
              <w:bottom w:val="single" w:sz="4" w:space="0" w:color="auto"/>
              <w:right w:val="single" w:sz="4" w:space="0" w:color="auto"/>
            </w:tcBorders>
            <w:shd w:val="clear" w:color="auto" w:fill="auto"/>
            <w:vAlign w:val="center"/>
            <w:hideMark/>
          </w:tcPr>
          <w:p w14:paraId="4B64E94D"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1190</w:t>
            </w:r>
          </w:p>
        </w:tc>
        <w:tc>
          <w:tcPr>
            <w:tcW w:w="3284" w:type="dxa"/>
            <w:tcBorders>
              <w:top w:val="nil"/>
              <w:left w:val="nil"/>
              <w:bottom w:val="single" w:sz="4" w:space="0" w:color="auto"/>
              <w:right w:val="single" w:sz="4" w:space="0" w:color="auto"/>
            </w:tcBorders>
            <w:shd w:val="clear" w:color="auto" w:fill="auto"/>
            <w:noWrap/>
            <w:vAlign w:val="center"/>
            <w:hideMark/>
          </w:tcPr>
          <w:p w14:paraId="795718B1"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服务于双创教育的创新生态环境</w:t>
            </w:r>
          </w:p>
        </w:tc>
        <w:tc>
          <w:tcPr>
            <w:tcW w:w="1736" w:type="dxa"/>
            <w:tcBorders>
              <w:top w:val="nil"/>
              <w:left w:val="nil"/>
              <w:bottom w:val="single" w:sz="4" w:space="0" w:color="auto"/>
              <w:right w:val="single" w:sz="4" w:space="0" w:color="auto"/>
            </w:tcBorders>
            <w:shd w:val="clear" w:color="auto" w:fill="auto"/>
            <w:vAlign w:val="center"/>
            <w:hideMark/>
          </w:tcPr>
          <w:p w14:paraId="1D5B49D2"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 xml:space="preserve">　</w:t>
            </w:r>
          </w:p>
        </w:tc>
      </w:tr>
      <w:tr w:rsidR="00F72FBB" w:rsidRPr="006E5E5E" w14:paraId="13EAECE4" w14:textId="77777777" w:rsidTr="00F72FBB">
        <w:trPr>
          <w:trHeight w:val="270"/>
          <w:jc w:val="center"/>
        </w:trPr>
        <w:tc>
          <w:tcPr>
            <w:tcW w:w="439" w:type="dxa"/>
            <w:tcBorders>
              <w:top w:val="nil"/>
              <w:left w:val="single" w:sz="4" w:space="0" w:color="auto"/>
              <w:bottom w:val="single" w:sz="4" w:space="0" w:color="auto"/>
              <w:right w:val="single" w:sz="4" w:space="0" w:color="auto"/>
            </w:tcBorders>
            <w:shd w:val="clear" w:color="auto" w:fill="auto"/>
            <w:vAlign w:val="center"/>
            <w:hideMark/>
          </w:tcPr>
          <w:p w14:paraId="726B1263"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9</w:t>
            </w:r>
          </w:p>
        </w:tc>
        <w:tc>
          <w:tcPr>
            <w:tcW w:w="2520" w:type="dxa"/>
            <w:tcBorders>
              <w:top w:val="nil"/>
              <w:left w:val="nil"/>
              <w:bottom w:val="single" w:sz="4" w:space="0" w:color="auto"/>
              <w:right w:val="single" w:sz="4" w:space="0" w:color="auto"/>
            </w:tcBorders>
            <w:shd w:val="clear" w:color="auto" w:fill="auto"/>
            <w:vAlign w:val="center"/>
            <w:hideMark/>
          </w:tcPr>
          <w:p w14:paraId="10AD5E86"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B4F电子实践基地</w:t>
            </w:r>
          </w:p>
        </w:tc>
        <w:tc>
          <w:tcPr>
            <w:tcW w:w="1080" w:type="dxa"/>
            <w:tcBorders>
              <w:top w:val="nil"/>
              <w:left w:val="nil"/>
              <w:bottom w:val="single" w:sz="4" w:space="0" w:color="auto"/>
              <w:right w:val="single" w:sz="4" w:space="0" w:color="auto"/>
            </w:tcBorders>
            <w:shd w:val="clear" w:color="auto" w:fill="auto"/>
            <w:vAlign w:val="center"/>
            <w:hideMark/>
          </w:tcPr>
          <w:p w14:paraId="660FE636" w14:textId="77777777" w:rsidR="00F72FBB" w:rsidRPr="006E5E5E" w:rsidRDefault="00F72FBB" w:rsidP="00F72FBB">
            <w:pPr>
              <w:widowControl/>
              <w:jc w:val="center"/>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1190</w:t>
            </w:r>
          </w:p>
        </w:tc>
        <w:tc>
          <w:tcPr>
            <w:tcW w:w="3284" w:type="dxa"/>
            <w:tcBorders>
              <w:top w:val="nil"/>
              <w:left w:val="nil"/>
              <w:bottom w:val="single" w:sz="4" w:space="0" w:color="auto"/>
              <w:right w:val="single" w:sz="4" w:space="0" w:color="auto"/>
            </w:tcBorders>
            <w:shd w:val="clear" w:color="auto" w:fill="auto"/>
            <w:noWrap/>
            <w:vAlign w:val="center"/>
            <w:hideMark/>
          </w:tcPr>
          <w:p w14:paraId="0AFF93EA"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服务于双创教育的创新生态环境</w:t>
            </w:r>
          </w:p>
        </w:tc>
        <w:tc>
          <w:tcPr>
            <w:tcW w:w="1736" w:type="dxa"/>
            <w:tcBorders>
              <w:top w:val="nil"/>
              <w:left w:val="nil"/>
              <w:bottom w:val="single" w:sz="4" w:space="0" w:color="auto"/>
              <w:right w:val="single" w:sz="4" w:space="0" w:color="auto"/>
            </w:tcBorders>
            <w:shd w:val="clear" w:color="auto" w:fill="auto"/>
            <w:vAlign w:val="center"/>
            <w:hideMark/>
          </w:tcPr>
          <w:p w14:paraId="09DA39E0" w14:textId="77777777" w:rsidR="00F72FBB" w:rsidRPr="006E5E5E" w:rsidRDefault="00F72FBB" w:rsidP="00F72FBB">
            <w:pPr>
              <w:widowControl/>
              <w:jc w:val="left"/>
              <w:rPr>
                <w:rFonts w:ascii="仿宋" w:eastAsia="仿宋" w:hAnsi="仿宋" w:cs="宋体"/>
                <w:color w:val="000000"/>
                <w:kern w:val="0"/>
                <w:sz w:val="20"/>
                <w:szCs w:val="20"/>
              </w:rPr>
            </w:pPr>
            <w:r w:rsidRPr="006E5E5E">
              <w:rPr>
                <w:rFonts w:ascii="仿宋" w:eastAsia="仿宋" w:hAnsi="仿宋" w:cs="宋体" w:hint="eastAsia"/>
                <w:color w:val="000000"/>
                <w:kern w:val="0"/>
                <w:sz w:val="20"/>
                <w:szCs w:val="20"/>
              </w:rPr>
              <w:t xml:space="preserve">　</w:t>
            </w:r>
          </w:p>
        </w:tc>
      </w:tr>
      <w:tr w:rsidR="00F72FBB" w:rsidRPr="006E5E5E" w14:paraId="6202B3D0" w14:textId="77777777" w:rsidTr="00F72FBB">
        <w:trPr>
          <w:trHeight w:val="270"/>
          <w:jc w:val="center"/>
        </w:trPr>
        <w:tc>
          <w:tcPr>
            <w:tcW w:w="439" w:type="dxa"/>
            <w:tcBorders>
              <w:top w:val="nil"/>
              <w:left w:val="single" w:sz="4" w:space="0" w:color="auto"/>
              <w:bottom w:val="single" w:sz="4" w:space="0" w:color="auto"/>
              <w:right w:val="single" w:sz="4" w:space="0" w:color="auto"/>
            </w:tcBorders>
            <w:shd w:val="clear" w:color="auto" w:fill="auto"/>
            <w:vAlign w:val="center"/>
            <w:hideMark/>
          </w:tcPr>
          <w:p w14:paraId="368EA83E" w14:textId="77777777" w:rsidR="00F72FBB" w:rsidRPr="006E5E5E" w:rsidRDefault="00F72FBB" w:rsidP="00F72FBB">
            <w:pPr>
              <w:widowControl/>
              <w:jc w:val="center"/>
              <w:rPr>
                <w:rFonts w:ascii="仿宋" w:eastAsia="仿宋" w:hAnsi="仿宋" w:cs="宋体"/>
                <w:b/>
                <w:bCs/>
                <w:color w:val="000000"/>
                <w:kern w:val="0"/>
                <w:sz w:val="20"/>
                <w:szCs w:val="20"/>
              </w:rPr>
            </w:pPr>
            <w:r w:rsidRPr="006E5E5E">
              <w:rPr>
                <w:rFonts w:ascii="仿宋" w:eastAsia="仿宋" w:hAnsi="仿宋" w:cs="宋体" w:hint="eastAsia"/>
                <w:b/>
                <w:bCs/>
                <w:color w:val="000000"/>
                <w:kern w:val="0"/>
                <w:sz w:val="20"/>
                <w:szCs w:val="20"/>
              </w:rPr>
              <w:t xml:space="preserve">　</w:t>
            </w:r>
          </w:p>
        </w:tc>
        <w:tc>
          <w:tcPr>
            <w:tcW w:w="2520" w:type="dxa"/>
            <w:tcBorders>
              <w:top w:val="nil"/>
              <w:left w:val="nil"/>
              <w:bottom w:val="single" w:sz="4" w:space="0" w:color="auto"/>
              <w:right w:val="single" w:sz="4" w:space="0" w:color="auto"/>
            </w:tcBorders>
            <w:shd w:val="clear" w:color="auto" w:fill="auto"/>
            <w:vAlign w:val="center"/>
            <w:hideMark/>
          </w:tcPr>
          <w:p w14:paraId="19D91BF5" w14:textId="77777777" w:rsidR="00F72FBB" w:rsidRPr="006E5E5E" w:rsidRDefault="00F72FBB" w:rsidP="00F72FBB">
            <w:pPr>
              <w:widowControl/>
              <w:jc w:val="center"/>
              <w:rPr>
                <w:rFonts w:ascii="仿宋" w:eastAsia="仿宋" w:hAnsi="仿宋" w:cs="宋体"/>
                <w:b/>
                <w:bCs/>
                <w:color w:val="000000"/>
                <w:kern w:val="0"/>
                <w:sz w:val="20"/>
                <w:szCs w:val="20"/>
              </w:rPr>
            </w:pPr>
            <w:r w:rsidRPr="006E5E5E">
              <w:rPr>
                <w:rFonts w:ascii="仿宋" w:eastAsia="仿宋" w:hAnsi="仿宋" w:cs="宋体" w:hint="eastAsia"/>
                <w:b/>
                <w:bCs/>
                <w:color w:val="000000"/>
                <w:kern w:val="0"/>
                <w:sz w:val="20"/>
                <w:szCs w:val="20"/>
              </w:rPr>
              <w:t>合计</w:t>
            </w:r>
          </w:p>
        </w:tc>
        <w:tc>
          <w:tcPr>
            <w:tcW w:w="1080" w:type="dxa"/>
            <w:tcBorders>
              <w:top w:val="nil"/>
              <w:left w:val="nil"/>
              <w:bottom w:val="single" w:sz="4" w:space="0" w:color="auto"/>
              <w:right w:val="single" w:sz="4" w:space="0" w:color="auto"/>
            </w:tcBorders>
            <w:shd w:val="clear" w:color="auto" w:fill="auto"/>
            <w:vAlign w:val="center"/>
            <w:hideMark/>
          </w:tcPr>
          <w:p w14:paraId="391239C8" w14:textId="77777777" w:rsidR="00F72FBB" w:rsidRPr="006E5E5E" w:rsidRDefault="00F72FBB" w:rsidP="00F72FBB">
            <w:pPr>
              <w:widowControl/>
              <w:jc w:val="center"/>
              <w:rPr>
                <w:rFonts w:ascii="仿宋" w:eastAsia="仿宋" w:hAnsi="仿宋" w:cs="宋体"/>
                <w:b/>
                <w:bCs/>
                <w:color w:val="000000"/>
                <w:kern w:val="0"/>
                <w:sz w:val="20"/>
                <w:szCs w:val="20"/>
              </w:rPr>
            </w:pPr>
            <w:r w:rsidRPr="006E5E5E">
              <w:rPr>
                <w:rFonts w:ascii="仿宋" w:eastAsia="仿宋" w:hAnsi="仿宋" w:cs="宋体" w:hint="eastAsia"/>
                <w:b/>
                <w:bCs/>
                <w:color w:val="000000"/>
                <w:kern w:val="0"/>
                <w:sz w:val="20"/>
                <w:szCs w:val="20"/>
              </w:rPr>
              <w:t>16500</w:t>
            </w:r>
          </w:p>
        </w:tc>
        <w:tc>
          <w:tcPr>
            <w:tcW w:w="3284" w:type="dxa"/>
            <w:tcBorders>
              <w:top w:val="nil"/>
              <w:left w:val="nil"/>
              <w:bottom w:val="single" w:sz="4" w:space="0" w:color="auto"/>
              <w:right w:val="single" w:sz="4" w:space="0" w:color="auto"/>
            </w:tcBorders>
            <w:shd w:val="clear" w:color="auto" w:fill="auto"/>
            <w:noWrap/>
            <w:vAlign w:val="center"/>
            <w:hideMark/>
          </w:tcPr>
          <w:p w14:paraId="0B3F74D7" w14:textId="77777777" w:rsidR="00F72FBB" w:rsidRPr="006E5E5E" w:rsidRDefault="00F72FBB" w:rsidP="00F72FBB">
            <w:pPr>
              <w:widowControl/>
              <w:jc w:val="center"/>
              <w:rPr>
                <w:rFonts w:ascii="仿宋" w:eastAsia="仿宋" w:hAnsi="仿宋" w:cs="宋体"/>
                <w:b/>
                <w:bCs/>
                <w:color w:val="000000"/>
                <w:kern w:val="0"/>
                <w:sz w:val="20"/>
                <w:szCs w:val="20"/>
              </w:rPr>
            </w:pPr>
            <w:r w:rsidRPr="006E5E5E">
              <w:rPr>
                <w:rFonts w:ascii="仿宋" w:eastAsia="仿宋" w:hAnsi="仿宋" w:cs="宋体" w:hint="eastAsia"/>
                <w:b/>
                <w:bCs/>
                <w:color w:val="000000"/>
                <w:kern w:val="0"/>
                <w:sz w:val="20"/>
                <w:szCs w:val="20"/>
              </w:rPr>
              <w:t xml:space="preserve">　</w:t>
            </w:r>
          </w:p>
        </w:tc>
        <w:tc>
          <w:tcPr>
            <w:tcW w:w="1736" w:type="dxa"/>
            <w:tcBorders>
              <w:top w:val="nil"/>
              <w:left w:val="nil"/>
              <w:bottom w:val="single" w:sz="4" w:space="0" w:color="auto"/>
              <w:right w:val="single" w:sz="4" w:space="0" w:color="auto"/>
            </w:tcBorders>
            <w:shd w:val="clear" w:color="auto" w:fill="auto"/>
            <w:vAlign w:val="center"/>
            <w:hideMark/>
          </w:tcPr>
          <w:p w14:paraId="1C722503" w14:textId="77777777" w:rsidR="00F72FBB" w:rsidRPr="006E5E5E" w:rsidRDefault="00F72FBB" w:rsidP="00F72FBB">
            <w:pPr>
              <w:widowControl/>
              <w:jc w:val="center"/>
              <w:rPr>
                <w:rFonts w:ascii="仿宋" w:eastAsia="仿宋" w:hAnsi="仿宋" w:cs="宋体"/>
                <w:b/>
                <w:bCs/>
                <w:color w:val="000000"/>
                <w:kern w:val="0"/>
                <w:sz w:val="20"/>
                <w:szCs w:val="20"/>
              </w:rPr>
            </w:pPr>
            <w:r w:rsidRPr="006E5E5E">
              <w:rPr>
                <w:rFonts w:ascii="仿宋" w:eastAsia="仿宋" w:hAnsi="仿宋" w:cs="宋体" w:hint="eastAsia"/>
                <w:b/>
                <w:bCs/>
                <w:color w:val="000000"/>
                <w:kern w:val="0"/>
                <w:sz w:val="20"/>
                <w:szCs w:val="20"/>
              </w:rPr>
              <w:t xml:space="preserve">　</w:t>
            </w:r>
          </w:p>
        </w:tc>
      </w:tr>
    </w:tbl>
    <w:p w14:paraId="1CB91698" w14:textId="77777777" w:rsidR="002342B3" w:rsidRPr="002342B3" w:rsidRDefault="002342B3" w:rsidP="002342B3">
      <w:pPr>
        <w:spacing w:line="500" w:lineRule="exact"/>
        <w:rPr>
          <w:rFonts w:ascii="仿宋_GB2312" w:eastAsia="仿宋_GB2312" w:hAnsi="仿宋" w:cs="Times New Roman"/>
          <w:sz w:val="28"/>
          <w:szCs w:val="28"/>
        </w:rPr>
      </w:pPr>
    </w:p>
    <w:p w14:paraId="03A48B81" w14:textId="77777777" w:rsidR="002342B3" w:rsidRPr="006E5E5E" w:rsidRDefault="002342B3" w:rsidP="0035292F">
      <w:pPr>
        <w:pStyle w:val="ListParagraph"/>
        <w:numPr>
          <w:ilvl w:val="0"/>
          <w:numId w:val="12"/>
        </w:numPr>
        <w:spacing w:line="500" w:lineRule="exact"/>
        <w:ind w:firstLineChars="0"/>
        <w:rPr>
          <w:rFonts w:ascii="仿宋_GB2312" w:eastAsia="仿宋_GB2312" w:hAnsi="仿宋" w:cs="Times New Roman"/>
          <w:sz w:val="28"/>
          <w:szCs w:val="28"/>
        </w:rPr>
      </w:pPr>
      <w:r w:rsidRPr="006E5E5E">
        <w:rPr>
          <w:rFonts w:ascii="仿宋_GB2312" w:eastAsia="仿宋_GB2312" w:hAnsi="仿宋" w:cs="Times New Roman" w:hint="eastAsia"/>
          <w:b/>
          <w:sz w:val="28"/>
          <w:szCs w:val="28"/>
        </w:rPr>
        <w:t>具体构成如下：</w:t>
      </w:r>
    </w:p>
    <w:p w14:paraId="5A8895E0" w14:textId="77777777" w:rsidR="00AB2D14" w:rsidRPr="006E5E5E" w:rsidRDefault="00AB2D14" w:rsidP="0035292F">
      <w:pPr>
        <w:pStyle w:val="ListParagraph"/>
        <w:numPr>
          <w:ilvl w:val="0"/>
          <w:numId w:val="17"/>
        </w:numPr>
        <w:spacing w:line="500" w:lineRule="exact"/>
        <w:ind w:firstLineChars="0"/>
        <w:rPr>
          <w:rFonts w:ascii="仿宋_GB2312" w:eastAsia="仿宋_GB2312" w:hAnsi="仿宋" w:cs="Times New Roman"/>
          <w:sz w:val="28"/>
          <w:szCs w:val="28"/>
        </w:rPr>
      </w:pPr>
      <w:r w:rsidRPr="006E5E5E">
        <w:rPr>
          <w:rFonts w:ascii="仿宋_GB2312" w:eastAsia="仿宋_GB2312" w:hAnsi="仿宋" w:cs="Times New Roman" w:hint="eastAsia"/>
          <w:sz w:val="28"/>
          <w:szCs w:val="28"/>
        </w:rPr>
        <w:t>面向工业4.0的智能制造平台</w:t>
      </w:r>
    </w:p>
    <w:p w14:paraId="44EA8D30" w14:textId="77777777" w:rsidR="00AB2D14" w:rsidRPr="006E5E5E" w:rsidRDefault="00AB2D14"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主要建设场地为工业4.0示范车间，分布在地下一层、地下二层、地下四层。约</w:t>
      </w:r>
      <w:r w:rsidR="006E5E5E" w:rsidRPr="006E5E5E">
        <w:rPr>
          <w:rFonts w:ascii="仿宋_GB2312" w:eastAsia="仿宋_GB2312" w:hAnsi="仿宋" w:cs="Times New Roman"/>
          <w:sz w:val="28"/>
          <w:szCs w:val="28"/>
        </w:rPr>
        <w:t>8422</w:t>
      </w:r>
      <w:r w:rsidRPr="006E5E5E">
        <w:rPr>
          <w:rFonts w:ascii="仿宋_GB2312" w:eastAsia="仿宋_GB2312" w:hAnsi="仿宋" w:cs="Times New Roman" w:hint="eastAsia"/>
          <w:sz w:val="28"/>
          <w:szCs w:val="28"/>
        </w:rPr>
        <w:t>平米。</w:t>
      </w:r>
      <w:r w:rsidR="00B419D5" w:rsidRPr="006E5E5E">
        <w:rPr>
          <w:rFonts w:ascii="仿宋_GB2312" w:eastAsia="仿宋_GB2312" w:hAnsi="仿宋" w:cs="Times New Roman" w:hint="eastAsia"/>
          <w:sz w:val="28"/>
          <w:szCs w:val="28"/>
        </w:rPr>
        <w:t>其中：</w:t>
      </w:r>
    </w:p>
    <w:p w14:paraId="753749F8" w14:textId="77777777" w:rsidR="00AB2D14" w:rsidRPr="006E5E5E" w:rsidRDefault="00AB2D14"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智能制造系统：地下二层BD222数字制造车间，</w:t>
      </w:r>
      <w:r w:rsidR="006E5E5E" w:rsidRPr="006E5E5E">
        <w:rPr>
          <w:rFonts w:ascii="仿宋_GB2312" w:eastAsia="仿宋_GB2312" w:hAnsi="仿宋" w:cs="Times New Roman"/>
          <w:sz w:val="28"/>
          <w:szCs w:val="28"/>
        </w:rPr>
        <w:t>3136</w:t>
      </w:r>
      <w:r w:rsidRPr="006E5E5E">
        <w:rPr>
          <w:rFonts w:ascii="仿宋_GB2312" w:eastAsia="仿宋_GB2312" w:hAnsi="仿宋" w:cs="Times New Roman" w:hint="eastAsia"/>
          <w:sz w:val="28"/>
          <w:szCs w:val="28"/>
        </w:rPr>
        <w:t>平米</w:t>
      </w:r>
    </w:p>
    <w:p w14:paraId="651D9FA2" w14:textId="77777777" w:rsidR="00AB2D14" w:rsidRPr="006E5E5E" w:rsidRDefault="00AB2D14"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数字化铸件创新制作体验：地下二及地下四层铸造车间</w:t>
      </w:r>
      <w:r w:rsidR="006E5E5E" w:rsidRPr="006E5E5E">
        <w:rPr>
          <w:rFonts w:ascii="仿宋_GB2312" w:eastAsia="仿宋_GB2312" w:hAnsi="仿宋" w:cs="Times New Roman"/>
          <w:sz w:val="28"/>
          <w:szCs w:val="28"/>
        </w:rPr>
        <w:t>184</w:t>
      </w:r>
      <w:r w:rsidRPr="006E5E5E">
        <w:rPr>
          <w:rFonts w:ascii="仿宋_GB2312" w:eastAsia="仿宋_GB2312" w:hAnsi="仿宋" w:cs="Times New Roman" w:hint="eastAsia"/>
          <w:sz w:val="28"/>
          <w:szCs w:val="28"/>
        </w:rPr>
        <w:t>0平米</w:t>
      </w:r>
    </w:p>
    <w:p w14:paraId="3C820376" w14:textId="77777777" w:rsidR="00AB2D14" w:rsidRPr="006E5E5E" w:rsidRDefault="00AB2D14"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数字化焊接件创新制作过程体验：地下一层焊接车间16</w:t>
      </w:r>
      <w:r w:rsidR="006E5E5E" w:rsidRPr="006E5E5E">
        <w:rPr>
          <w:rFonts w:ascii="仿宋_GB2312" w:eastAsia="仿宋_GB2312" w:hAnsi="仿宋" w:cs="Times New Roman"/>
          <w:sz w:val="28"/>
          <w:szCs w:val="28"/>
        </w:rPr>
        <w:t>32</w:t>
      </w:r>
      <w:r w:rsidRPr="006E5E5E">
        <w:rPr>
          <w:rFonts w:ascii="仿宋_GB2312" w:eastAsia="仿宋_GB2312" w:hAnsi="仿宋" w:cs="Times New Roman" w:hint="eastAsia"/>
          <w:sz w:val="28"/>
          <w:szCs w:val="28"/>
        </w:rPr>
        <w:t>平米</w:t>
      </w:r>
    </w:p>
    <w:p w14:paraId="62CB9823" w14:textId="77777777" w:rsidR="00AB2D14" w:rsidRPr="006E5E5E" w:rsidRDefault="00AB2D14"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工业自动化训练系统：地下二层数字化生产系统实验室</w:t>
      </w:r>
      <w:r w:rsidR="006E5E5E" w:rsidRPr="006E5E5E">
        <w:rPr>
          <w:rFonts w:ascii="仿宋_GB2312" w:eastAsia="仿宋_GB2312" w:hAnsi="仿宋" w:cs="Times New Roman" w:hint="eastAsia"/>
          <w:sz w:val="28"/>
          <w:szCs w:val="28"/>
        </w:rPr>
        <w:t>854</w:t>
      </w:r>
      <w:r w:rsidRPr="006E5E5E">
        <w:rPr>
          <w:rFonts w:ascii="仿宋_GB2312" w:eastAsia="仿宋_GB2312" w:hAnsi="仿宋" w:cs="Times New Roman" w:hint="eastAsia"/>
          <w:sz w:val="28"/>
          <w:szCs w:val="28"/>
        </w:rPr>
        <w:t>平米</w:t>
      </w:r>
    </w:p>
    <w:p w14:paraId="3798617D" w14:textId="77777777" w:rsidR="00AB2D14" w:rsidRPr="006E5E5E" w:rsidRDefault="00AB2D14"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电子产品设计开发系统：地下二层电子工艺系统实验室</w:t>
      </w:r>
      <w:r w:rsidR="006E5E5E" w:rsidRPr="006E5E5E">
        <w:rPr>
          <w:rFonts w:ascii="仿宋_GB2312" w:eastAsia="仿宋_GB2312" w:hAnsi="仿宋" w:cs="Times New Roman" w:hint="eastAsia"/>
          <w:sz w:val="28"/>
          <w:szCs w:val="28"/>
        </w:rPr>
        <w:t>48</w:t>
      </w:r>
      <w:r w:rsidRPr="006E5E5E">
        <w:rPr>
          <w:rFonts w:ascii="仿宋_GB2312" w:eastAsia="仿宋_GB2312" w:hAnsi="仿宋" w:cs="Times New Roman" w:hint="eastAsia"/>
          <w:sz w:val="28"/>
          <w:szCs w:val="28"/>
        </w:rPr>
        <w:t>0平米</w:t>
      </w:r>
    </w:p>
    <w:p w14:paraId="6BE0CC07" w14:textId="77777777" w:rsidR="00AB2D14" w:rsidRPr="006E5E5E" w:rsidRDefault="006E5E5E"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电子产品SMT</w:t>
      </w:r>
      <w:r w:rsidR="00AB2D14" w:rsidRPr="006E5E5E">
        <w:rPr>
          <w:rFonts w:ascii="仿宋_GB2312" w:eastAsia="仿宋_GB2312" w:hAnsi="仿宋" w:cs="Times New Roman" w:hint="eastAsia"/>
          <w:sz w:val="28"/>
          <w:szCs w:val="28"/>
        </w:rPr>
        <w:t>制造系统：地下二层电子工艺系统实验室</w:t>
      </w:r>
      <w:r w:rsidRPr="006E5E5E">
        <w:rPr>
          <w:rFonts w:ascii="仿宋_GB2312" w:eastAsia="仿宋_GB2312" w:hAnsi="仿宋" w:cs="Times New Roman"/>
          <w:sz w:val="28"/>
          <w:szCs w:val="28"/>
        </w:rPr>
        <w:t>48</w:t>
      </w:r>
      <w:r w:rsidR="00AB2D14" w:rsidRPr="006E5E5E">
        <w:rPr>
          <w:rFonts w:ascii="仿宋_GB2312" w:eastAsia="仿宋_GB2312" w:hAnsi="仿宋" w:cs="Times New Roman" w:hint="eastAsia"/>
          <w:sz w:val="28"/>
          <w:szCs w:val="28"/>
        </w:rPr>
        <w:t>0平米</w:t>
      </w:r>
    </w:p>
    <w:p w14:paraId="2A001DA8" w14:textId="77777777" w:rsidR="00AB2D14" w:rsidRPr="006E5E5E" w:rsidRDefault="00AB2D14" w:rsidP="0035292F">
      <w:pPr>
        <w:pStyle w:val="ListParagraph"/>
        <w:numPr>
          <w:ilvl w:val="0"/>
          <w:numId w:val="17"/>
        </w:numPr>
        <w:spacing w:line="500" w:lineRule="exact"/>
        <w:ind w:firstLineChars="0"/>
        <w:rPr>
          <w:rFonts w:ascii="仿宋_GB2312" w:eastAsia="仿宋_GB2312" w:hAnsi="仿宋" w:cs="Times New Roman"/>
          <w:sz w:val="28"/>
          <w:szCs w:val="28"/>
        </w:rPr>
      </w:pPr>
      <w:r w:rsidRPr="006E5E5E">
        <w:rPr>
          <w:rFonts w:ascii="仿宋_GB2312" w:eastAsia="仿宋_GB2312" w:hAnsi="仿宋" w:cs="Times New Roman" w:hint="eastAsia"/>
          <w:sz w:val="28"/>
          <w:szCs w:val="28"/>
        </w:rPr>
        <w:t>服务于技术创新辅修专业的共享平台</w:t>
      </w:r>
    </w:p>
    <w:p w14:paraId="617E8C46" w14:textId="77777777" w:rsidR="00AB2D14" w:rsidRPr="006E5E5E" w:rsidRDefault="00AB2D14" w:rsidP="00F2472E">
      <w:pPr>
        <w:pStyle w:val="ListParagraph"/>
        <w:spacing w:line="500" w:lineRule="exact"/>
        <w:ind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主要建设场地为一层、五层、六层创客活动空间，约</w:t>
      </w:r>
      <w:r w:rsidR="006E5E5E" w:rsidRPr="006E5E5E">
        <w:rPr>
          <w:rFonts w:ascii="仿宋_GB2312" w:eastAsia="仿宋_GB2312" w:hAnsi="仿宋" w:cs="Times New Roman"/>
          <w:sz w:val="28"/>
          <w:szCs w:val="28"/>
        </w:rPr>
        <w:t>410</w:t>
      </w:r>
      <w:r w:rsidRPr="006E5E5E">
        <w:rPr>
          <w:rFonts w:ascii="仿宋_GB2312" w:eastAsia="仿宋_GB2312" w:hAnsi="仿宋" w:cs="Times New Roman" w:hint="eastAsia"/>
          <w:sz w:val="28"/>
          <w:szCs w:val="28"/>
        </w:rPr>
        <w:t>5平米。</w:t>
      </w:r>
      <w:r w:rsidR="00B419D5" w:rsidRPr="006E5E5E">
        <w:rPr>
          <w:rFonts w:ascii="仿宋_GB2312" w:eastAsia="仿宋_GB2312" w:hAnsi="仿宋" w:cs="Times New Roman" w:hint="eastAsia"/>
          <w:sz w:val="28"/>
          <w:szCs w:val="28"/>
        </w:rPr>
        <w:t>其中：</w:t>
      </w:r>
    </w:p>
    <w:p w14:paraId="4ED835E4" w14:textId="77777777" w:rsidR="00AB2D14" w:rsidRPr="006E5E5E" w:rsidRDefault="006E5E5E"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智能空间及设施管理平台</w:t>
      </w:r>
      <w:r w:rsidR="00AB2D14" w:rsidRPr="006E5E5E">
        <w:rPr>
          <w:rFonts w:ascii="仿宋_GB2312" w:eastAsia="仿宋_GB2312" w:hAnsi="仿宋" w:cs="Times New Roman" w:hint="eastAsia"/>
          <w:sz w:val="28"/>
          <w:szCs w:val="28"/>
        </w:rPr>
        <w:t>：六层创客实践基地</w:t>
      </w:r>
      <w:r w:rsidRPr="006E5E5E">
        <w:rPr>
          <w:rFonts w:ascii="仿宋_GB2312" w:eastAsia="仿宋_GB2312" w:hAnsi="仿宋" w:cs="Times New Roman"/>
          <w:sz w:val="28"/>
          <w:szCs w:val="28"/>
        </w:rPr>
        <w:t>441</w:t>
      </w:r>
      <w:r w:rsidR="00AB2D14" w:rsidRPr="006E5E5E">
        <w:rPr>
          <w:rFonts w:ascii="仿宋_GB2312" w:eastAsia="仿宋_GB2312" w:hAnsi="仿宋" w:cs="Times New Roman" w:hint="eastAsia"/>
          <w:sz w:val="28"/>
          <w:szCs w:val="28"/>
        </w:rPr>
        <w:t>平米，一层创客空间</w:t>
      </w:r>
      <w:r w:rsidRPr="006E5E5E">
        <w:rPr>
          <w:rFonts w:ascii="仿宋_GB2312" w:eastAsia="仿宋_GB2312" w:hAnsi="仿宋" w:cs="Times New Roman"/>
          <w:sz w:val="28"/>
          <w:szCs w:val="28"/>
        </w:rPr>
        <w:t>1593</w:t>
      </w:r>
      <w:r w:rsidR="00AB2D14" w:rsidRPr="006E5E5E">
        <w:rPr>
          <w:rFonts w:ascii="仿宋_GB2312" w:eastAsia="仿宋_GB2312" w:hAnsi="仿宋" w:cs="Times New Roman" w:hint="eastAsia"/>
          <w:sz w:val="28"/>
          <w:szCs w:val="28"/>
        </w:rPr>
        <w:t>平米</w:t>
      </w:r>
    </w:p>
    <w:p w14:paraId="57984B36" w14:textId="77777777" w:rsidR="00AB2D14" w:rsidRPr="006E5E5E" w:rsidRDefault="00AB2D14"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高端快速原型产品制作室：五层创意设计与制作工作坊</w:t>
      </w:r>
      <w:r w:rsidR="006E5E5E" w:rsidRPr="006E5E5E">
        <w:rPr>
          <w:rFonts w:ascii="仿宋_GB2312" w:eastAsia="仿宋_GB2312" w:hAnsi="仿宋" w:cs="Times New Roman" w:hint="eastAsia"/>
          <w:sz w:val="28"/>
          <w:szCs w:val="28"/>
        </w:rPr>
        <w:t>119</w:t>
      </w:r>
      <w:r w:rsidRPr="006E5E5E">
        <w:rPr>
          <w:rFonts w:ascii="仿宋_GB2312" w:eastAsia="仿宋_GB2312" w:hAnsi="仿宋" w:cs="Times New Roman" w:hint="eastAsia"/>
          <w:sz w:val="28"/>
          <w:szCs w:val="28"/>
        </w:rPr>
        <w:t>0平米</w:t>
      </w:r>
    </w:p>
    <w:p w14:paraId="088A393A" w14:textId="77777777" w:rsidR="00AB2D14" w:rsidRPr="006E5E5E" w:rsidRDefault="00AB2D14"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学习行为分析平台</w:t>
      </w:r>
      <w:r w:rsidR="006E5E5E" w:rsidRPr="006E5E5E">
        <w:rPr>
          <w:rFonts w:ascii="仿宋_GB2312" w:eastAsia="仿宋_GB2312" w:hAnsi="仿宋" w:cs="Times New Roman" w:hint="eastAsia"/>
          <w:sz w:val="28"/>
          <w:szCs w:val="28"/>
        </w:rPr>
        <w:t>和其它平台</w:t>
      </w:r>
      <w:r w:rsidRPr="006E5E5E">
        <w:rPr>
          <w:rFonts w:ascii="仿宋_GB2312" w:eastAsia="仿宋_GB2312" w:hAnsi="仿宋" w:cs="Times New Roman" w:hint="eastAsia"/>
          <w:sz w:val="28"/>
          <w:szCs w:val="28"/>
        </w:rPr>
        <w:t>：六层创客实践基地，</w:t>
      </w:r>
      <w:r w:rsidR="006E5E5E" w:rsidRPr="006E5E5E">
        <w:rPr>
          <w:rFonts w:ascii="仿宋_GB2312" w:eastAsia="仿宋_GB2312" w:hAnsi="仿宋" w:cs="Times New Roman"/>
          <w:sz w:val="28"/>
          <w:szCs w:val="28"/>
        </w:rPr>
        <w:t>881</w:t>
      </w:r>
      <w:r w:rsidRPr="006E5E5E">
        <w:rPr>
          <w:rFonts w:ascii="仿宋_GB2312" w:eastAsia="仿宋_GB2312" w:hAnsi="仿宋" w:cs="Times New Roman" w:hint="eastAsia"/>
          <w:sz w:val="28"/>
          <w:szCs w:val="28"/>
        </w:rPr>
        <w:t>平米</w:t>
      </w:r>
    </w:p>
    <w:p w14:paraId="39C21B0C" w14:textId="77777777" w:rsidR="00B419D5" w:rsidRPr="006E5E5E" w:rsidRDefault="00B419D5" w:rsidP="0035292F">
      <w:pPr>
        <w:pStyle w:val="ListParagraph"/>
        <w:numPr>
          <w:ilvl w:val="0"/>
          <w:numId w:val="17"/>
        </w:numPr>
        <w:spacing w:line="500" w:lineRule="exact"/>
        <w:ind w:firstLineChars="0"/>
        <w:rPr>
          <w:rFonts w:ascii="仿宋_GB2312" w:eastAsia="仿宋_GB2312" w:hAnsi="仿宋" w:cs="Times New Roman"/>
          <w:sz w:val="28"/>
          <w:szCs w:val="28"/>
        </w:rPr>
      </w:pPr>
      <w:r w:rsidRPr="006E5E5E">
        <w:rPr>
          <w:rFonts w:ascii="仿宋_GB2312" w:eastAsia="仿宋_GB2312" w:hAnsi="仿宋" w:cs="Times New Roman" w:hint="eastAsia"/>
          <w:sz w:val="28"/>
          <w:szCs w:val="28"/>
        </w:rPr>
        <w:t>服务于双创教育的创新生态环境</w:t>
      </w:r>
    </w:p>
    <w:p w14:paraId="66945EF1" w14:textId="77777777" w:rsidR="00B419D5" w:rsidRPr="006E5E5E" w:rsidRDefault="00B419D5" w:rsidP="00F2472E">
      <w:pPr>
        <w:pStyle w:val="ListParagraph"/>
        <w:spacing w:line="500" w:lineRule="exact"/>
        <w:ind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主要建设场地为二层、三层、四层，约</w:t>
      </w:r>
      <w:r w:rsidR="006E5E5E" w:rsidRPr="006E5E5E">
        <w:rPr>
          <w:rFonts w:ascii="仿宋_GB2312" w:eastAsia="仿宋_GB2312" w:hAnsi="仿宋" w:cs="Times New Roman"/>
          <w:sz w:val="28"/>
          <w:szCs w:val="28"/>
        </w:rPr>
        <w:t>3973</w:t>
      </w:r>
      <w:r w:rsidRPr="006E5E5E">
        <w:rPr>
          <w:rFonts w:ascii="仿宋_GB2312" w:eastAsia="仿宋_GB2312" w:hAnsi="仿宋" w:cs="Times New Roman" w:hint="eastAsia"/>
          <w:sz w:val="28"/>
          <w:szCs w:val="28"/>
        </w:rPr>
        <w:t>平米，及其他各实</w:t>
      </w:r>
      <w:r w:rsidRPr="006E5E5E">
        <w:rPr>
          <w:rFonts w:ascii="仿宋_GB2312" w:eastAsia="仿宋_GB2312" w:hAnsi="仿宋" w:cs="Times New Roman" w:hint="eastAsia"/>
          <w:sz w:val="28"/>
          <w:szCs w:val="28"/>
        </w:rPr>
        <w:lastRenderedPageBreak/>
        <w:t>验室的条件环境建设。</w:t>
      </w:r>
    </w:p>
    <w:p w14:paraId="650B3D9B" w14:textId="77777777" w:rsidR="00B419D5" w:rsidRPr="006E5E5E" w:rsidRDefault="006E5E5E"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云计算及虚拟现实</w:t>
      </w:r>
      <w:r w:rsidR="00B419D5" w:rsidRPr="006E5E5E">
        <w:rPr>
          <w:rFonts w:ascii="仿宋_GB2312" w:eastAsia="仿宋_GB2312" w:hAnsi="仿宋" w:cs="Times New Roman" w:hint="eastAsia"/>
          <w:sz w:val="28"/>
          <w:szCs w:val="28"/>
        </w:rPr>
        <w:t>系统：</w:t>
      </w:r>
      <w:r w:rsidRPr="006E5E5E">
        <w:rPr>
          <w:rFonts w:ascii="仿宋_GB2312" w:eastAsia="仿宋_GB2312" w:hAnsi="仿宋" w:cs="Times New Roman" w:hint="eastAsia"/>
          <w:sz w:val="28"/>
          <w:szCs w:val="28"/>
        </w:rPr>
        <w:t>三层、四层</w:t>
      </w:r>
      <w:r w:rsidR="00B419D5" w:rsidRPr="006E5E5E">
        <w:rPr>
          <w:rFonts w:ascii="仿宋_GB2312" w:eastAsia="仿宋_GB2312" w:hAnsi="仿宋" w:cs="Times New Roman" w:hint="eastAsia"/>
          <w:sz w:val="28"/>
          <w:szCs w:val="28"/>
        </w:rPr>
        <w:t>各实验室、工作室、教室，约</w:t>
      </w:r>
      <w:r w:rsidRPr="006E5E5E">
        <w:rPr>
          <w:rFonts w:ascii="仿宋_GB2312" w:eastAsia="仿宋_GB2312" w:hAnsi="仿宋" w:cs="Times New Roman"/>
          <w:sz w:val="28"/>
          <w:szCs w:val="28"/>
        </w:rPr>
        <w:t>2380</w:t>
      </w:r>
      <w:r w:rsidR="00B419D5" w:rsidRPr="006E5E5E">
        <w:rPr>
          <w:rFonts w:ascii="仿宋_GB2312" w:eastAsia="仿宋_GB2312" w:hAnsi="仿宋" w:cs="Times New Roman" w:hint="eastAsia"/>
          <w:sz w:val="28"/>
          <w:szCs w:val="28"/>
        </w:rPr>
        <w:t>平米</w:t>
      </w:r>
    </w:p>
    <w:p w14:paraId="7B475F63" w14:textId="77777777" w:rsidR="00B419D5" w:rsidRDefault="00B419D5" w:rsidP="00F2472E">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智能系统团队训练实验室：二层工程文化素质教育及团队训练基地，</w:t>
      </w:r>
      <w:r w:rsidR="006E5E5E" w:rsidRPr="006E5E5E">
        <w:rPr>
          <w:rFonts w:ascii="仿宋_GB2312" w:eastAsia="仿宋_GB2312" w:hAnsi="仿宋" w:cs="Times New Roman"/>
          <w:sz w:val="28"/>
          <w:szCs w:val="28"/>
        </w:rPr>
        <w:t>1593</w:t>
      </w:r>
      <w:r w:rsidRPr="006E5E5E">
        <w:rPr>
          <w:rFonts w:ascii="仿宋_GB2312" w:eastAsia="仿宋_GB2312" w:hAnsi="仿宋" w:cs="Times New Roman" w:hint="eastAsia"/>
          <w:sz w:val="28"/>
          <w:szCs w:val="28"/>
        </w:rPr>
        <w:t>平米</w:t>
      </w:r>
    </w:p>
    <w:p w14:paraId="7C23515F" w14:textId="77777777" w:rsidR="002342B3" w:rsidRPr="002342B3" w:rsidRDefault="002342B3" w:rsidP="0035292F">
      <w:pPr>
        <w:pStyle w:val="ListParagraph"/>
        <w:numPr>
          <w:ilvl w:val="0"/>
          <w:numId w:val="12"/>
        </w:numPr>
        <w:spacing w:line="500" w:lineRule="exact"/>
        <w:ind w:firstLineChars="0"/>
        <w:rPr>
          <w:rFonts w:ascii="仿宋_GB2312" w:eastAsia="仿宋_GB2312" w:hAnsi="仿宋" w:cs="Times New Roman"/>
          <w:b/>
          <w:sz w:val="28"/>
          <w:szCs w:val="28"/>
        </w:rPr>
      </w:pPr>
      <w:r w:rsidRPr="002342B3">
        <w:rPr>
          <w:rFonts w:ascii="仿宋_GB2312" w:eastAsia="仿宋_GB2312" w:hAnsi="仿宋" w:cs="Times New Roman" w:hint="eastAsia"/>
          <w:b/>
          <w:sz w:val="28"/>
          <w:szCs w:val="28"/>
        </w:rPr>
        <w:t>双创基地iCenter</w:t>
      </w:r>
      <w:r>
        <w:rPr>
          <w:rFonts w:ascii="仿宋_GB2312" w:eastAsia="仿宋_GB2312" w:hAnsi="仿宋" w:cs="Times New Roman" w:hint="eastAsia"/>
          <w:b/>
          <w:sz w:val="28"/>
          <w:szCs w:val="28"/>
        </w:rPr>
        <w:t>平面布置图</w:t>
      </w:r>
      <w:r w:rsidRPr="002342B3">
        <w:rPr>
          <w:rFonts w:ascii="仿宋_GB2312" w:eastAsia="仿宋_GB2312" w:hAnsi="仿宋" w:cs="Times New Roman" w:hint="eastAsia"/>
          <w:b/>
          <w:sz w:val="28"/>
          <w:szCs w:val="28"/>
        </w:rPr>
        <w:t>：</w:t>
      </w:r>
    </w:p>
    <w:p w14:paraId="71F5A5D1" w14:textId="77777777" w:rsidR="00B419D5" w:rsidRPr="002D5FE4" w:rsidRDefault="00F2472E" w:rsidP="00B419D5">
      <w:pPr>
        <w:spacing w:line="500" w:lineRule="exact"/>
        <w:ind w:firstLineChars="200" w:firstLine="560"/>
        <w:rPr>
          <w:rFonts w:ascii="仿宋_GB2312" w:eastAsia="仿宋_GB2312" w:hAnsi="仿宋" w:cs="Times New Roman"/>
          <w:sz w:val="28"/>
          <w:szCs w:val="28"/>
        </w:rPr>
      </w:pPr>
      <w:r w:rsidRPr="002B0D79">
        <w:rPr>
          <w:rFonts w:ascii="仿宋_GB2312" w:eastAsia="仿宋_GB2312" w:hAnsi="仿宋" w:cs="Times New Roman" w:hint="eastAsia"/>
          <w:sz w:val="28"/>
          <w:szCs w:val="28"/>
        </w:rPr>
        <w:t>双创基地</w:t>
      </w:r>
      <w:r w:rsidRPr="00F2472E">
        <w:rPr>
          <w:rFonts w:ascii="仿宋_GB2312" w:eastAsia="仿宋_GB2312" w:hAnsi="仿宋" w:cs="Times New Roman" w:hint="eastAsia"/>
          <w:sz w:val="28"/>
          <w:szCs w:val="28"/>
        </w:rPr>
        <w:t>iCenter</w:t>
      </w:r>
      <w:r w:rsidR="00B419D5">
        <w:rPr>
          <w:rFonts w:ascii="仿宋_GB2312" w:eastAsia="仿宋_GB2312" w:hAnsi="仿宋" w:cs="Times New Roman" w:hint="eastAsia"/>
          <w:sz w:val="28"/>
          <w:szCs w:val="28"/>
        </w:rPr>
        <w:t>地下一层、地下二层、地下四层、一至六层平面示意如下：</w:t>
      </w:r>
    </w:p>
    <w:p w14:paraId="77E729F3"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67220FA8" wp14:editId="20BF88DC">
            <wp:extent cx="4220307" cy="1371600"/>
            <wp:effectExtent l="0" t="0" r="0" b="0"/>
            <wp:docPr id="37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22">
                      <a:extLst>
                        <a:ext uri="{28A0092B-C50C-407E-A947-70E740481C1C}">
                          <a14:useLocalDpi xmlns:a14="http://schemas.microsoft.com/office/drawing/2010/main" val="0"/>
                        </a:ext>
                      </a:extLst>
                    </a:blip>
                    <a:srcRect l="12199" t="16582" r="56300" b="68937"/>
                    <a:stretch/>
                  </pic:blipFill>
                  <pic:spPr bwMode="auto">
                    <a:xfrm>
                      <a:off x="0" y="0"/>
                      <a:ext cx="4221759" cy="1372072"/>
                    </a:xfrm>
                    <a:prstGeom prst="rect">
                      <a:avLst/>
                    </a:prstGeom>
                    <a:noFill/>
                    <a:ln>
                      <a:noFill/>
                    </a:ln>
                    <a:extLst/>
                  </pic:spPr>
                </pic:pic>
              </a:graphicData>
            </a:graphic>
          </wp:inline>
        </w:drawing>
      </w:r>
    </w:p>
    <w:p w14:paraId="7A41462F"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地下一层</w:t>
      </w:r>
    </w:p>
    <w:p w14:paraId="352E8378"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6EF217D1" wp14:editId="58889A18">
            <wp:extent cx="4392610" cy="1944270"/>
            <wp:effectExtent l="0" t="0" r="1905" b="12065"/>
            <wp:docPr id="379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23">
                      <a:extLst>
                        <a:ext uri="{28A0092B-C50C-407E-A947-70E740481C1C}">
                          <a14:useLocalDpi xmlns:a14="http://schemas.microsoft.com/office/drawing/2010/main" val="0"/>
                        </a:ext>
                      </a:extLst>
                    </a:blip>
                    <a:srcRect l="13775" t="15468" r="38187" b="54456"/>
                    <a:stretch/>
                  </pic:blipFill>
                  <pic:spPr bwMode="auto">
                    <a:xfrm>
                      <a:off x="0" y="0"/>
                      <a:ext cx="4392610" cy="194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47658F3"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地下二层</w:t>
      </w:r>
    </w:p>
    <w:p w14:paraId="5B3F519F"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0B8C7D96" wp14:editId="27BAA86E">
            <wp:extent cx="1981204" cy="1981200"/>
            <wp:effectExtent l="0" t="0" r="0" b="0"/>
            <wp:docPr id="3799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24">
                      <a:extLst>
                        <a:ext uri="{28A0092B-C50C-407E-A947-70E740481C1C}">
                          <a14:useLocalDpi xmlns:a14="http://schemas.microsoft.com/office/drawing/2010/main" val="0"/>
                        </a:ext>
                      </a:extLst>
                    </a:blip>
                    <a:srcRect l="68113" t="48142" r="20862" b="36263"/>
                    <a:stretch/>
                  </pic:blipFill>
                  <pic:spPr bwMode="auto">
                    <a:xfrm>
                      <a:off x="0" y="0"/>
                      <a:ext cx="2013599" cy="2013595"/>
                    </a:xfrm>
                    <a:prstGeom prst="rect">
                      <a:avLst/>
                    </a:prstGeom>
                    <a:noFill/>
                    <a:ln>
                      <a:noFill/>
                    </a:ln>
                    <a:extLst/>
                  </pic:spPr>
                </pic:pic>
              </a:graphicData>
            </a:graphic>
          </wp:inline>
        </w:drawing>
      </w:r>
    </w:p>
    <w:p w14:paraId="272B1775"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地下四层</w:t>
      </w:r>
    </w:p>
    <w:p w14:paraId="3B2F9D0D" w14:textId="77777777" w:rsidR="00AB2D14" w:rsidRPr="002D5FE4" w:rsidRDefault="00AB2D14" w:rsidP="00AB2D14">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3EDC3BA2" wp14:editId="21E88E1F">
            <wp:extent cx="4754391" cy="1507490"/>
            <wp:effectExtent l="0" t="0" r="0" b="0"/>
            <wp:docPr id="3799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25">
                      <a:extLst>
                        <a:ext uri="{28A0092B-C50C-407E-A947-70E740481C1C}">
                          <a14:useLocalDpi xmlns:a14="http://schemas.microsoft.com/office/drawing/2010/main" val="0"/>
                        </a:ext>
                      </a:extLst>
                    </a:blip>
                    <a:srcRect l="12987" t="17695" r="54725" b="67824"/>
                    <a:stretch/>
                  </pic:blipFill>
                  <pic:spPr bwMode="auto">
                    <a:xfrm>
                      <a:off x="0" y="0"/>
                      <a:ext cx="4759901" cy="1509237"/>
                    </a:xfrm>
                    <a:prstGeom prst="rect">
                      <a:avLst/>
                    </a:prstGeom>
                    <a:noFill/>
                    <a:ln>
                      <a:noFill/>
                    </a:ln>
                    <a:extLst/>
                  </pic:spPr>
                </pic:pic>
              </a:graphicData>
            </a:graphic>
          </wp:inline>
        </w:drawing>
      </w:r>
    </w:p>
    <w:p w14:paraId="2CA8C262" w14:textId="77777777" w:rsidR="00AB2D14" w:rsidRDefault="00AB2D14" w:rsidP="00AB2D14">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一层</w:t>
      </w:r>
    </w:p>
    <w:p w14:paraId="6135E817"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71A0EDB0" wp14:editId="45CB5C24">
            <wp:extent cx="4849813" cy="1492250"/>
            <wp:effectExtent l="0" t="0" r="0" b="0"/>
            <wp:docPr id="3799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rotWithShape="1">
                    <a:blip r:embed="rId26">
                      <a:extLst>
                        <a:ext uri="{28A0092B-C50C-407E-A947-70E740481C1C}">
                          <a14:useLocalDpi xmlns:a14="http://schemas.microsoft.com/office/drawing/2010/main" val="0"/>
                        </a:ext>
                      </a:extLst>
                    </a:blip>
                    <a:srcRect l="7475" t="19923" r="61811" b="66709"/>
                    <a:stretch/>
                  </pic:blipFill>
                  <pic:spPr bwMode="auto">
                    <a:xfrm>
                      <a:off x="0" y="0"/>
                      <a:ext cx="4858432" cy="1494902"/>
                    </a:xfrm>
                    <a:prstGeom prst="rect">
                      <a:avLst/>
                    </a:prstGeom>
                    <a:noFill/>
                    <a:ln>
                      <a:noFill/>
                    </a:ln>
                    <a:extLst/>
                  </pic:spPr>
                </pic:pic>
              </a:graphicData>
            </a:graphic>
          </wp:inline>
        </w:drawing>
      </w:r>
    </w:p>
    <w:p w14:paraId="6C15A6ED"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二层</w:t>
      </w:r>
    </w:p>
    <w:p w14:paraId="15B1B382"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259ABDCD" wp14:editId="3C702A74">
            <wp:extent cx="4419600" cy="1676400"/>
            <wp:effectExtent l="0" t="0" r="0" b="0"/>
            <wp:docPr id="3799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27">
                      <a:extLst>
                        <a:ext uri="{28A0092B-C50C-407E-A947-70E740481C1C}">
                          <a14:useLocalDpi xmlns:a14="http://schemas.microsoft.com/office/drawing/2010/main" val="0"/>
                        </a:ext>
                      </a:extLst>
                    </a:blip>
                    <a:srcRect l="7475" t="21037" r="69688" b="66709"/>
                    <a:stretch/>
                  </pic:blipFill>
                  <pic:spPr bwMode="auto">
                    <a:xfrm>
                      <a:off x="0" y="0"/>
                      <a:ext cx="4439497" cy="1683947"/>
                    </a:xfrm>
                    <a:prstGeom prst="rect">
                      <a:avLst/>
                    </a:prstGeom>
                    <a:noFill/>
                    <a:ln>
                      <a:noFill/>
                    </a:ln>
                    <a:extLst/>
                  </pic:spPr>
                </pic:pic>
              </a:graphicData>
            </a:graphic>
          </wp:inline>
        </w:drawing>
      </w:r>
    </w:p>
    <w:p w14:paraId="5D403ACC"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三层</w:t>
      </w:r>
    </w:p>
    <w:p w14:paraId="041C8346"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36197AD5" wp14:editId="0A8A1D4A">
            <wp:extent cx="4268931" cy="1619250"/>
            <wp:effectExtent l="0" t="0" r="0" b="0"/>
            <wp:docPr id="37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28">
                      <a:extLst>
                        <a:ext uri="{28A0092B-C50C-407E-A947-70E740481C1C}">
                          <a14:useLocalDpi xmlns:a14="http://schemas.microsoft.com/office/drawing/2010/main" val="0"/>
                        </a:ext>
                      </a:extLst>
                    </a:blip>
                    <a:srcRect l="7475" t="21037" r="69688" b="66709"/>
                    <a:stretch/>
                  </pic:blipFill>
                  <pic:spPr bwMode="auto">
                    <a:xfrm>
                      <a:off x="0" y="0"/>
                      <a:ext cx="4276135" cy="1621982"/>
                    </a:xfrm>
                    <a:prstGeom prst="rect">
                      <a:avLst/>
                    </a:prstGeom>
                    <a:noFill/>
                    <a:ln>
                      <a:noFill/>
                    </a:ln>
                    <a:extLst/>
                  </pic:spPr>
                </pic:pic>
              </a:graphicData>
            </a:graphic>
          </wp:inline>
        </w:drawing>
      </w:r>
    </w:p>
    <w:p w14:paraId="54E4BBC4" w14:textId="77777777" w:rsidR="00B419D5" w:rsidRPr="002D5FE4" w:rsidRDefault="00B419D5" w:rsidP="00B419D5">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四层</w:t>
      </w:r>
    </w:p>
    <w:p w14:paraId="660435E7" w14:textId="77777777" w:rsidR="00AB2D14" w:rsidRPr="002D5FE4" w:rsidRDefault="00AB2D14" w:rsidP="00AB2D14">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6F92668A" wp14:editId="5E74A0FC">
            <wp:extent cx="4237759" cy="1553845"/>
            <wp:effectExtent l="0" t="0" r="0" b="0"/>
            <wp:docPr id="3799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29">
                      <a:extLst>
                        <a:ext uri="{28A0092B-C50C-407E-A947-70E740481C1C}">
                          <a14:useLocalDpi xmlns:a14="http://schemas.microsoft.com/office/drawing/2010/main" val="0"/>
                        </a:ext>
                      </a:extLst>
                    </a:blip>
                    <a:srcRect l="12200" t="21037" r="64175" b="66709"/>
                    <a:stretch/>
                  </pic:blipFill>
                  <pic:spPr bwMode="auto">
                    <a:xfrm>
                      <a:off x="0" y="0"/>
                      <a:ext cx="4244462" cy="1556303"/>
                    </a:xfrm>
                    <a:prstGeom prst="rect">
                      <a:avLst/>
                    </a:prstGeom>
                    <a:noFill/>
                    <a:ln>
                      <a:noFill/>
                    </a:ln>
                    <a:extLst/>
                  </pic:spPr>
                </pic:pic>
              </a:graphicData>
            </a:graphic>
          </wp:inline>
        </w:drawing>
      </w:r>
    </w:p>
    <w:p w14:paraId="4A94C7BE" w14:textId="77777777" w:rsidR="00AB2D14" w:rsidRPr="002D5FE4" w:rsidRDefault="00AB2D14" w:rsidP="00AB2D14">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 五层</w:t>
      </w:r>
    </w:p>
    <w:p w14:paraId="48BFA248" w14:textId="77777777" w:rsidR="00AB2D14" w:rsidRPr="002D5FE4" w:rsidRDefault="00AB2D14" w:rsidP="00AB2D14">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3B50D045" wp14:editId="2652B00C">
            <wp:extent cx="4155094" cy="1344295"/>
            <wp:effectExtent l="0" t="0" r="0" b="0"/>
            <wp:docPr id="379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30">
                      <a:extLst>
                        <a:ext uri="{28A0092B-C50C-407E-A947-70E740481C1C}">
                          <a14:useLocalDpi xmlns:a14="http://schemas.microsoft.com/office/drawing/2010/main" val="0"/>
                        </a:ext>
                      </a:extLst>
                    </a:blip>
                    <a:srcRect l="12200" t="21037" r="61025" b="66709"/>
                    <a:stretch/>
                  </pic:blipFill>
                  <pic:spPr bwMode="auto">
                    <a:xfrm>
                      <a:off x="0" y="0"/>
                      <a:ext cx="4162780" cy="1346781"/>
                    </a:xfrm>
                    <a:prstGeom prst="rect">
                      <a:avLst/>
                    </a:prstGeom>
                    <a:noFill/>
                    <a:ln>
                      <a:noFill/>
                    </a:ln>
                    <a:extLst/>
                  </pic:spPr>
                </pic:pic>
              </a:graphicData>
            </a:graphic>
          </wp:inline>
        </w:drawing>
      </w:r>
    </w:p>
    <w:p w14:paraId="7AC19153" w14:textId="77777777" w:rsidR="00AB2D14" w:rsidRPr="002D5FE4" w:rsidRDefault="00AB2D14" w:rsidP="00AB2D14">
      <w:pPr>
        <w:jc w:val="center"/>
        <w:rPr>
          <w:rFonts w:ascii="仿宋_GB2312" w:eastAsia="仿宋_GB2312" w:hAnsi="仿宋" w:cs="Times New Roman"/>
          <w:sz w:val="28"/>
          <w:szCs w:val="28"/>
        </w:rPr>
      </w:pPr>
      <w:r w:rsidRPr="002D5FE4">
        <w:rPr>
          <w:rFonts w:ascii="仿宋_GB2312" w:eastAsia="仿宋_GB2312" w:hAnsi="仿宋" w:cs="Times New Roman" w:hint="eastAsia"/>
          <w:sz w:val="28"/>
          <w:szCs w:val="28"/>
        </w:rPr>
        <w:t>六层</w:t>
      </w:r>
    </w:p>
    <w:p w14:paraId="6EF10FF1" w14:textId="77777777" w:rsidR="00AB2D14" w:rsidRPr="002D5FE4" w:rsidRDefault="00AB2D14" w:rsidP="002342B3">
      <w:pPr>
        <w:spacing w:line="240" w:lineRule="exact"/>
        <w:rPr>
          <w:rFonts w:ascii="仿宋_GB2312" w:eastAsia="仿宋_GB2312" w:hAnsi="仿宋" w:cs="Times New Roman"/>
          <w:sz w:val="28"/>
          <w:szCs w:val="28"/>
        </w:rPr>
      </w:pPr>
    </w:p>
    <w:p w14:paraId="30FD74E2" w14:textId="77777777" w:rsidR="00331E44" w:rsidRPr="0009072A" w:rsidRDefault="00331E44" w:rsidP="0009072A">
      <w:pPr>
        <w:pStyle w:val="Heading3"/>
        <w:spacing w:before="0" w:after="0" w:line="500" w:lineRule="exact"/>
        <w:rPr>
          <w:rFonts w:ascii="Times New Roman" w:eastAsia="仿宋_GB2312" w:hAnsi="Times New Roman" w:cs="Times New Roman"/>
          <w:sz w:val="28"/>
          <w:szCs w:val="28"/>
        </w:rPr>
      </w:pPr>
      <w:r w:rsidRPr="0009072A">
        <w:rPr>
          <w:rFonts w:ascii="Times New Roman" w:eastAsia="仿宋_GB2312" w:hAnsi="Times New Roman" w:cs="Times New Roman" w:hint="eastAsia"/>
          <w:sz w:val="28"/>
          <w:szCs w:val="28"/>
        </w:rPr>
        <w:t>6.6.3</w:t>
      </w:r>
      <w:r w:rsidRPr="0009072A">
        <w:rPr>
          <w:rFonts w:ascii="Times New Roman" w:eastAsia="仿宋_GB2312" w:hAnsi="Times New Roman" w:cs="Times New Roman" w:hint="eastAsia"/>
          <w:sz w:val="28"/>
          <w:szCs w:val="28"/>
        </w:rPr>
        <w:tab/>
      </w:r>
      <w:r w:rsidRPr="0009072A">
        <w:rPr>
          <w:rFonts w:ascii="Times New Roman" w:eastAsia="仿宋_GB2312" w:hAnsi="Times New Roman" w:cs="Times New Roman" w:hint="eastAsia"/>
          <w:sz w:val="28"/>
          <w:szCs w:val="28"/>
        </w:rPr>
        <w:t>电气</w:t>
      </w:r>
      <w:bookmarkEnd w:id="36"/>
    </w:p>
    <w:p w14:paraId="0679BDF9" w14:textId="77777777" w:rsidR="00331E44" w:rsidRPr="005E33AE" w:rsidRDefault="00331E44" w:rsidP="0035292F">
      <w:pPr>
        <w:pStyle w:val="ListParagraph"/>
        <w:numPr>
          <w:ilvl w:val="0"/>
          <w:numId w:val="13"/>
        </w:numPr>
        <w:spacing w:line="500" w:lineRule="exact"/>
        <w:ind w:firstLineChars="0"/>
        <w:rPr>
          <w:rFonts w:ascii="仿宋_GB2312" w:eastAsia="仿宋_GB2312" w:hAnsi="仿宋" w:cs="Times New Roman"/>
          <w:b/>
          <w:sz w:val="28"/>
          <w:szCs w:val="28"/>
        </w:rPr>
      </w:pPr>
      <w:r w:rsidRPr="005E33AE">
        <w:rPr>
          <w:rFonts w:ascii="仿宋_GB2312" w:eastAsia="仿宋_GB2312" w:hAnsi="仿宋" w:cs="Times New Roman" w:hint="eastAsia"/>
          <w:b/>
          <w:sz w:val="28"/>
          <w:szCs w:val="28"/>
        </w:rPr>
        <w:t>设计范围</w:t>
      </w:r>
    </w:p>
    <w:p w14:paraId="0779B1F5"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变电、高低压配电</w:t>
      </w:r>
      <w:r w:rsidR="00B11F80">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备用电源</w:t>
      </w:r>
      <w:r w:rsidR="00B11F80">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电气控制</w:t>
      </w:r>
      <w:r w:rsidR="00B11F80">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电气照明</w:t>
      </w:r>
      <w:r w:rsidR="00B11F80">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保护接地</w:t>
      </w:r>
      <w:r w:rsidR="00B11F80">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建筑防雷</w:t>
      </w:r>
      <w:r w:rsidR="00B11F80">
        <w:rPr>
          <w:rFonts w:ascii="仿宋_GB2312" w:eastAsia="仿宋_GB2312" w:hAnsi="仿宋" w:cs="Times New Roman" w:hint="eastAsia"/>
          <w:sz w:val="28"/>
          <w:szCs w:val="28"/>
        </w:rPr>
        <w:t>。</w:t>
      </w:r>
    </w:p>
    <w:p w14:paraId="62ACB5D4" w14:textId="77777777" w:rsidR="00331E44" w:rsidRPr="005E33AE" w:rsidRDefault="00331E44" w:rsidP="0035292F">
      <w:pPr>
        <w:pStyle w:val="ListParagraph"/>
        <w:numPr>
          <w:ilvl w:val="0"/>
          <w:numId w:val="13"/>
        </w:numPr>
        <w:spacing w:line="500" w:lineRule="exact"/>
        <w:ind w:firstLineChars="0"/>
        <w:rPr>
          <w:rFonts w:ascii="仿宋_GB2312" w:eastAsia="仿宋_GB2312" w:hAnsi="仿宋" w:cs="Times New Roman"/>
          <w:b/>
          <w:sz w:val="28"/>
          <w:szCs w:val="28"/>
        </w:rPr>
      </w:pPr>
      <w:r w:rsidRPr="005E33AE">
        <w:rPr>
          <w:rFonts w:ascii="仿宋_GB2312" w:eastAsia="仿宋_GB2312" w:hAnsi="仿宋" w:cs="Times New Roman" w:hint="eastAsia"/>
          <w:b/>
          <w:sz w:val="28"/>
          <w:szCs w:val="28"/>
        </w:rPr>
        <w:t>负荷分级</w:t>
      </w:r>
    </w:p>
    <w:p w14:paraId="16C87E34"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一级负荷：电子计算机系统电源、安全防范系统电源、电话机房电源、消防用电设备、应急照明及疏散指示、值班照明、电梯电源、生活水泵电源等。</w:t>
      </w:r>
    </w:p>
    <w:p w14:paraId="249E51DB"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二级负荷：重要实验室用电设备、实习车间重要设备、多功能厅、地下车库照明等。</w:t>
      </w:r>
    </w:p>
    <w:p w14:paraId="68B7048A"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三级负荷：不属于一、二级负荷的其它负荷。</w:t>
      </w:r>
    </w:p>
    <w:p w14:paraId="503614FF" w14:textId="77777777" w:rsidR="00331E44" w:rsidRPr="005E33AE" w:rsidRDefault="00331E44" w:rsidP="0035292F">
      <w:pPr>
        <w:pStyle w:val="ListParagraph"/>
        <w:numPr>
          <w:ilvl w:val="0"/>
          <w:numId w:val="13"/>
        </w:numPr>
        <w:spacing w:line="500" w:lineRule="exact"/>
        <w:ind w:firstLineChars="0"/>
        <w:rPr>
          <w:rFonts w:ascii="仿宋_GB2312" w:eastAsia="仿宋_GB2312" w:hAnsi="仿宋" w:cs="Times New Roman"/>
          <w:b/>
          <w:sz w:val="28"/>
          <w:szCs w:val="28"/>
        </w:rPr>
      </w:pPr>
      <w:r w:rsidRPr="005E33AE">
        <w:rPr>
          <w:rFonts w:ascii="仿宋_GB2312" w:eastAsia="仿宋_GB2312" w:hAnsi="仿宋" w:cs="Times New Roman" w:hint="eastAsia"/>
          <w:b/>
          <w:sz w:val="28"/>
          <w:szCs w:val="28"/>
        </w:rPr>
        <w:t>变电站及高压开关站</w:t>
      </w:r>
    </w:p>
    <w:p w14:paraId="45D065EF"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w:t>
      </w:r>
      <w:r w:rsidR="005E33AE">
        <w:rPr>
          <w:rFonts w:ascii="仿宋_GB2312" w:eastAsia="仿宋_GB2312" w:hAnsi="仿宋" w:cs="Times New Roman" w:hint="eastAsia"/>
          <w:sz w:val="28"/>
          <w:szCs w:val="28"/>
        </w:rPr>
        <w:t>项目</w:t>
      </w:r>
      <w:r w:rsidRPr="002D5FE4">
        <w:rPr>
          <w:rFonts w:ascii="仿宋_GB2312" w:eastAsia="仿宋_GB2312" w:hAnsi="仿宋" w:cs="Times New Roman" w:hint="eastAsia"/>
          <w:sz w:val="28"/>
          <w:szCs w:val="28"/>
        </w:rPr>
        <w:t>采用10KV变电站深入负荷中心，要求设在地下二层供电电源进线方便之处。</w:t>
      </w:r>
    </w:p>
    <w:p w14:paraId="66E35FDB" w14:textId="77777777" w:rsidR="00331E44" w:rsidRPr="005E33AE" w:rsidRDefault="00331E44" w:rsidP="0035292F">
      <w:pPr>
        <w:pStyle w:val="ListParagraph"/>
        <w:numPr>
          <w:ilvl w:val="0"/>
          <w:numId w:val="13"/>
        </w:numPr>
        <w:spacing w:line="500" w:lineRule="exact"/>
        <w:ind w:firstLineChars="0"/>
        <w:rPr>
          <w:rFonts w:ascii="仿宋_GB2312" w:eastAsia="仿宋_GB2312" w:hAnsi="仿宋" w:cs="Times New Roman"/>
          <w:b/>
          <w:sz w:val="28"/>
          <w:szCs w:val="28"/>
        </w:rPr>
      </w:pPr>
      <w:r w:rsidRPr="005E33AE">
        <w:rPr>
          <w:rFonts w:ascii="仿宋_GB2312" w:eastAsia="仿宋_GB2312" w:hAnsi="仿宋" w:cs="Times New Roman" w:hint="eastAsia"/>
          <w:b/>
          <w:sz w:val="28"/>
          <w:szCs w:val="28"/>
        </w:rPr>
        <w:t>高低压配电系统</w:t>
      </w:r>
    </w:p>
    <w:p w14:paraId="3BE15330"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本工程用电负荷大，一、二级负荷所占比重较大，为保证供电安全，要求有两个独立的高压供电电源。本工程各楼座变电站间以 10KV 配电网组成骨干网。10/0.4KV 配电变压器 0.4KV 侧每两台变压器一组采用单母线分段接线。</w:t>
      </w:r>
    </w:p>
    <w:p w14:paraId="4E41313A"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本工程低压配电采用 TN-S 系统，整个系统中的中性线和保护地线是分开的。配电干线均匀分配于不同的低压母排上。</w:t>
      </w:r>
    </w:p>
    <w:p w14:paraId="360A6147"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一级负荷采用双路配电方式配电，消防负荷的双路配电均在末端自动切换。</w:t>
      </w:r>
    </w:p>
    <w:p w14:paraId="4742A727"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应急电源系统</w:t>
      </w:r>
      <w:r w:rsidR="005E33AE">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本工程设1台1000KW 柴油发电机组，在紧急情况下为本楼的消防设备、网络机房、通信机房、安防系统、消防中心等处供电，应急照明及疏散指示灯采用楼层设 EPS 集中电源供电， 计算机房等重要弱电机房另设 UPS 做不间断电源。</w:t>
      </w:r>
    </w:p>
    <w:p w14:paraId="63134C25" w14:textId="77777777" w:rsidR="00331E44" w:rsidRPr="005E33AE" w:rsidRDefault="00331E44" w:rsidP="0035292F">
      <w:pPr>
        <w:pStyle w:val="ListParagraph"/>
        <w:numPr>
          <w:ilvl w:val="0"/>
          <w:numId w:val="13"/>
        </w:numPr>
        <w:spacing w:line="500" w:lineRule="exact"/>
        <w:ind w:firstLineChars="0"/>
        <w:rPr>
          <w:rFonts w:ascii="仿宋_GB2312" w:eastAsia="仿宋_GB2312" w:hAnsi="仿宋" w:cs="Times New Roman"/>
          <w:b/>
          <w:sz w:val="28"/>
          <w:szCs w:val="28"/>
        </w:rPr>
      </w:pPr>
      <w:r w:rsidRPr="005E33AE">
        <w:rPr>
          <w:rFonts w:ascii="仿宋_GB2312" w:eastAsia="仿宋_GB2312" w:hAnsi="仿宋" w:cs="Times New Roman" w:hint="eastAsia"/>
          <w:b/>
          <w:sz w:val="28"/>
          <w:szCs w:val="28"/>
        </w:rPr>
        <w:t>电气照明</w:t>
      </w:r>
    </w:p>
    <w:p w14:paraId="765D247E"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采用节能型光源，如三基色荧光灯管或三基色紧凑型荧光39灯。</w:t>
      </w:r>
    </w:p>
    <w:p w14:paraId="6E4DFC0B"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选用高效节能型灯具，如高反射率配光效果好的荧光灯具，荧光灯选配高性能的电子镇流器。</w:t>
      </w:r>
    </w:p>
    <w:p w14:paraId="40CB1F04"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除设一般照明外，还设有应急照明。</w:t>
      </w:r>
    </w:p>
    <w:p w14:paraId="4B71C162" w14:textId="77777777" w:rsidR="00331E44" w:rsidRPr="005E33AE" w:rsidRDefault="00331E44" w:rsidP="0035292F">
      <w:pPr>
        <w:pStyle w:val="ListParagraph"/>
        <w:numPr>
          <w:ilvl w:val="0"/>
          <w:numId w:val="13"/>
        </w:numPr>
        <w:spacing w:line="500" w:lineRule="exact"/>
        <w:ind w:firstLineChars="0"/>
        <w:rPr>
          <w:rFonts w:ascii="仿宋_GB2312" w:eastAsia="仿宋_GB2312" w:hAnsi="仿宋" w:cs="Times New Roman"/>
          <w:b/>
          <w:sz w:val="28"/>
          <w:szCs w:val="28"/>
        </w:rPr>
      </w:pPr>
      <w:r w:rsidRPr="005E33AE">
        <w:rPr>
          <w:rFonts w:ascii="仿宋_GB2312" w:eastAsia="仿宋_GB2312" w:hAnsi="仿宋" w:cs="Times New Roman" w:hint="eastAsia"/>
          <w:b/>
          <w:sz w:val="28"/>
          <w:szCs w:val="28"/>
        </w:rPr>
        <w:t>防雷、接地</w:t>
      </w:r>
    </w:p>
    <w:p w14:paraId="661499C7"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工程采用二类防雷设计，采用传统的防雷技术，考虑水平均压及防侧击雷的措施。</w:t>
      </w:r>
    </w:p>
    <w:p w14:paraId="3F5C4494"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本工程做总等电位连接和局部等电位连接。利用结构柱内主筋作防雷引下线。采用共用接地装置，利用地基结构钢筋网做接地装置的接地体，工频接地电阻小于或等于 0.5 欧姆。</w:t>
      </w:r>
    </w:p>
    <w:p w14:paraId="51BFC113" w14:textId="77777777" w:rsidR="00331E44" w:rsidRPr="0009072A" w:rsidRDefault="00331E44" w:rsidP="0009072A">
      <w:pPr>
        <w:pStyle w:val="Heading3"/>
        <w:spacing w:before="0" w:after="0" w:line="500" w:lineRule="exact"/>
        <w:rPr>
          <w:rFonts w:ascii="Times New Roman" w:eastAsia="仿宋_GB2312" w:hAnsi="Times New Roman" w:cs="Times New Roman"/>
          <w:sz w:val="28"/>
          <w:szCs w:val="28"/>
        </w:rPr>
      </w:pPr>
      <w:r w:rsidRPr="0009072A">
        <w:rPr>
          <w:rFonts w:ascii="Times New Roman" w:eastAsia="仿宋_GB2312" w:hAnsi="Times New Roman" w:cs="Times New Roman" w:hint="eastAsia"/>
          <w:sz w:val="28"/>
          <w:szCs w:val="28"/>
        </w:rPr>
        <w:t>6.6.4</w:t>
      </w:r>
      <w:r w:rsidRPr="0009072A">
        <w:rPr>
          <w:rFonts w:ascii="Times New Roman" w:eastAsia="仿宋_GB2312" w:hAnsi="Times New Roman" w:cs="Times New Roman" w:hint="eastAsia"/>
          <w:sz w:val="28"/>
          <w:szCs w:val="28"/>
        </w:rPr>
        <w:t>弱电</w:t>
      </w:r>
    </w:p>
    <w:p w14:paraId="445ED18A" w14:textId="77777777" w:rsidR="00331E44" w:rsidRPr="008A1B33" w:rsidRDefault="00331E44" w:rsidP="0035292F">
      <w:pPr>
        <w:pStyle w:val="ListParagraph"/>
        <w:numPr>
          <w:ilvl w:val="0"/>
          <w:numId w:val="14"/>
        </w:numPr>
        <w:spacing w:line="500" w:lineRule="exact"/>
        <w:ind w:firstLineChars="0"/>
        <w:rPr>
          <w:rFonts w:ascii="仿宋_GB2312" w:eastAsia="仿宋_GB2312" w:hAnsi="仿宋" w:cs="Times New Roman"/>
          <w:b/>
          <w:sz w:val="28"/>
          <w:szCs w:val="28"/>
        </w:rPr>
      </w:pPr>
      <w:r w:rsidRPr="008A1B33">
        <w:rPr>
          <w:rFonts w:ascii="仿宋_GB2312" w:eastAsia="仿宋_GB2312" w:hAnsi="仿宋" w:cs="Times New Roman" w:hint="eastAsia"/>
          <w:b/>
          <w:sz w:val="28"/>
          <w:szCs w:val="28"/>
        </w:rPr>
        <w:t>设计范围</w:t>
      </w:r>
    </w:p>
    <w:p w14:paraId="04997A98"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火灾自动报警及消防联动控制系统</w:t>
      </w:r>
      <w:r w:rsidR="008A1B33">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通信网络系统</w:t>
      </w:r>
      <w:r w:rsidR="008A1B33">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综合布线系统</w:t>
      </w:r>
      <w:r w:rsidR="008A1B33">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楼宇自动化系统</w:t>
      </w:r>
      <w:r w:rsidR="008A1B33">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安全防范系统</w:t>
      </w:r>
      <w:r w:rsidR="008A1B33">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电缆电视系统</w:t>
      </w:r>
      <w:r w:rsidR="008A1B33">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有线广播系统。</w:t>
      </w:r>
    </w:p>
    <w:p w14:paraId="0F00DC6F" w14:textId="77777777" w:rsidR="00331E44" w:rsidRPr="00D26FF5" w:rsidRDefault="00331E44" w:rsidP="0035292F">
      <w:pPr>
        <w:pStyle w:val="ListParagraph"/>
        <w:numPr>
          <w:ilvl w:val="0"/>
          <w:numId w:val="14"/>
        </w:numPr>
        <w:spacing w:line="500" w:lineRule="exact"/>
        <w:ind w:firstLineChars="0"/>
        <w:rPr>
          <w:rFonts w:ascii="仿宋_GB2312" w:eastAsia="仿宋_GB2312" w:hAnsi="仿宋" w:cs="Times New Roman"/>
          <w:b/>
          <w:sz w:val="28"/>
          <w:szCs w:val="28"/>
        </w:rPr>
      </w:pPr>
      <w:r w:rsidRPr="00D26FF5">
        <w:rPr>
          <w:rFonts w:ascii="仿宋_GB2312" w:eastAsia="仿宋_GB2312" w:hAnsi="仿宋" w:cs="Times New Roman" w:hint="eastAsia"/>
          <w:b/>
          <w:sz w:val="28"/>
          <w:szCs w:val="28"/>
        </w:rPr>
        <w:lastRenderedPageBreak/>
        <w:t>火灾自动报警及消防联动系统</w:t>
      </w:r>
    </w:p>
    <w:p w14:paraId="2F153F2E"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本工程在一层设消防控制中心。</w:t>
      </w:r>
    </w:p>
    <w:p w14:paraId="5D258BAB"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按不同的环境，火灾报警系统设有感烟、定温、差定温等探测器。走道及公共场所设带电话插孔的手动报警按钮。火灾报警系统还接收水流指示器，压力开关及消火栓按钮的接点信号。</w:t>
      </w:r>
    </w:p>
    <w:p w14:paraId="046C15A9"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控制中心设119 专用火警电话，并在各主要设备机房保卫值班用房有直通对讲电话。火灾确认后控制中心停相关层正常广播，启动紧急广播。火灾确认后控制中心对消防泵，喷淋泵，防排烟设施，电梯，应急照明等进行联动控制。</w:t>
      </w:r>
    </w:p>
    <w:p w14:paraId="4187B582"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控制中心能显示各报警点的状态信号及消防设施的状态信号。</w:t>
      </w:r>
    </w:p>
    <w:p w14:paraId="0E4B1026"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消防设施为双电源供电并实现末端自动切换。</w:t>
      </w:r>
    </w:p>
    <w:p w14:paraId="70B74610" w14:textId="77777777" w:rsidR="00331E44" w:rsidRPr="00D26FF5" w:rsidRDefault="00331E44" w:rsidP="0035292F">
      <w:pPr>
        <w:pStyle w:val="ListParagraph"/>
        <w:numPr>
          <w:ilvl w:val="0"/>
          <w:numId w:val="14"/>
        </w:numPr>
        <w:spacing w:line="500" w:lineRule="exact"/>
        <w:ind w:firstLineChars="0"/>
        <w:rPr>
          <w:rFonts w:ascii="仿宋_GB2312" w:eastAsia="仿宋_GB2312" w:hAnsi="仿宋" w:cs="Times New Roman"/>
          <w:b/>
          <w:sz w:val="28"/>
          <w:szCs w:val="28"/>
        </w:rPr>
      </w:pPr>
      <w:r w:rsidRPr="00D26FF5">
        <w:rPr>
          <w:rFonts w:ascii="仿宋_GB2312" w:eastAsia="仿宋_GB2312" w:hAnsi="仿宋" w:cs="Times New Roman" w:hint="eastAsia"/>
          <w:b/>
          <w:sz w:val="28"/>
          <w:szCs w:val="28"/>
        </w:rPr>
        <w:t>通信网络系统</w:t>
      </w:r>
    </w:p>
    <w:p w14:paraId="4207BFDC"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在楼内地下二层设通信机房。计算机网络机房位于地下一层，楼内的数据及通信传输网络利用综合布线系统。 通信及网络系统可满足语音、数据、图像等的传输和交换服务。</w:t>
      </w:r>
    </w:p>
    <w:p w14:paraId="3E583210" w14:textId="77777777" w:rsidR="00331E44" w:rsidRPr="00D26FF5" w:rsidRDefault="00331E44" w:rsidP="0035292F">
      <w:pPr>
        <w:pStyle w:val="ListParagraph"/>
        <w:numPr>
          <w:ilvl w:val="0"/>
          <w:numId w:val="14"/>
        </w:numPr>
        <w:spacing w:line="500" w:lineRule="exact"/>
        <w:ind w:firstLineChars="0"/>
        <w:rPr>
          <w:rFonts w:ascii="仿宋_GB2312" w:eastAsia="仿宋_GB2312" w:hAnsi="仿宋" w:cs="Times New Roman"/>
          <w:b/>
          <w:sz w:val="28"/>
          <w:szCs w:val="28"/>
        </w:rPr>
      </w:pPr>
      <w:r w:rsidRPr="00D26FF5">
        <w:rPr>
          <w:rFonts w:ascii="仿宋_GB2312" w:eastAsia="仿宋_GB2312" w:hAnsi="仿宋" w:cs="Times New Roman" w:hint="eastAsia"/>
          <w:b/>
          <w:sz w:val="28"/>
          <w:szCs w:val="28"/>
        </w:rPr>
        <w:t>综合布线系统</w:t>
      </w:r>
    </w:p>
    <w:p w14:paraId="5885732B"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为适应建筑物对现代信息系统的要求，本工程设置综合布线系统，支持用户需要的语音、数据、图像等的多方面自动化通讯系统服务。</w:t>
      </w:r>
    </w:p>
    <w:p w14:paraId="12A00CEB"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办公室按工作站区设置，信息插座均为双孔，一个语言，一个数据。</w:t>
      </w:r>
    </w:p>
    <w:p w14:paraId="211C541D"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综合布线系统采用开放式星型拓扑结构，整个系统采用六类布线产品，数据主干采用 6 芯多模光缆，语音主干采用室内六类对大对数铜缆，立干网为千兆以太网，各楼层采用 10/100M 以太网。</w:t>
      </w:r>
    </w:p>
    <w:p w14:paraId="56D38D9D" w14:textId="77777777" w:rsidR="00331E44" w:rsidRPr="00D26FF5" w:rsidRDefault="00331E44" w:rsidP="0035292F">
      <w:pPr>
        <w:pStyle w:val="ListParagraph"/>
        <w:numPr>
          <w:ilvl w:val="0"/>
          <w:numId w:val="14"/>
        </w:numPr>
        <w:spacing w:line="500" w:lineRule="exact"/>
        <w:ind w:firstLineChars="0"/>
        <w:rPr>
          <w:rFonts w:ascii="仿宋_GB2312" w:eastAsia="仿宋_GB2312" w:hAnsi="仿宋" w:cs="Times New Roman"/>
          <w:b/>
          <w:sz w:val="28"/>
          <w:szCs w:val="28"/>
        </w:rPr>
      </w:pPr>
      <w:r w:rsidRPr="00D26FF5">
        <w:rPr>
          <w:rFonts w:ascii="仿宋_GB2312" w:eastAsia="仿宋_GB2312" w:hAnsi="仿宋" w:cs="Times New Roman" w:hint="eastAsia"/>
          <w:b/>
          <w:sz w:val="28"/>
          <w:szCs w:val="28"/>
        </w:rPr>
        <w:t>楼宇自动化系统</w:t>
      </w:r>
    </w:p>
    <w:p w14:paraId="0CEC98E7"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楼宇自控中心设于地下二层设备用房区，负责对全楼的电梯、水泵、风机、空调、照明等楼内机电设备实施监控，对变配电系统的运行状态实施监视。包括可根据室外光线调节室内照明，对楼内湿湿度、</w:t>
      </w:r>
      <w:r w:rsidRPr="002D5FE4">
        <w:rPr>
          <w:rFonts w:ascii="仿宋_GB2312" w:eastAsia="仿宋_GB2312" w:hAnsi="仿宋" w:cs="Times New Roman" w:hint="eastAsia"/>
          <w:sz w:val="28"/>
          <w:szCs w:val="28"/>
        </w:rPr>
        <w:lastRenderedPageBreak/>
        <w:t>噪声进行控制，对全部机电设备实行管理等。</w:t>
      </w:r>
    </w:p>
    <w:p w14:paraId="6BB299BA"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楼宇自控系统采用自控中心和分散式 DDC 控制器相结合的分层控制方式。</w:t>
      </w:r>
    </w:p>
    <w:p w14:paraId="3DC05D2C" w14:textId="77777777" w:rsidR="00331E44" w:rsidRPr="00D26FF5" w:rsidRDefault="00331E44" w:rsidP="0035292F">
      <w:pPr>
        <w:pStyle w:val="ListParagraph"/>
        <w:numPr>
          <w:ilvl w:val="0"/>
          <w:numId w:val="14"/>
        </w:numPr>
        <w:spacing w:line="500" w:lineRule="exact"/>
        <w:ind w:firstLineChars="0"/>
        <w:rPr>
          <w:rFonts w:ascii="仿宋_GB2312" w:eastAsia="仿宋_GB2312" w:hAnsi="仿宋" w:cs="Times New Roman"/>
          <w:b/>
          <w:sz w:val="28"/>
          <w:szCs w:val="28"/>
        </w:rPr>
      </w:pPr>
      <w:r w:rsidRPr="00D26FF5">
        <w:rPr>
          <w:rFonts w:ascii="仿宋_GB2312" w:eastAsia="仿宋_GB2312" w:hAnsi="仿宋" w:cs="Times New Roman" w:hint="eastAsia"/>
          <w:b/>
          <w:sz w:val="28"/>
          <w:szCs w:val="28"/>
        </w:rPr>
        <w:t>安全防范系统</w:t>
      </w:r>
    </w:p>
    <w:p w14:paraId="17C32A58"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设有安全防范系统的监控中心，组成以计算机为核心的安全管理系统，设监控中心位于一层内。</w:t>
      </w:r>
    </w:p>
    <w:p w14:paraId="353C1EC7"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安全防范主要子系统包括：视频监视系统</w:t>
      </w:r>
      <w:r w:rsidR="00D26FF5">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出入口门禁系统</w:t>
      </w:r>
      <w:r w:rsidR="00D26FF5">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探测报警系统等</w:t>
      </w:r>
      <w:r w:rsidR="00D26FF5">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地下车库管理系统</w:t>
      </w:r>
    </w:p>
    <w:p w14:paraId="5E758398" w14:textId="77777777" w:rsidR="00B11F80" w:rsidRPr="00D26FF5" w:rsidRDefault="00B11F80" w:rsidP="0035292F">
      <w:pPr>
        <w:pStyle w:val="ListParagraph"/>
        <w:numPr>
          <w:ilvl w:val="0"/>
          <w:numId w:val="14"/>
        </w:numPr>
        <w:spacing w:line="500" w:lineRule="exact"/>
        <w:ind w:firstLineChars="0"/>
        <w:rPr>
          <w:rFonts w:ascii="仿宋_GB2312" w:eastAsia="仿宋_GB2312" w:hAnsi="仿宋" w:cs="Times New Roman"/>
          <w:b/>
          <w:sz w:val="28"/>
          <w:szCs w:val="28"/>
        </w:rPr>
      </w:pPr>
      <w:r w:rsidRPr="00D26FF5">
        <w:rPr>
          <w:rFonts w:ascii="仿宋_GB2312" w:eastAsia="仿宋_GB2312" w:hAnsi="仿宋" w:cs="Times New Roman" w:hint="eastAsia"/>
          <w:b/>
          <w:sz w:val="28"/>
          <w:szCs w:val="28"/>
        </w:rPr>
        <w:t>主要自控系统</w:t>
      </w:r>
    </w:p>
    <w:p w14:paraId="5D464D1C" w14:textId="77777777" w:rsidR="00B11F80" w:rsidRPr="00B11F80" w:rsidRDefault="00B11F80"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本工程设建筑设备自动化系统，对建筑设备及变配电系统进行有效监控，达到可靠、经济运行的目的。本系统采用分散控制，集中监管的原则组成。</w:t>
      </w:r>
    </w:p>
    <w:p w14:paraId="6D0924C7" w14:textId="77777777" w:rsidR="00331E44" w:rsidRPr="0009072A" w:rsidRDefault="00331E44" w:rsidP="0009072A">
      <w:pPr>
        <w:pStyle w:val="Heading3"/>
        <w:spacing w:before="0" w:after="0" w:line="500" w:lineRule="exact"/>
        <w:rPr>
          <w:rFonts w:ascii="Times New Roman" w:eastAsia="仿宋_GB2312" w:hAnsi="Times New Roman" w:cs="Times New Roman"/>
          <w:sz w:val="28"/>
          <w:szCs w:val="28"/>
        </w:rPr>
      </w:pPr>
      <w:bookmarkStart w:id="37" w:name="_Toc445628346"/>
      <w:r w:rsidRPr="0009072A">
        <w:rPr>
          <w:rFonts w:ascii="Times New Roman" w:eastAsia="仿宋_GB2312" w:hAnsi="Times New Roman" w:cs="Times New Roman" w:hint="eastAsia"/>
          <w:sz w:val="28"/>
          <w:szCs w:val="28"/>
        </w:rPr>
        <w:t>6.6.5</w:t>
      </w:r>
      <w:r w:rsidRPr="0009072A">
        <w:rPr>
          <w:rFonts w:ascii="Times New Roman" w:eastAsia="仿宋_GB2312" w:hAnsi="Times New Roman" w:cs="Times New Roman" w:hint="eastAsia"/>
          <w:sz w:val="28"/>
          <w:szCs w:val="28"/>
        </w:rPr>
        <w:tab/>
      </w:r>
      <w:bookmarkEnd w:id="37"/>
      <w:r w:rsidRPr="0009072A">
        <w:rPr>
          <w:rFonts w:ascii="Times New Roman" w:eastAsia="仿宋_GB2312" w:hAnsi="Times New Roman" w:cs="Times New Roman" w:hint="eastAsia"/>
          <w:sz w:val="28"/>
          <w:szCs w:val="28"/>
        </w:rPr>
        <w:t>暖通</w:t>
      </w:r>
    </w:p>
    <w:p w14:paraId="12D4DEEE" w14:textId="77777777" w:rsidR="00331E44" w:rsidRPr="00D26FF5" w:rsidRDefault="00331E44" w:rsidP="0035292F">
      <w:pPr>
        <w:pStyle w:val="ListParagraph"/>
        <w:numPr>
          <w:ilvl w:val="0"/>
          <w:numId w:val="15"/>
        </w:numPr>
        <w:spacing w:line="500" w:lineRule="exact"/>
        <w:ind w:firstLineChars="0"/>
        <w:rPr>
          <w:rFonts w:ascii="仿宋_GB2312" w:eastAsia="仿宋_GB2312" w:hAnsi="仿宋" w:cs="Times New Roman"/>
          <w:b/>
          <w:sz w:val="28"/>
          <w:szCs w:val="28"/>
        </w:rPr>
      </w:pPr>
      <w:bookmarkStart w:id="38" w:name="_Toc445628347"/>
      <w:r w:rsidRPr="00D26FF5">
        <w:rPr>
          <w:rFonts w:ascii="仿宋_GB2312" w:eastAsia="仿宋_GB2312" w:hAnsi="仿宋" w:cs="Times New Roman" w:hint="eastAsia"/>
          <w:b/>
          <w:sz w:val="28"/>
          <w:szCs w:val="28"/>
        </w:rPr>
        <w:t>设计依据和范围</w:t>
      </w:r>
    </w:p>
    <w:p w14:paraId="0B791506"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《采暖通风与空气调节设计规范》  GB50019-2003</w:t>
      </w:r>
    </w:p>
    <w:p w14:paraId="3F284260"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《建筑设计防火规范》 GB50016-2006</w:t>
      </w:r>
    </w:p>
    <w:p w14:paraId="06872363"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《公供建筑节能设计标准》 GB50189-2005</w:t>
      </w:r>
    </w:p>
    <w:p w14:paraId="09653D86"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《高层民用建筑设计防火规范》 GB50045-95</w:t>
      </w:r>
    </w:p>
    <w:p w14:paraId="0BF5E5C5"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《人民防空工程设计防火规范》 GB50098-2009</w:t>
      </w:r>
    </w:p>
    <w:p w14:paraId="737C70DC"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《人民防空地下室设计规范》 GB50038-2005</w:t>
      </w:r>
    </w:p>
    <w:p w14:paraId="08028DE7"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设计范围</w:t>
      </w:r>
      <w:r w:rsidR="00D26FF5">
        <w:rPr>
          <w:rFonts w:ascii="仿宋_GB2312" w:eastAsia="仿宋_GB2312" w:hAnsi="仿宋" w:cs="Times New Roman" w:hint="eastAsia"/>
          <w:sz w:val="28"/>
          <w:szCs w:val="28"/>
        </w:rPr>
        <w:t>：空调，人防，通风系统设计</w:t>
      </w:r>
    </w:p>
    <w:p w14:paraId="650A92A2" w14:textId="77777777" w:rsidR="00331E44" w:rsidRPr="00D26FF5" w:rsidRDefault="00331E44" w:rsidP="0035292F">
      <w:pPr>
        <w:pStyle w:val="ListParagraph"/>
        <w:numPr>
          <w:ilvl w:val="0"/>
          <w:numId w:val="15"/>
        </w:numPr>
        <w:spacing w:line="500" w:lineRule="exact"/>
        <w:ind w:firstLineChars="0"/>
        <w:rPr>
          <w:rFonts w:ascii="仿宋_GB2312" w:eastAsia="仿宋_GB2312" w:hAnsi="仿宋" w:cs="Times New Roman"/>
          <w:b/>
          <w:sz w:val="28"/>
          <w:szCs w:val="28"/>
        </w:rPr>
      </w:pPr>
      <w:r w:rsidRPr="00D26FF5">
        <w:rPr>
          <w:rFonts w:ascii="仿宋_GB2312" w:eastAsia="仿宋_GB2312" w:hAnsi="仿宋" w:cs="Times New Roman" w:hint="eastAsia"/>
          <w:b/>
          <w:sz w:val="28"/>
          <w:szCs w:val="28"/>
        </w:rPr>
        <w:t>冷热源</w:t>
      </w:r>
    </w:p>
    <w:p w14:paraId="61A84823" w14:textId="77777777" w:rsidR="000602FA" w:rsidRPr="006E5E5E"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本工程的冷源为设置在地下层制冷机房内的制冷机组提供，冷冻水的供回水温度为7</w:t>
      </w:r>
      <w:r w:rsidR="00D26FF5">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12℃；初步估算空调总冷负荷为10800kW,选用</w:t>
      </w:r>
      <w:r w:rsidRPr="006E5E5E">
        <w:rPr>
          <w:rFonts w:ascii="仿宋_GB2312" w:eastAsia="仿宋_GB2312" w:hAnsi="仿宋" w:cs="Times New Roman" w:hint="eastAsia"/>
          <w:sz w:val="28"/>
          <w:szCs w:val="28"/>
        </w:rPr>
        <w:t>六台单台制冷量为 1800kw 的制冷机组，六台冷水循环泵（互为备用）。</w:t>
      </w:r>
      <w:r w:rsidR="006E5E5E" w:rsidRPr="006E5E5E">
        <w:rPr>
          <w:rFonts w:ascii="仿宋_GB2312" w:eastAsia="仿宋_GB2312" w:hAnsi="仿宋" w:cs="Times New Roman" w:hint="eastAsia"/>
          <w:sz w:val="28"/>
          <w:szCs w:val="28"/>
        </w:rPr>
        <w:t>其中iCenter各使用一台。</w:t>
      </w:r>
    </w:p>
    <w:p w14:paraId="0FE44727"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6E5E5E">
        <w:rPr>
          <w:rFonts w:ascii="仿宋_GB2312" w:eastAsia="仿宋_GB2312" w:hAnsi="仿宋" w:cs="Times New Roman" w:hint="eastAsia"/>
          <w:sz w:val="28"/>
          <w:szCs w:val="28"/>
        </w:rPr>
        <w:t>六台冷却塔设于裙房屋面, 每台循环水量为 380T/h, 冷却水温</w:t>
      </w:r>
      <w:r w:rsidRPr="006E5E5E">
        <w:rPr>
          <w:rFonts w:ascii="仿宋_GB2312" w:eastAsia="仿宋_GB2312" w:hAnsi="仿宋" w:cs="Times New Roman" w:hint="eastAsia"/>
          <w:sz w:val="28"/>
          <w:szCs w:val="28"/>
        </w:rPr>
        <w:lastRenderedPageBreak/>
        <w:t>为 32</w:t>
      </w:r>
      <w:r w:rsidR="00D26FF5" w:rsidRPr="006E5E5E">
        <w:rPr>
          <w:rFonts w:ascii="仿宋_GB2312" w:eastAsia="仿宋_GB2312" w:hAnsi="仿宋" w:cs="Times New Roman" w:hint="eastAsia"/>
          <w:sz w:val="28"/>
          <w:szCs w:val="28"/>
        </w:rPr>
        <w:t>-</w:t>
      </w:r>
      <w:r w:rsidRPr="006E5E5E">
        <w:rPr>
          <w:rFonts w:ascii="仿宋_GB2312" w:eastAsia="仿宋_GB2312" w:hAnsi="仿宋" w:cs="Times New Roman" w:hint="eastAsia"/>
          <w:sz w:val="28"/>
          <w:szCs w:val="28"/>
        </w:rPr>
        <w:t>37℃，六台冷却水循环泵（互为备用）。</w:t>
      </w:r>
      <w:r w:rsidR="006E5E5E" w:rsidRPr="006E5E5E">
        <w:rPr>
          <w:rFonts w:ascii="仿宋_GB2312" w:eastAsia="仿宋_GB2312" w:hAnsi="仿宋" w:cs="Times New Roman" w:hint="eastAsia"/>
          <w:sz w:val="28"/>
          <w:szCs w:val="28"/>
        </w:rPr>
        <w:t>其中iCenter使用一台。</w:t>
      </w:r>
    </w:p>
    <w:p w14:paraId="438A4DE1"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本工程的热源由校园热网提供热水, 经楼内换热后二次水为 60</w:t>
      </w:r>
      <w:r w:rsidR="00D26FF5">
        <w:rPr>
          <w:rFonts w:ascii="仿宋_GB2312" w:eastAsia="仿宋_GB2312" w:hAnsi="仿宋" w:cs="Times New Roman" w:hint="eastAsia"/>
          <w:sz w:val="28"/>
          <w:szCs w:val="28"/>
        </w:rPr>
        <w:t>-</w:t>
      </w:r>
      <w:r w:rsidRPr="002D5FE4">
        <w:rPr>
          <w:rFonts w:ascii="仿宋_GB2312" w:eastAsia="仿宋_GB2312" w:hAnsi="仿宋" w:cs="Times New Roman" w:hint="eastAsia"/>
          <w:sz w:val="28"/>
          <w:szCs w:val="28"/>
        </w:rPr>
        <w:t>50℃, 送入楼内空调末端设备,初步估算空调总热负荷为11880kW。</w:t>
      </w:r>
      <w:r w:rsidRPr="006E5E5E">
        <w:rPr>
          <w:rFonts w:ascii="仿宋_GB2312" w:eastAsia="仿宋_GB2312" w:hAnsi="仿宋" w:cs="Times New Roman" w:hint="eastAsia"/>
          <w:sz w:val="28"/>
          <w:szCs w:val="28"/>
        </w:rPr>
        <w:t>选用六台单台换热量为2770kw 板式换热器，七台热水循环泵（六用一备）。</w:t>
      </w:r>
      <w:r w:rsidR="006E5E5E" w:rsidRPr="006E5E5E">
        <w:rPr>
          <w:rFonts w:ascii="仿宋_GB2312" w:eastAsia="仿宋_GB2312" w:hAnsi="仿宋" w:cs="Times New Roman" w:hint="eastAsia"/>
          <w:sz w:val="28"/>
          <w:szCs w:val="28"/>
        </w:rPr>
        <w:t>其中iCenter各使用一台。</w:t>
      </w:r>
    </w:p>
    <w:p w14:paraId="2BDA78BF" w14:textId="77777777" w:rsidR="00331E44" w:rsidRPr="00D26FF5" w:rsidRDefault="00331E44" w:rsidP="0035292F">
      <w:pPr>
        <w:pStyle w:val="ListParagraph"/>
        <w:numPr>
          <w:ilvl w:val="0"/>
          <w:numId w:val="15"/>
        </w:numPr>
        <w:spacing w:line="500" w:lineRule="exact"/>
        <w:ind w:firstLineChars="0"/>
        <w:rPr>
          <w:rFonts w:ascii="仿宋_GB2312" w:eastAsia="仿宋_GB2312" w:hAnsi="仿宋" w:cs="Times New Roman"/>
          <w:b/>
          <w:sz w:val="28"/>
          <w:szCs w:val="28"/>
        </w:rPr>
      </w:pPr>
      <w:r w:rsidRPr="00D26FF5">
        <w:rPr>
          <w:rFonts w:ascii="仿宋_GB2312" w:eastAsia="仿宋_GB2312" w:hAnsi="仿宋" w:cs="Times New Roman" w:hint="eastAsia"/>
          <w:b/>
          <w:sz w:val="28"/>
          <w:szCs w:val="28"/>
        </w:rPr>
        <w:t>空调</w:t>
      </w:r>
    </w:p>
    <w:p w14:paraId="77570037"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大空间等采用全空气的空调系统；其他空间包括实验室，教室，办公室等较小房间采用风机盘管加新风系统。</w:t>
      </w:r>
    </w:p>
    <w:p w14:paraId="5FB02D19" w14:textId="77777777" w:rsidR="00331E44" w:rsidRPr="00D26FF5" w:rsidRDefault="00331E44" w:rsidP="0035292F">
      <w:pPr>
        <w:pStyle w:val="ListParagraph"/>
        <w:numPr>
          <w:ilvl w:val="0"/>
          <w:numId w:val="15"/>
        </w:numPr>
        <w:spacing w:line="500" w:lineRule="exact"/>
        <w:ind w:firstLineChars="0"/>
        <w:rPr>
          <w:rFonts w:ascii="仿宋_GB2312" w:eastAsia="仿宋_GB2312" w:hAnsi="仿宋" w:cs="Times New Roman"/>
          <w:b/>
          <w:sz w:val="28"/>
          <w:szCs w:val="28"/>
        </w:rPr>
      </w:pPr>
      <w:r w:rsidRPr="00D26FF5">
        <w:rPr>
          <w:rFonts w:ascii="仿宋_GB2312" w:eastAsia="仿宋_GB2312" w:hAnsi="仿宋" w:cs="Times New Roman" w:hint="eastAsia"/>
          <w:b/>
          <w:sz w:val="28"/>
          <w:szCs w:val="28"/>
        </w:rPr>
        <w:t>通风</w:t>
      </w:r>
    </w:p>
    <w:p w14:paraId="04BF0050"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变配电机房及空调机房等设备用房, 分别设送、排风系统；</w:t>
      </w:r>
    </w:p>
    <w:p w14:paraId="2E7BA394" w14:textId="77777777" w:rsidR="00331E44" w:rsidRPr="00D26FF5" w:rsidRDefault="00331E44" w:rsidP="0035292F">
      <w:pPr>
        <w:pStyle w:val="ListParagraph"/>
        <w:numPr>
          <w:ilvl w:val="0"/>
          <w:numId w:val="15"/>
        </w:numPr>
        <w:spacing w:line="500" w:lineRule="exact"/>
        <w:ind w:firstLineChars="0"/>
        <w:rPr>
          <w:rFonts w:ascii="仿宋_GB2312" w:eastAsia="仿宋_GB2312" w:hAnsi="仿宋" w:cs="Times New Roman"/>
          <w:b/>
          <w:sz w:val="28"/>
          <w:szCs w:val="28"/>
        </w:rPr>
      </w:pPr>
      <w:r w:rsidRPr="00D26FF5">
        <w:rPr>
          <w:rFonts w:ascii="仿宋_GB2312" w:eastAsia="仿宋_GB2312" w:hAnsi="仿宋" w:cs="Times New Roman" w:hint="eastAsia"/>
          <w:b/>
          <w:sz w:val="28"/>
          <w:szCs w:val="28"/>
        </w:rPr>
        <w:t>消防</w:t>
      </w:r>
    </w:p>
    <w:p w14:paraId="583F262D"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楼梯间及其前室, 内走廊等设机械防排烟系统；空调、通风管道穿越防火分区处，穿越通风、空调机房的隔墙处均设置 70℃防火阀；通风、空调系统的管道及消声、保温材料均采用不燃或难燃材料制作</w:t>
      </w:r>
      <w:r w:rsidR="00786536">
        <w:rPr>
          <w:rFonts w:ascii="仿宋_GB2312" w:eastAsia="仿宋_GB2312" w:hAnsi="仿宋" w:cs="Times New Roman" w:hint="eastAsia"/>
          <w:sz w:val="28"/>
          <w:szCs w:val="28"/>
        </w:rPr>
        <w:t>。</w:t>
      </w:r>
    </w:p>
    <w:p w14:paraId="09A87C25"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中庭等高大空间等设排烟设施</w:t>
      </w:r>
      <w:r w:rsidR="00D26FF5">
        <w:rPr>
          <w:rFonts w:ascii="仿宋_GB2312" w:eastAsia="仿宋_GB2312" w:hAnsi="仿宋" w:cs="Times New Roman" w:hint="eastAsia"/>
          <w:sz w:val="28"/>
          <w:szCs w:val="28"/>
        </w:rPr>
        <w:t>。</w:t>
      </w:r>
    </w:p>
    <w:p w14:paraId="1FAF4B38" w14:textId="77777777" w:rsidR="00331E44" w:rsidRPr="00D26FF5" w:rsidRDefault="00331E44" w:rsidP="0035292F">
      <w:pPr>
        <w:pStyle w:val="ListParagraph"/>
        <w:numPr>
          <w:ilvl w:val="0"/>
          <w:numId w:val="15"/>
        </w:numPr>
        <w:spacing w:line="500" w:lineRule="exact"/>
        <w:ind w:firstLineChars="0"/>
        <w:rPr>
          <w:rFonts w:ascii="仿宋_GB2312" w:eastAsia="仿宋_GB2312" w:hAnsi="仿宋" w:cs="Times New Roman"/>
          <w:b/>
          <w:sz w:val="28"/>
          <w:szCs w:val="28"/>
        </w:rPr>
      </w:pPr>
      <w:r w:rsidRPr="00D26FF5">
        <w:rPr>
          <w:rFonts w:ascii="仿宋_GB2312" w:eastAsia="仿宋_GB2312" w:hAnsi="仿宋" w:cs="Times New Roman" w:hint="eastAsia"/>
          <w:b/>
          <w:sz w:val="28"/>
          <w:szCs w:val="28"/>
        </w:rPr>
        <w:t>自控</w:t>
      </w:r>
    </w:p>
    <w:p w14:paraId="22E56A87"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空气处理机组、新风机组设置过滤器超压报警、冬季防冻机的事故报警；空气处理机组、新风机组风机与新风阀联动；</w:t>
      </w:r>
    </w:p>
    <w:p w14:paraId="563485F2"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风机盘管用温控器控制水路电动两通阀开关，且有手动控制三速风机风量的大小，达到控制室温的要求；</w:t>
      </w:r>
    </w:p>
    <w:p w14:paraId="38038B00"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设空调自动控制系统,冬夏季根据用户水系统末端水量及压力的变化情况,由压差器控制旁通阀的开度，控制热水及冷冻水流量和冷水机组及其水泵的运行台数，满足末端水量的需要,使能量得到有效地利用。</w:t>
      </w:r>
    </w:p>
    <w:p w14:paraId="7AF86307" w14:textId="77777777" w:rsidR="00331E44" w:rsidRPr="0009072A" w:rsidRDefault="00331E44" w:rsidP="0009072A">
      <w:pPr>
        <w:pStyle w:val="Heading3"/>
        <w:spacing w:before="0" w:after="0" w:line="500" w:lineRule="exact"/>
        <w:rPr>
          <w:rFonts w:ascii="Times New Roman" w:eastAsia="仿宋_GB2312" w:hAnsi="Times New Roman" w:cs="Times New Roman"/>
          <w:sz w:val="28"/>
          <w:szCs w:val="28"/>
        </w:rPr>
      </w:pPr>
      <w:r w:rsidRPr="0009072A">
        <w:rPr>
          <w:rFonts w:ascii="Times New Roman" w:eastAsia="仿宋_GB2312" w:hAnsi="Times New Roman" w:cs="Times New Roman" w:hint="eastAsia"/>
          <w:sz w:val="28"/>
          <w:szCs w:val="28"/>
        </w:rPr>
        <w:t>6.6.5</w:t>
      </w:r>
      <w:r w:rsidRPr="0009072A">
        <w:rPr>
          <w:rFonts w:ascii="Times New Roman" w:eastAsia="仿宋_GB2312" w:hAnsi="Times New Roman" w:cs="Times New Roman" w:hint="eastAsia"/>
          <w:sz w:val="28"/>
          <w:szCs w:val="28"/>
        </w:rPr>
        <w:t>给排水</w:t>
      </w:r>
      <w:bookmarkEnd w:id="38"/>
      <w:r w:rsidRPr="0009072A">
        <w:rPr>
          <w:rFonts w:ascii="Times New Roman" w:eastAsia="仿宋_GB2312" w:hAnsi="Times New Roman" w:cs="Times New Roman" w:hint="eastAsia"/>
          <w:sz w:val="28"/>
          <w:szCs w:val="28"/>
        </w:rPr>
        <w:tab/>
      </w:r>
    </w:p>
    <w:p w14:paraId="25FBF031" w14:textId="77777777" w:rsidR="00331E44" w:rsidRPr="006415A7" w:rsidRDefault="00331E44" w:rsidP="0035292F">
      <w:pPr>
        <w:pStyle w:val="ListParagraph"/>
        <w:numPr>
          <w:ilvl w:val="0"/>
          <w:numId w:val="16"/>
        </w:numPr>
        <w:spacing w:line="500" w:lineRule="exact"/>
        <w:ind w:firstLineChars="0"/>
        <w:rPr>
          <w:rFonts w:ascii="仿宋_GB2312" w:eastAsia="仿宋_GB2312" w:hAnsi="仿宋" w:cs="Times New Roman"/>
          <w:b/>
          <w:sz w:val="28"/>
          <w:szCs w:val="28"/>
        </w:rPr>
      </w:pPr>
      <w:r w:rsidRPr="006415A7">
        <w:rPr>
          <w:rFonts w:ascii="仿宋_GB2312" w:eastAsia="仿宋_GB2312" w:hAnsi="仿宋" w:cs="Times New Roman" w:hint="eastAsia"/>
          <w:b/>
          <w:sz w:val="28"/>
          <w:szCs w:val="28"/>
        </w:rPr>
        <w:t>市政条件</w:t>
      </w:r>
    </w:p>
    <w:p w14:paraId="4D3A49F6"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本工程的给水水源由校园提供，污水、雨水均排入校园污水、雨水管网。</w:t>
      </w:r>
    </w:p>
    <w:p w14:paraId="50344B1E"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给水水源：从红线外不同方向的校园给水管上接入两条DN200 给水管，在红线内连成环状管网，并由进户管分别接到地下设置的生活水箱和消防水池内。 消防水池中贮有 3 小时室内消火栓水量和 1 小时自动喷洒水量等。</w:t>
      </w:r>
    </w:p>
    <w:p w14:paraId="01329532"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排水为雨污水分流制。雨水可直接排入校园区雨水管道，污水经过化粪池处理后，排入校园污水管道。</w:t>
      </w:r>
    </w:p>
    <w:p w14:paraId="0C9243BC"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中水系统提供本楼冲厕及红线内绿化用水。中水由校园已</w:t>
      </w:r>
    </w:p>
    <w:p w14:paraId="623D28FC"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建中水管道直接供水。在本建筑地下设中水加压泵房加压供水。</w:t>
      </w:r>
    </w:p>
    <w:p w14:paraId="5F5A3EE6" w14:textId="77777777" w:rsidR="00331E44" w:rsidRPr="006415A7" w:rsidRDefault="00331E44" w:rsidP="0035292F">
      <w:pPr>
        <w:pStyle w:val="ListParagraph"/>
        <w:numPr>
          <w:ilvl w:val="0"/>
          <w:numId w:val="16"/>
        </w:numPr>
        <w:spacing w:line="500" w:lineRule="exact"/>
        <w:ind w:firstLineChars="0"/>
        <w:rPr>
          <w:rFonts w:ascii="仿宋_GB2312" w:eastAsia="仿宋_GB2312" w:hAnsi="仿宋" w:cs="Times New Roman"/>
          <w:b/>
          <w:sz w:val="28"/>
          <w:szCs w:val="28"/>
        </w:rPr>
      </w:pPr>
      <w:r w:rsidRPr="006415A7">
        <w:rPr>
          <w:rFonts w:ascii="仿宋_GB2312" w:eastAsia="仿宋_GB2312" w:hAnsi="仿宋" w:cs="Times New Roman" w:hint="eastAsia"/>
          <w:b/>
          <w:sz w:val="28"/>
          <w:szCs w:val="28"/>
        </w:rPr>
        <w:t>设计范围</w:t>
      </w:r>
    </w:p>
    <w:p w14:paraId="242BDC91"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根据使用及安全防火要求，本工程设计拟包括给水系统、污水系统、中水系统、雨水系统、消火栓灭火系统和自动喷水灭火系统、气体灭火系统、建筑灭火器配置等。</w:t>
      </w:r>
    </w:p>
    <w:p w14:paraId="41B96671" w14:textId="77777777" w:rsidR="00331E44" w:rsidRPr="006415A7" w:rsidRDefault="00331E44" w:rsidP="0035292F">
      <w:pPr>
        <w:pStyle w:val="ListParagraph"/>
        <w:numPr>
          <w:ilvl w:val="0"/>
          <w:numId w:val="16"/>
        </w:numPr>
        <w:spacing w:line="500" w:lineRule="exact"/>
        <w:ind w:firstLineChars="0"/>
        <w:rPr>
          <w:rFonts w:ascii="仿宋_GB2312" w:eastAsia="仿宋_GB2312" w:hAnsi="仿宋" w:cs="Times New Roman"/>
          <w:b/>
          <w:sz w:val="28"/>
          <w:szCs w:val="28"/>
        </w:rPr>
      </w:pPr>
      <w:r w:rsidRPr="006415A7">
        <w:rPr>
          <w:rFonts w:ascii="仿宋_GB2312" w:eastAsia="仿宋_GB2312" w:hAnsi="仿宋" w:cs="Times New Roman" w:hint="eastAsia"/>
          <w:b/>
          <w:sz w:val="28"/>
          <w:szCs w:val="28"/>
        </w:rPr>
        <w:t>给水系统</w:t>
      </w:r>
    </w:p>
    <w:p w14:paraId="009BC6A2"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系统为大楼内的各卫生间、各类站房、机房、实验室等的用水设施供水和为空调冷却循环水补水。为了用水安全可靠，采用分区供水的方式。地下一层到地上三层由校园给水管网直接供水，地上四层及以上各层由变频调速水泵加压供水,地下设备间设不锈钢生活水箱一座。供水系统按水压分区,每区最高压力不超过0.45Mpa。除高区外，其他各区为减压阀减压供水。给水系统中均设有消毒设备，以保证用水水质。</w:t>
      </w:r>
    </w:p>
    <w:p w14:paraId="731FF690"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生活用水量表</w:t>
      </w:r>
    </w:p>
    <w:p w14:paraId="2C42D79E" w14:textId="77777777" w:rsidR="00331E44" w:rsidRPr="002D5FE4" w:rsidRDefault="00331E44" w:rsidP="008A1B33">
      <w:pPr>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4D38930D" wp14:editId="0E6E39A2">
            <wp:extent cx="4874149" cy="1606164"/>
            <wp:effectExtent l="0" t="0" r="0" b="0"/>
            <wp:docPr id="1036" name="图片 1036" descr="C:\Users\pc\AppData\Roaming\Tencent\Users\370823591\QQ\WinTemp\RichOle\X9{TGV[%XSC$J@~@P4LTM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AppData\Roaming\Tencent\Users\370823591\QQ\WinTemp\RichOle\X9{TGV[%XSC$J@~@P4LTM3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7808" cy="1610665"/>
                    </a:xfrm>
                    <a:prstGeom prst="rect">
                      <a:avLst/>
                    </a:prstGeom>
                    <a:noFill/>
                    <a:ln>
                      <a:noFill/>
                    </a:ln>
                  </pic:spPr>
                </pic:pic>
              </a:graphicData>
            </a:graphic>
          </wp:inline>
        </w:drawing>
      </w:r>
    </w:p>
    <w:p w14:paraId="1B569D98" w14:textId="77777777" w:rsidR="00331E44" w:rsidRPr="006415A7" w:rsidRDefault="00331E44" w:rsidP="0035292F">
      <w:pPr>
        <w:pStyle w:val="ListParagraph"/>
        <w:numPr>
          <w:ilvl w:val="0"/>
          <w:numId w:val="16"/>
        </w:numPr>
        <w:spacing w:line="500" w:lineRule="exact"/>
        <w:ind w:firstLineChars="0"/>
        <w:rPr>
          <w:rFonts w:ascii="仿宋_GB2312" w:eastAsia="仿宋_GB2312" w:hAnsi="仿宋" w:cs="Times New Roman"/>
          <w:b/>
          <w:sz w:val="28"/>
          <w:szCs w:val="28"/>
        </w:rPr>
      </w:pPr>
      <w:r w:rsidRPr="006415A7">
        <w:rPr>
          <w:rFonts w:ascii="仿宋_GB2312" w:eastAsia="仿宋_GB2312" w:hAnsi="仿宋" w:cs="Times New Roman" w:hint="eastAsia"/>
          <w:b/>
          <w:sz w:val="28"/>
          <w:szCs w:val="28"/>
        </w:rPr>
        <w:t>污水系统</w:t>
      </w:r>
    </w:p>
    <w:p w14:paraId="64E897D9"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系统排除各卫生间、各类站房、实验室等排出的污水。本系统设有辅助通气管，即为一根污水管，一根专用通气管。地上二层以上污水集中排出室外，首层污水单独排除。地下室污水由集水坑汇集后用污水泵提升排出。厨房污水经隔油池除油后排出，其他污水经室外化粪池处理后排入校园污水管。</w:t>
      </w:r>
    </w:p>
    <w:p w14:paraId="4A16528C" w14:textId="77777777" w:rsidR="00331E44" w:rsidRPr="006415A7" w:rsidRDefault="00331E44" w:rsidP="0035292F">
      <w:pPr>
        <w:pStyle w:val="ListParagraph"/>
        <w:numPr>
          <w:ilvl w:val="0"/>
          <w:numId w:val="16"/>
        </w:numPr>
        <w:spacing w:line="500" w:lineRule="exact"/>
        <w:ind w:firstLineChars="0"/>
        <w:rPr>
          <w:rFonts w:ascii="仿宋_GB2312" w:eastAsia="仿宋_GB2312" w:hAnsi="仿宋" w:cs="Times New Roman"/>
          <w:b/>
          <w:sz w:val="28"/>
          <w:szCs w:val="28"/>
        </w:rPr>
      </w:pPr>
      <w:r w:rsidRPr="006415A7">
        <w:rPr>
          <w:rFonts w:ascii="仿宋_GB2312" w:eastAsia="仿宋_GB2312" w:hAnsi="仿宋" w:cs="Times New Roman" w:hint="eastAsia"/>
          <w:b/>
          <w:sz w:val="28"/>
          <w:szCs w:val="28"/>
        </w:rPr>
        <w:t>雨水系统</w:t>
      </w:r>
    </w:p>
    <w:p w14:paraId="5569A238"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本系统排除屋面雨水，系统采用内落水，雨水经雨水斗汇集后由雨水立管排出。降雨重现期为 P=2 年。室外雨水管道沿大楼周围马路敷设，在适当地点设有雨水口收集地面雨水。</w:t>
      </w:r>
    </w:p>
    <w:p w14:paraId="5081249F" w14:textId="77777777" w:rsidR="00331E44" w:rsidRPr="006415A7" w:rsidRDefault="00331E44" w:rsidP="0035292F">
      <w:pPr>
        <w:pStyle w:val="ListParagraph"/>
        <w:numPr>
          <w:ilvl w:val="0"/>
          <w:numId w:val="16"/>
        </w:numPr>
        <w:spacing w:line="500" w:lineRule="exact"/>
        <w:ind w:firstLineChars="0"/>
        <w:rPr>
          <w:rFonts w:ascii="仿宋_GB2312" w:eastAsia="仿宋_GB2312" w:hAnsi="仿宋" w:cs="Times New Roman"/>
          <w:b/>
          <w:sz w:val="28"/>
          <w:szCs w:val="28"/>
        </w:rPr>
      </w:pPr>
      <w:r w:rsidRPr="006415A7">
        <w:rPr>
          <w:rFonts w:ascii="仿宋_GB2312" w:eastAsia="仿宋_GB2312" w:hAnsi="仿宋" w:cs="Times New Roman" w:hint="eastAsia"/>
          <w:b/>
          <w:sz w:val="28"/>
          <w:szCs w:val="28"/>
        </w:rPr>
        <w:t>消火栓灭火系统</w:t>
      </w:r>
    </w:p>
    <w:p w14:paraId="0566BF48" w14:textId="77777777" w:rsidR="00331E44" w:rsidRPr="002D5FE4" w:rsidRDefault="00331E44" w:rsidP="008A1B33">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35A5C283" wp14:editId="3323DA15">
            <wp:extent cx="4625163" cy="2445952"/>
            <wp:effectExtent l="0" t="0" r="0" b="0"/>
            <wp:docPr id="1035" name="图片 1035" descr="C:\Users\pc\AppData\Roaming\Tencent\Users\370823591\QQ\WinTemp\RichOle\P4LJNL6ANF92UL976~K7[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Roaming\Tencent\Users\370823591\QQ\WinTemp\RichOle\P4LJNL6ANF92UL976~K7[A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350" cy="2458214"/>
                    </a:xfrm>
                    <a:prstGeom prst="rect">
                      <a:avLst/>
                    </a:prstGeom>
                    <a:noFill/>
                    <a:ln>
                      <a:noFill/>
                    </a:ln>
                  </pic:spPr>
                </pic:pic>
              </a:graphicData>
            </a:graphic>
          </wp:inline>
        </w:drawing>
      </w:r>
    </w:p>
    <w:p w14:paraId="51C4E6A0"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室外消火栓水量为30L/S，由DN200 给水环网上的地下式室外消火栓供给。</w:t>
      </w:r>
    </w:p>
    <w:p w14:paraId="09D06E2E"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室内消火栓水量为 40L/S，火灾延续时间 3 小时,消防水量 432</w:t>
      </w:r>
      <w:r w:rsidRPr="002D5FE4">
        <w:rPr>
          <w:rFonts w:ascii="仿宋_GB2312" w:eastAsia="仿宋_GB2312" w:hAnsi="仿宋" w:cs="Times New Roman" w:hint="eastAsia"/>
          <w:sz w:val="28"/>
          <w:szCs w:val="28"/>
        </w:rPr>
        <w:lastRenderedPageBreak/>
        <w:t>吨，消火栓布置保证室内任何部位均有两股充实水柱到达。消防电梯前室设有消火栓，消火栓箱均设有启动消防水泵和报警按钮。手提式干粉灭火器与消火栓同箱安装。</w:t>
      </w:r>
    </w:p>
    <w:p w14:paraId="1C1F9D53"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消火栓系统由消火栓水泵从消防水池中抽水加压供给，屋顶设18 吨消防水箱及稳压装置。消火栓供水系统按水压分区，每区最低点水压不超过 0.50Mpa，除高区外，其他各区为减压阀减压供水。</w:t>
      </w:r>
    </w:p>
    <w:p w14:paraId="03E33EFD" w14:textId="77777777" w:rsidR="00331E44" w:rsidRPr="006415A7" w:rsidRDefault="00331E44" w:rsidP="0035292F">
      <w:pPr>
        <w:pStyle w:val="ListParagraph"/>
        <w:numPr>
          <w:ilvl w:val="0"/>
          <w:numId w:val="16"/>
        </w:numPr>
        <w:spacing w:line="500" w:lineRule="exact"/>
        <w:ind w:firstLineChars="0"/>
        <w:rPr>
          <w:rFonts w:ascii="仿宋_GB2312" w:eastAsia="仿宋_GB2312" w:hAnsi="仿宋" w:cs="Times New Roman"/>
          <w:b/>
          <w:sz w:val="28"/>
          <w:szCs w:val="28"/>
        </w:rPr>
      </w:pPr>
      <w:r w:rsidRPr="006415A7">
        <w:rPr>
          <w:rFonts w:ascii="仿宋_GB2312" w:eastAsia="仿宋_GB2312" w:hAnsi="仿宋" w:cs="Times New Roman" w:hint="eastAsia"/>
          <w:b/>
          <w:sz w:val="28"/>
          <w:szCs w:val="28"/>
        </w:rPr>
        <w:t>自动喷水灭火系统</w:t>
      </w:r>
    </w:p>
    <w:p w14:paraId="3FF42E7A" w14:textId="77777777" w:rsidR="00331E44" w:rsidRPr="002D5FE4" w:rsidRDefault="00331E44" w:rsidP="004B317D">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自动喷水灭火系统全楼设置,以地下车库中危险Ⅱ级,喷洒水量30L/S 计,1 小时消防水量 108 吨。</w:t>
      </w:r>
    </w:p>
    <w:p w14:paraId="15A7CB80" w14:textId="77777777" w:rsidR="00331E44" w:rsidRPr="002D5FE4" w:rsidRDefault="00331E44" w:rsidP="006415A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自动喷洒系统由自动喷淋水泵从消防水池抽加压供给， 屋顶设消防水箱及稳压装置。 自动喷洒头一般场所标温为0℃， 厨房处为 93℃，每个自动报警阀系统安装喷洒头数控制在 800 个之内。 自动喷洒供水系统按水压分区，每区最低点水压不超过 0.80Mpa，除高区外，低区为减压阀减压供水。</w:t>
      </w:r>
    </w:p>
    <w:p w14:paraId="6136A46C" w14:textId="77777777" w:rsidR="00554B3B" w:rsidRPr="0096581D" w:rsidRDefault="00554B3B" w:rsidP="0096581D">
      <w:pPr>
        <w:pStyle w:val="Heading2"/>
      </w:pPr>
      <w:bookmarkStart w:id="39" w:name="_Toc445781688"/>
      <w:r w:rsidRPr="0096581D">
        <w:rPr>
          <w:rFonts w:hint="eastAsia"/>
        </w:rPr>
        <w:t>6.7</w:t>
      </w:r>
      <w:r w:rsidRPr="0096581D">
        <w:rPr>
          <w:rFonts w:hint="eastAsia"/>
        </w:rPr>
        <w:tab/>
      </w:r>
      <w:r w:rsidRPr="0096581D">
        <w:rPr>
          <w:rFonts w:hint="eastAsia"/>
        </w:rPr>
        <w:t>项目招标内容</w:t>
      </w:r>
      <w:bookmarkEnd w:id="39"/>
    </w:p>
    <w:p w14:paraId="084EA28C" w14:textId="77777777" w:rsidR="00554B3B" w:rsidRPr="0009072A" w:rsidRDefault="00554B3B" w:rsidP="0009072A">
      <w:pPr>
        <w:pStyle w:val="Heading3"/>
        <w:spacing w:before="0" w:after="0" w:line="500" w:lineRule="exact"/>
        <w:rPr>
          <w:rFonts w:ascii="Times New Roman" w:eastAsia="仿宋_GB2312" w:hAnsi="Times New Roman" w:cs="Times New Roman"/>
          <w:sz w:val="28"/>
          <w:szCs w:val="28"/>
        </w:rPr>
      </w:pPr>
      <w:r w:rsidRPr="0009072A">
        <w:rPr>
          <w:rFonts w:ascii="Times New Roman" w:eastAsia="仿宋_GB2312" w:hAnsi="Times New Roman" w:cs="Times New Roman" w:hint="eastAsia"/>
          <w:sz w:val="28"/>
          <w:szCs w:val="28"/>
        </w:rPr>
        <w:t>6.7.1</w:t>
      </w:r>
      <w:r w:rsidRPr="0009072A">
        <w:rPr>
          <w:rFonts w:ascii="Times New Roman" w:eastAsia="仿宋_GB2312" w:hAnsi="Times New Roman" w:cs="Times New Roman" w:hint="eastAsia"/>
          <w:sz w:val="28"/>
          <w:szCs w:val="28"/>
        </w:rPr>
        <w:tab/>
      </w:r>
      <w:r w:rsidRPr="0009072A">
        <w:rPr>
          <w:rFonts w:ascii="Times New Roman" w:eastAsia="仿宋_GB2312" w:hAnsi="Times New Roman" w:cs="Times New Roman" w:hint="eastAsia"/>
          <w:sz w:val="28"/>
          <w:szCs w:val="28"/>
        </w:rPr>
        <w:t>招标范围</w:t>
      </w:r>
    </w:p>
    <w:p w14:paraId="4BBE8A22" w14:textId="77777777" w:rsidR="00A80AC7" w:rsidRPr="00517BE5" w:rsidRDefault="00A80AC7" w:rsidP="00A80AC7">
      <w:pPr>
        <w:spacing w:line="500" w:lineRule="exact"/>
        <w:ind w:firstLineChars="200" w:firstLine="560"/>
        <w:rPr>
          <w:rFonts w:ascii="仿宋_GB2312" w:eastAsia="仿宋_GB2312" w:hAnsi="仿宋" w:cs="Times New Roman"/>
          <w:sz w:val="28"/>
          <w:szCs w:val="28"/>
        </w:rPr>
      </w:pPr>
      <w:r w:rsidRPr="00517BE5">
        <w:rPr>
          <w:rFonts w:ascii="仿宋_GB2312" w:eastAsia="仿宋_GB2312" w:hAnsi="仿宋" w:cs="Times New Roman" w:hint="eastAsia"/>
          <w:sz w:val="28"/>
          <w:szCs w:val="28"/>
        </w:rPr>
        <w:t>依据《中华人民共和国招标投标法》、国家商务部第</w:t>
      </w:r>
      <w:r w:rsidRPr="00517BE5">
        <w:rPr>
          <w:rFonts w:ascii="仿宋_GB2312" w:eastAsia="仿宋_GB2312" w:hAnsi="仿宋" w:cs="Times New Roman"/>
          <w:sz w:val="28"/>
          <w:szCs w:val="28"/>
        </w:rPr>
        <w:t>13</w:t>
      </w:r>
      <w:r w:rsidRPr="00517BE5">
        <w:rPr>
          <w:rFonts w:ascii="仿宋_GB2312" w:eastAsia="仿宋_GB2312" w:hAnsi="仿宋" w:cs="Times New Roman" w:hint="eastAsia"/>
          <w:sz w:val="28"/>
          <w:szCs w:val="28"/>
        </w:rPr>
        <w:t>号令《机电产品国际招标投标实施办法》等文件精神，确定本项目的招标范围。</w:t>
      </w:r>
    </w:p>
    <w:p w14:paraId="67C619CF" w14:textId="77777777" w:rsidR="00242A09" w:rsidRPr="00A80AC7" w:rsidRDefault="00A80AC7" w:rsidP="00A80AC7">
      <w:pPr>
        <w:spacing w:line="500" w:lineRule="exact"/>
        <w:ind w:firstLineChars="200" w:firstLine="560"/>
        <w:rPr>
          <w:rFonts w:ascii="仿宋_GB2312" w:eastAsia="仿宋_GB2312" w:hAnsi="仿宋" w:cs="Times New Roman"/>
          <w:sz w:val="28"/>
          <w:szCs w:val="28"/>
        </w:rPr>
      </w:pPr>
      <w:r w:rsidRPr="00517BE5">
        <w:rPr>
          <w:rFonts w:ascii="仿宋_GB2312" w:eastAsia="仿宋_GB2312" w:hAnsi="仿宋" w:cs="Times New Roman" w:hint="eastAsia"/>
          <w:sz w:val="28"/>
          <w:szCs w:val="28"/>
        </w:rPr>
        <w:t>本项目为建设服务于双创教育的跨学科创客实践平台，项目涉及的设备采购进行招标。</w:t>
      </w:r>
    </w:p>
    <w:p w14:paraId="35D903C6" w14:textId="77777777" w:rsidR="00554B3B" w:rsidRPr="0009072A" w:rsidRDefault="00554B3B" w:rsidP="0009072A">
      <w:pPr>
        <w:pStyle w:val="Heading3"/>
        <w:spacing w:before="0" w:after="0" w:line="500" w:lineRule="exact"/>
        <w:rPr>
          <w:rFonts w:ascii="Times New Roman" w:eastAsia="仿宋_GB2312" w:hAnsi="Times New Roman" w:cs="Times New Roman"/>
          <w:sz w:val="28"/>
          <w:szCs w:val="28"/>
        </w:rPr>
      </w:pPr>
      <w:r w:rsidRPr="0009072A">
        <w:rPr>
          <w:rFonts w:ascii="Times New Roman" w:eastAsia="仿宋_GB2312" w:hAnsi="Times New Roman" w:cs="Times New Roman" w:hint="eastAsia"/>
          <w:sz w:val="28"/>
          <w:szCs w:val="28"/>
        </w:rPr>
        <w:t>6.7.2</w:t>
      </w:r>
      <w:r w:rsidRPr="0009072A">
        <w:rPr>
          <w:rFonts w:ascii="Times New Roman" w:eastAsia="仿宋_GB2312" w:hAnsi="Times New Roman" w:cs="Times New Roman" w:hint="eastAsia"/>
          <w:sz w:val="28"/>
          <w:szCs w:val="28"/>
        </w:rPr>
        <w:tab/>
      </w:r>
      <w:r w:rsidRPr="0009072A">
        <w:rPr>
          <w:rFonts w:ascii="Times New Roman" w:eastAsia="仿宋_GB2312" w:hAnsi="Times New Roman" w:cs="Times New Roman" w:hint="eastAsia"/>
          <w:sz w:val="28"/>
          <w:szCs w:val="28"/>
        </w:rPr>
        <w:t>招标程序</w:t>
      </w:r>
    </w:p>
    <w:p w14:paraId="61729A25" w14:textId="77777777" w:rsidR="00517BE5" w:rsidRPr="00517BE5" w:rsidRDefault="00517BE5" w:rsidP="00517BE5">
      <w:pPr>
        <w:spacing w:line="500" w:lineRule="exact"/>
        <w:ind w:firstLineChars="200" w:firstLine="560"/>
        <w:rPr>
          <w:rFonts w:ascii="仿宋_GB2312" w:eastAsia="仿宋_GB2312" w:hAnsi="仿宋" w:cs="Times New Roman"/>
          <w:sz w:val="28"/>
          <w:szCs w:val="28"/>
        </w:rPr>
      </w:pPr>
      <w:r w:rsidRPr="00517BE5">
        <w:rPr>
          <w:rFonts w:ascii="仿宋_GB2312" w:eastAsia="仿宋_GB2312" w:hAnsi="仿宋" w:cs="Times New Roman" w:hint="eastAsia"/>
          <w:sz w:val="28"/>
          <w:szCs w:val="28"/>
        </w:rPr>
        <w:t>本项目</w:t>
      </w:r>
      <w:r w:rsidRPr="00517BE5">
        <w:rPr>
          <w:rFonts w:ascii="仿宋_GB2312" w:eastAsia="仿宋_GB2312" w:hAnsi="仿宋" w:cs="Times New Roman"/>
          <w:sz w:val="28"/>
          <w:szCs w:val="28"/>
        </w:rPr>
        <w:t>设备/材料采购招标工作流程如图6.</w:t>
      </w:r>
      <w:r w:rsidR="007213D1">
        <w:rPr>
          <w:rFonts w:ascii="仿宋_GB2312" w:eastAsia="仿宋_GB2312" w:hAnsi="仿宋" w:cs="Times New Roman" w:hint="eastAsia"/>
          <w:sz w:val="28"/>
          <w:szCs w:val="28"/>
        </w:rPr>
        <w:t>7-1</w:t>
      </w:r>
      <w:r w:rsidRPr="00517BE5">
        <w:rPr>
          <w:rFonts w:ascii="仿宋_GB2312" w:eastAsia="仿宋_GB2312" w:hAnsi="仿宋" w:cs="Times New Roman" w:hint="eastAsia"/>
          <w:sz w:val="28"/>
          <w:szCs w:val="28"/>
        </w:rPr>
        <w:t>所示</w:t>
      </w:r>
      <w:r w:rsidRPr="00517BE5">
        <w:rPr>
          <w:rFonts w:ascii="仿宋_GB2312" w:eastAsia="仿宋_GB2312" w:hAnsi="仿宋" w:cs="Times New Roman"/>
          <w:sz w:val="28"/>
          <w:szCs w:val="28"/>
        </w:rPr>
        <w:t>。</w:t>
      </w:r>
    </w:p>
    <w:p w14:paraId="049067C5" w14:textId="77777777" w:rsidR="00517BE5" w:rsidRPr="00687B90" w:rsidRDefault="00517BE5" w:rsidP="00517BE5">
      <w:pPr>
        <w:adjustRightInd w:val="0"/>
        <w:snapToGrid w:val="0"/>
        <w:jc w:val="center"/>
        <w:rPr>
          <w:rFonts w:ascii="仿宋_GB2312" w:hAnsi="宋体"/>
          <w:sz w:val="28"/>
        </w:rPr>
      </w:pPr>
      <w:r>
        <w:rPr>
          <w:noProof/>
        </w:rPr>
        <w:lastRenderedPageBreak/>
        <w:drawing>
          <wp:inline distT="0" distB="0" distL="0" distR="0" wp14:anchorId="01721DD7" wp14:editId="11EF7C27">
            <wp:extent cx="5270500" cy="3166110"/>
            <wp:effectExtent l="0" t="0" r="6350" b="0"/>
            <wp:docPr id="379915" name="图片 37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b="5045"/>
                    <a:stretch>
                      <a:fillRect/>
                    </a:stretch>
                  </pic:blipFill>
                  <pic:spPr bwMode="auto">
                    <a:xfrm>
                      <a:off x="0" y="0"/>
                      <a:ext cx="5270500" cy="3166110"/>
                    </a:xfrm>
                    <a:prstGeom prst="rect">
                      <a:avLst/>
                    </a:prstGeom>
                    <a:noFill/>
                    <a:ln>
                      <a:noFill/>
                    </a:ln>
                  </pic:spPr>
                </pic:pic>
              </a:graphicData>
            </a:graphic>
          </wp:inline>
        </w:drawing>
      </w:r>
    </w:p>
    <w:p w14:paraId="32E99A61" w14:textId="77777777" w:rsidR="00517BE5" w:rsidRPr="007213D1" w:rsidRDefault="00517BE5" w:rsidP="00517BE5">
      <w:pPr>
        <w:spacing w:line="500" w:lineRule="exact"/>
        <w:ind w:firstLineChars="200" w:firstLine="560"/>
        <w:jc w:val="center"/>
        <w:rPr>
          <w:rFonts w:ascii="仿宋_GB2312" w:eastAsia="仿宋_GB2312" w:hAnsi="仿宋" w:cs="Arial"/>
          <w:sz w:val="28"/>
          <w:szCs w:val="28"/>
        </w:rPr>
      </w:pPr>
      <w:r w:rsidRPr="007213D1">
        <w:rPr>
          <w:rFonts w:ascii="仿宋_GB2312" w:eastAsia="仿宋_GB2312" w:hAnsi="仿宋" w:cs="Arial" w:hint="eastAsia"/>
          <w:sz w:val="28"/>
          <w:szCs w:val="28"/>
        </w:rPr>
        <w:t>图6.</w:t>
      </w:r>
      <w:r w:rsidR="007213D1" w:rsidRPr="007213D1">
        <w:rPr>
          <w:rFonts w:ascii="仿宋_GB2312" w:eastAsia="仿宋_GB2312" w:hAnsi="仿宋" w:cs="Arial" w:hint="eastAsia"/>
          <w:sz w:val="28"/>
          <w:szCs w:val="28"/>
        </w:rPr>
        <w:t>7-1</w:t>
      </w:r>
      <w:r w:rsidRPr="007213D1">
        <w:rPr>
          <w:rFonts w:ascii="仿宋_GB2312" w:eastAsia="仿宋_GB2312" w:hAnsi="仿宋" w:cs="Arial" w:hint="eastAsia"/>
          <w:sz w:val="28"/>
          <w:szCs w:val="28"/>
        </w:rPr>
        <w:t>设备/材料采购招标工作流程图</w:t>
      </w:r>
    </w:p>
    <w:p w14:paraId="46D43C5A" w14:textId="77777777" w:rsidR="00242A09" w:rsidRPr="00517BE5" w:rsidRDefault="00242A09" w:rsidP="00517BE5">
      <w:pPr>
        <w:spacing w:line="240" w:lineRule="exact"/>
        <w:rPr>
          <w:rFonts w:ascii="仿宋_GB2312" w:eastAsia="仿宋_GB2312" w:hAnsi="仿宋" w:cs="Times New Roman"/>
          <w:sz w:val="28"/>
          <w:szCs w:val="28"/>
        </w:rPr>
      </w:pPr>
    </w:p>
    <w:p w14:paraId="571C1C9D" w14:textId="77777777" w:rsidR="00554B3B" w:rsidRPr="0009072A" w:rsidRDefault="00554B3B" w:rsidP="0009072A">
      <w:pPr>
        <w:pStyle w:val="Heading3"/>
        <w:spacing w:before="0" w:after="0" w:line="500" w:lineRule="exact"/>
        <w:rPr>
          <w:rFonts w:ascii="Times New Roman" w:eastAsia="仿宋_GB2312" w:hAnsi="Times New Roman" w:cs="Times New Roman"/>
          <w:sz w:val="28"/>
          <w:szCs w:val="28"/>
        </w:rPr>
      </w:pPr>
      <w:r w:rsidRPr="0009072A">
        <w:rPr>
          <w:rFonts w:ascii="Times New Roman" w:eastAsia="仿宋_GB2312" w:hAnsi="Times New Roman" w:cs="Times New Roman" w:hint="eastAsia"/>
          <w:sz w:val="28"/>
          <w:szCs w:val="28"/>
        </w:rPr>
        <w:t>6.7.3</w:t>
      </w:r>
      <w:r w:rsidRPr="0009072A">
        <w:rPr>
          <w:rFonts w:ascii="Times New Roman" w:eastAsia="仿宋_GB2312" w:hAnsi="Times New Roman" w:cs="Times New Roman" w:hint="eastAsia"/>
          <w:sz w:val="28"/>
          <w:szCs w:val="28"/>
        </w:rPr>
        <w:tab/>
      </w:r>
      <w:r w:rsidRPr="0009072A">
        <w:rPr>
          <w:rFonts w:ascii="Times New Roman" w:eastAsia="仿宋_GB2312" w:hAnsi="Times New Roman" w:cs="Times New Roman" w:hint="eastAsia"/>
          <w:sz w:val="28"/>
          <w:szCs w:val="28"/>
        </w:rPr>
        <w:t>招标的组织机构</w:t>
      </w:r>
    </w:p>
    <w:p w14:paraId="6C829DA8" w14:textId="77777777" w:rsidR="007C3535" w:rsidRPr="007C3535" w:rsidRDefault="007C3535" w:rsidP="007C3535">
      <w:pPr>
        <w:spacing w:line="500" w:lineRule="exact"/>
        <w:ind w:firstLineChars="200" w:firstLine="560"/>
        <w:rPr>
          <w:rFonts w:ascii="仿宋_GB2312" w:eastAsia="仿宋_GB2312" w:hAnsi="仿宋" w:cs="Times New Roman"/>
          <w:sz w:val="28"/>
          <w:szCs w:val="28"/>
        </w:rPr>
      </w:pPr>
      <w:r w:rsidRPr="007C3535">
        <w:rPr>
          <w:rFonts w:ascii="仿宋_GB2312" w:eastAsia="仿宋_GB2312" w:hAnsi="仿宋" w:cs="Times New Roman" w:hint="eastAsia"/>
          <w:sz w:val="28"/>
          <w:szCs w:val="28"/>
        </w:rPr>
        <w:t>在本项目工程建设机构中将设立招标小组，成员主要由清华大学相关专业人员以及专业招标代理公司人员组成，负责确定各项目的招标方式，编制各项目招标文件，组织相关技术人员进行招标答疑，组织专家评审投标文件，签订商业合同等招投标相关工作。此外，招标小组还将负责编制工程估算、决算，制定工程财务管理方法等其它与资金管理相关的工作。</w:t>
      </w:r>
    </w:p>
    <w:p w14:paraId="69E72213" w14:textId="77777777" w:rsidR="007C3535" w:rsidRPr="007C3535" w:rsidRDefault="007C3535" w:rsidP="007C3535">
      <w:pPr>
        <w:spacing w:line="500" w:lineRule="exact"/>
        <w:ind w:firstLineChars="200" w:firstLine="560"/>
        <w:rPr>
          <w:rFonts w:ascii="仿宋_GB2312" w:eastAsia="仿宋_GB2312" w:hAnsi="仿宋" w:cs="Times New Roman"/>
          <w:sz w:val="28"/>
          <w:szCs w:val="28"/>
        </w:rPr>
      </w:pPr>
      <w:r w:rsidRPr="007C3535">
        <w:rPr>
          <w:rFonts w:ascii="仿宋_GB2312" w:eastAsia="仿宋_GB2312" w:hAnsi="仿宋" w:cs="Times New Roman" w:hint="eastAsia"/>
          <w:sz w:val="28"/>
          <w:szCs w:val="28"/>
        </w:rPr>
        <w:t>组成评标委员会。评标委员会由本项目招标小组组建，负责评标活动。评标委员会的组成人员由业主单位和相关行业熟悉技术、经济等专业技术的专家组成。成员人数为五人以上单数，其技术、经济等方面的专家不得少于成员总数的三分之二，由本项目招标小组从专家名册或招标代理机构专家库、相关专业专家名单中采取随机抽取的方式确定。评标委员会负责人由评标委员会成员推举产生或由本项目招标小组确定。招标组织如表6.</w:t>
      </w:r>
      <w:r>
        <w:rPr>
          <w:rFonts w:ascii="仿宋_GB2312" w:eastAsia="仿宋_GB2312" w:hAnsi="仿宋" w:cs="Times New Roman" w:hint="eastAsia"/>
          <w:sz w:val="28"/>
          <w:szCs w:val="28"/>
        </w:rPr>
        <w:t>7-1</w:t>
      </w:r>
      <w:r w:rsidRPr="007C3535">
        <w:rPr>
          <w:rFonts w:ascii="仿宋_GB2312" w:eastAsia="仿宋_GB2312" w:hAnsi="仿宋" w:cs="Times New Roman" w:hint="eastAsia"/>
          <w:sz w:val="28"/>
          <w:szCs w:val="28"/>
        </w:rPr>
        <w:t>所示。</w:t>
      </w:r>
    </w:p>
    <w:p w14:paraId="63133068" w14:textId="77777777" w:rsidR="007C3535" w:rsidRPr="003F60C0" w:rsidRDefault="007C3535" w:rsidP="007C3535">
      <w:pPr>
        <w:spacing w:line="500" w:lineRule="exact"/>
        <w:ind w:firstLineChars="200" w:firstLine="560"/>
        <w:rPr>
          <w:rFonts w:ascii="仿宋" w:eastAsia="仿宋" w:hAnsi="仿宋" w:cs="Arial"/>
          <w:sz w:val="28"/>
          <w:szCs w:val="28"/>
        </w:rPr>
      </w:pPr>
    </w:p>
    <w:p w14:paraId="7234E922" w14:textId="77777777" w:rsidR="007C3535" w:rsidRPr="003F60C0" w:rsidRDefault="007C3535" w:rsidP="007C3535">
      <w:pPr>
        <w:adjustRightInd w:val="0"/>
        <w:snapToGrid w:val="0"/>
        <w:spacing w:line="480" w:lineRule="exact"/>
        <w:ind w:firstLine="420"/>
        <w:jc w:val="center"/>
        <w:rPr>
          <w:rFonts w:ascii="仿宋" w:eastAsia="仿宋" w:hAnsi="仿宋"/>
          <w:sz w:val="28"/>
        </w:rPr>
      </w:pPr>
      <w:r w:rsidRPr="003F60C0">
        <w:rPr>
          <w:rFonts w:ascii="仿宋" w:eastAsia="仿宋" w:hAnsi="仿宋" w:hint="eastAsia"/>
          <w:sz w:val="28"/>
        </w:rPr>
        <w:t>表</w:t>
      </w:r>
      <w:r>
        <w:rPr>
          <w:rFonts w:ascii="仿宋" w:eastAsia="仿宋" w:hAnsi="仿宋" w:hint="eastAsia"/>
          <w:sz w:val="28"/>
        </w:rPr>
        <w:t>6.7-1</w:t>
      </w:r>
      <w:r w:rsidRPr="003F60C0">
        <w:rPr>
          <w:rFonts w:ascii="仿宋" w:eastAsia="仿宋" w:hAnsi="仿宋" w:hint="eastAsia"/>
          <w:sz w:val="28"/>
        </w:rPr>
        <w:t>招标组织</w:t>
      </w:r>
    </w:p>
    <w:tbl>
      <w:tblPr>
        <w:tblW w:w="8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1"/>
        <w:gridCol w:w="2828"/>
        <w:gridCol w:w="4356"/>
      </w:tblGrid>
      <w:tr w:rsidR="007C3535" w:rsidRPr="00542450" w14:paraId="06EBFA22" w14:textId="77777777" w:rsidTr="007C3535">
        <w:trPr>
          <w:trHeight w:val="431"/>
          <w:jc w:val="center"/>
        </w:trPr>
        <w:tc>
          <w:tcPr>
            <w:tcW w:w="1371" w:type="dxa"/>
          </w:tcPr>
          <w:p w14:paraId="72E0B802" w14:textId="77777777" w:rsidR="007C3535" w:rsidRPr="00542450" w:rsidRDefault="007C3535" w:rsidP="001B4510">
            <w:pPr>
              <w:jc w:val="center"/>
              <w:rPr>
                <w:rFonts w:ascii="仿宋" w:eastAsia="仿宋" w:hAnsi="仿宋"/>
                <w:b/>
                <w:sz w:val="24"/>
              </w:rPr>
            </w:pPr>
            <w:r w:rsidRPr="00542450">
              <w:rPr>
                <w:rFonts w:ascii="仿宋" w:eastAsia="仿宋" w:hAnsi="仿宋" w:hint="eastAsia"/>
                <w:b/>
                <w:sz w:val="24"/>
              </w:rPr>
              <w:lastRenderedPageBreak/>
              <w:t>机构</w:t>
            </w:r>
          </w:p>
        </w:tc>
        <w:tc>
          <w:tcPr>
            <w:tcW w:w="2828" w:type="dxa"/>
          </w:tcPr>
          <w:p w14:paraId="32000BE7" w14:textId="77777777" w:rsidR="007C3535" w:rsidRPr="00542450" w:rsidRDefault="007C3535" w:rsidP="001B4510">
            <w:pPr>
              <w:jc w:val="center"/>
              <w:rPr>
                <w:rFonts w:ascii="仿宋" w:eastAsia="仿宋" w:hAnsi="仿宋"/>
                <w:b/>
                <w:sz w:val="24"/>
              </w:rPr>
            </w:pPr>
            <w:r w:rsidRPr="00542450">
              <w:rPr>
                <w:rFonts w:ascii="仿宋" w:eastAsia="仿宋" w:hAnsi="仿宋" w:hint="eastAsia"/>
                <w:b/>
                <w:sz w:val="24"/>
              </w:rPr>
              <w:t>人员组成</w:t>
            </w:r>
          </w:p>
        </w:tc>
        <w:tc>
          <w:tcPr>
            <w:tcW w:w="4356" w:type="dxa"/>
          </w:tcPr>
          <w:p w14:paraId="46D57B67" w14:textId="77777777" w:rsidR="007C3535" w:rsidRPr="00542450" w:rsidRDefault="007C3535" w:rsidP="001B4510">
            <w:pPr>
              <w:jc w:val="center"/>
              <w:rPr>
                <w:rFonts w:ascii="仿宋" w:eastAsia="仿宋" w:hAnsi="仿宋"/>
                <w:b/>
                <w:sz w:val="24"/>
              </w:rPr>
            </w:pPr>
            <w:r w:rsidRPr="00542450">
              <w:rPr>
                <w:rFonts w:ascii="仿宋" w:eastAsia="仿宋" w:hAnsi="仿宋" w:hint="eastAsia"/>
                <w:b/>
                <w:sz w:val="24"/>
              </w:rPr>
              <w:t>职责</w:t>
            </w:r>
          </w:p>
        </w:tc>
      </w:tr>
      <w:tr w:rsidR="007C3535" w:rsidRPr="00542450" w14:paraId="36D192CE" w14:textId="77777777" w:rsidTr="007C3535">
        <w:trPr>
          <w:trHeight w:val="1570"/>
          <w:jc w:val="center"/>
        </w:trPr>
        <w:tc>
          <w:tcPr>
            <w:tcW w:w="1371" w:type="dxa"/>
            <w:vAlign w:val="center"/>
          </w:tcPr>
          <w:p w14:paraId="25E7AA6B" w14:textId="77777777" w:rsidR="007C3535" w:rsidRPr="007C3535" w:rsidRDefault="007C3535" w:rsidP="001B4510">
            <w:pPr>
              <w:jc w:val="center"/>
              <w:rPr>
                <w:rFonts w:ascii="仿宋_GB2312" w:eastAsia="仿宋_GB2312" w:hAnsi="仿宋"/>
                <w:sz w:val="24"/>
              </w:rPr>
            </w:pPr>
            <w:r w:rsidRPr="007C3535">
              <w:rPr>
                <w:rFonts w:ascii="仿宋_GB2312" w:eastAsia="仿宋_GB2312" w:hAnsi="仿宋" w:hint="eastAsia"/>
                <w:sz w:val="24"/>
              </w:rPr>
              <w:t>招标小组</w:t>
            </w:r>
          </w:p>
        </w:tc>
        <w:tc>
          <w:tcPr>
            <w:tcW w:w="2828" w:type="dxa"/>
            <w:vAlign w:val="center"/>
          </w:tcPr>
          <w:p w14:paraId="438189F6" w14:textId="77777777" w:rsidR="007C3535" w:rsidRPr="007C3535" w:rsidRDefault="007C3535" w:rsidP="001B4510">
            <w:pPr>
              <w:jc w:val="center"/>
              <w:rPr>
                <w:rFonts w:ascii="仿宋_GB2312" w:eastAsia="仿宋_GB2312" w:hAnsi="仿宋"/>
                <w:sz w:val="24"/>
              </w:rPr>
            </w:pPr>
            <w:r w:rsidRPr="007C3535">
              <w:rPr>
                <w:rFonts w:ascii="仿宋_GB2312" w:eastAsia="仿宋_GB2312" w:hAnsi="仿宋" w:hint="eastAsia"/>
                <w:sz w:val="24"/>
              </w:rPr>
              <w:t>专业招标公司人员及清华大学相关专业人员</w:t>
            </w:r>
          </w:p>
        </w:tc>
        <w:tc>
          <w:tcPr>
            <w:tcW w:w="4356" w:type="dxa"/>
            <w:vAlign w:val="center"/>
          </w:tcPr>
          <w:p w14:paraId="5B9679F5" w14:textId="77777777" w:rsidR="007C3535" w:rsidRPr="007C3535" w:rsidRDefault="007C3535" w:rsidP="001B4510">
            <w:pPr>
              <w:rPr>
                <w:rFonts w:ascii="仿宋_GB2312" w:eastAsia="仿宋_GB2312" w:hAnsi="仿宋"/>
                <w:sz w:val="24"/>
              </w:rPr>
            </w:pPr>
            <w:r w:rsidRPr="007C3535">
              <w:rPr>
                <w:rFonts w:ascii="仿宋_GB2312" w:eastAsia="仿宋_GB2312" w:hAnsi="仿宋" w:hint="eastAsia"/>
                <w:sz w:val="24"/>
              </w:rPr>
              <w:t>确定各项目的招标方式，编制各项目招标文件，组织相关技术人员进行招标答疑，组织专家评审投标文件，签订商业合同等一系列与招投标相关的工作。负责编制工程估算、决算，制定工程财务管理办法等其它与资金管理相关的工作</w:t>
            </w:r>
          </w:p>
        </w:tc>
      </w:tr>
      <w:tr w:rsidR="007C3535" w:rsidRPr="00542450" w14:paraId="0FEE06E2" w14:textId="77777777" w:rsidTr="007C3535">
        <w:trPr>
          <w:trHeight w:val="861"/>
          <w:jc w:val="center"/>
        </w:trPr>
        <w:tc>
          <w:tcPr>
            <w:tcW w:w="1371" w:type="dxa"/>
            <w:vAlign w:val="center"/>
          </w:tcPr>
          <w:p w14:paraId="20F9CAC5" w14:textId="77777777" w:rsidR="007C3535" w:rsidRPr="007C3535" w:rsidRDefault="007C3535" w:rsidP="001B4510">
            <w:pPr>
              <w:jc w:val="center"/>
              <w:rPr>
                <w:rFonts w:ascii="仿宋_GB2312" w:eastAsia="仿宋_GB2312" w:hAnsi="仿宋"/>
                <w:sz w:val="24"/>
              </w:rPr>
            </w:pPr>
            <w:r w:rsidRPr="007C3535">
              <w:rPr>
                <w:rFonts w:ascii="仿宋_GB2312" w:eastAsia="仿宋_GB2312" w:hAnsi="仿宋" w:hint="eastAsia"/>
                <w:sz w:val="24"/>
              </w:rPr>
              <w:t>评标委员会</w:t>
            </w:r>
          </w:p>
        </w:tc>
        <w:tc>
          <w:tcPr>
            <w:tcW w:w="2828" w:type="dxa"/>
          </w:tcPr>
          <w:p w14:paraId="29E4AA8E" w14:textId="77777777" w:rsidR="007C3535" w:rsidRPr="007C3535" w:rsidRDefault="007C3535" w:rsidP="001B4510">
            <w:pPr>
              <w:jc w:val="center"/>
              <w:rPr>
                <w:rFonts w:ascii="仿宋_GB2312" w:eastAsia="仿宋_GB2312" w:hAnsi="仿宋"/>
                <w:sz w:val="24"/>
              </w:rPr>
            </w:pPr>
            <w:r w:rsidRPr="007C3535">
              <w:rPr>
                <w:rFonts w:ascii="仿宋_GB2312" w:eastAsia="仿宋_GB2312" w:hAnsi="仿宋" w:hint="eastAsia"/>
                <w:sz w:val="24"/>
              </w:rPr>
              <w:t>由本项目招标小组组建，清华大学和相关行业熟悉技术、经济等专业的专家。</w:t>
            </w:r>
          </w:p>
        </w:tc>
        <w:tc>
          <w:tcPr>
            <w:tcW w:w="4356" w:type="dxa"/>
            <w:vAlign w:val="center"/>
          </w:tcPr>
          <w:p w14:paraId="446FCBE6" w14:textId="77777777" w:rsidR="007C3535" w:rsidRPr="007C3535" w:rsidRDefault="007C3535" w:rsidP="001B4510">
            <w:pPr>
              <w:jc w:val="center"/>
              <w:rPr>
                <w:rFonts w:ascii="仿宋_GB2312" w:eastAsia="仿宋_GB2312" w:hAnsi="仿宋"/>
                <w:sz w:val="24"/>
              </w:rPr>
            </w:pPr>
            <w:r w:rsidRPr="007C3535">
              <w:rPr>
                <w:rFonts w:ascii="仿宋_GB2312" w:eastAsia="仿宋_GB2312" w:hAnsi="仿宋" w:hint="eastAsia"/>
                <w:sz w:val="24"/>
              </w:rPr>
              <w:t>负责评标活动</w:t>
            </w:r>
          </w:p>
        </w:tc>
      </w:tr>
      <w:tr w:rsidR="007C3535" w:rsidRPr="00542450" w14:paraId="579D7C4B" w14:textId="77777777" w:rsidTr="007C3535">
        <w:trPr>
          <w:trHeight w:val="652"/>
          <w:jc w:val="center"/>
        </w:trPr>
        <w:tc>
          <w:tcPr>
            <w:tcW w:w="1371" w:type="dxa"/>
            <w:vAlign w:val="center"/>
          </w:tcPr>
          <w:p w14:paraId="398AB4CA" w14:textId="77777777" w:rsidR="007C3535" w:rsidRPr="007C3535" w:rsidRDefault="007C3535" w:rsidP="001B4510">
            <w:pPr>
              <w:jc w:val="center"/>
              <w:rPr>
                <w:rFonts w:ascii="仿宋_GB2312" w:eastAsia="仿宋_GB2312" w:hAnsi="仿宋"/>
                <w:sz w:val="24"/>
              </w:rPr>
            </w:pPr>
            <w:r w:rsidRPr="007C3535">
              <w:rPr>
                <w:rFonts w:ascii="仿宋_GB2312" w:eastAsia="仿宋_GB2312" w:hAnsi="仿宋" w:hint="eastAsia"/>
                <w:sz w:val="24"/>
              </w:rPr>
              <w:t>评标委员会负责人</w:t>
            </w:r>
          </w:p>
        </w:tc>
        <w:tc>
          <w:tcPr>
            <w:tcW w:w="2828" w:type="dxa"/>
          </w:tcPr>
          <w:p w14:paraId="19467510" w14:textId="77777777" w:rsidR="007C3535" w:rsidRPr="007C3535" w:rsidRDefault="007C3535" w:rsidP="001B4510">
            <w:pPr>
              <w:jc w:val="center"/>
              <w:rPr>
                <w:rFonts w:ascii="仿宋_GB2312" w:eastAsia="仿宋_GB2312" w:hAnsi="仿宋"/>
                <w:sz w:val="24"/>
              </w:rPr>
            </w:pPr>
            <w:r w:rsidRPr="007C3535">
              <w:rPr>
                <w:rFonts w:ascii="仿宋_GB2312" w:eastAsia="仿宋_GB2312" w:hAnsi="仿宋" w:hint="eastAsia"/>
                <w:sz w:val="24"/>
              </w:rPr>
              <w:t>由评标委员会成员推举产生或由本项目招标小组确定</w:t>
            </w:r>
          </w:p>
        </w:tc>
        <w:tc>
          <w:tcPr>
            <w:tcW w:w="4356" w:type="dxa"/>
            <w:vAlign w:val="center"/>
          </w:tcPr>
          <w:p w14:paraId="3F05ABD2" w14:textId="77777777" w:rsidR="007C3535" w:rsidRPr="007C3535" w:rsidRDefault="007C3535" w:rsidP="001B4510">
            <w:pPr>
              <w:jc w:val="center"/>
              <w:rPr>
                <w:rFonts w:ascii="仿宋_GB2312" w:eastAsia="仿宋_GB2312" w:hAnsi="仿宋"/>
                <w:sz w:val="24"/>
              </w:rPr>
            </w:pPr>
            <w:r w:rsidRPr="007C3535">
              <w:rPr>
                <w:rFonts w:ascii="仿宋_GB2312" w:eastAsia="仿宋_GB2312" w:hAnsi="仿宋" w:hint="eastAsia"/>
                <w:sz w:val="24"/>
              </w:rPr>
              <w:t>负责组织评标委员会活动</w:t>
            </w:r>
          </w:p>
        </w:tc>
      </w:tr>
    </w:tbl>
    <w:p w14:paraId="4FB61D64" w14:textId="77777777" w:rsidR="00517BE5" w:rsidRPr="002D5FE4" w:rsidRDefault="00517BE5" w:rsidP="007C3535">
      <w:pPr>
        <w:spacing w:line="240" w:lineRule="exact"/>
        <w:rPr>
          <w:rFonts w:ascii="仿宋_GB2312" w:eastAsia="仿宋_GB2312" w:hAnsi="仿宋" w:cs="Times New Roman"/>
          <w:sz w:val="28"/>
          <w:szCs w:val="28"/>
        </w:rPr>
      </w:pPr>
    </w:p>
    <w:p w14:paraId="18925E7F" w14:textId="77777777" w:rsidR="00554B3B" w:rsidRPr="0009072A" w:rsidRDefault="00554B3B" w:rsidP="0009072A">
      <w:pPr>
        <w:pStyle w:val="Heading3"/>
        <w:spacing w:before="0" w:after="0" w:line="500" w:lineRule="exact"/>
        <w:rPr>
          <w:rFonts w:ascii="Times New Roman" w:eastAsia="仿宋_GB2312" w:hAnsi="Times New Roman" w:cs="Times New Roman"/>
          <w:sz w:val="28"/>
          <w:szCs w:val="28"/>
        </w:rPr>
      </w:pPr>
      <w:r w:rsidRPr="0009072A">
        <w:rPr>
          <w:rFonts w:ascii="Times New Roman" w:eastAsia="仿宋_GB2312" w:hAnsi="Times New Roman" w:cs="Times New Roman" w:hint="eastAsia"/>
          <w:sz w:val="28"/>
          <w:szCs w:val="28"/>
        </w:rPr>
        <w:t>6.7.4</w:t>
      </w:r>
      <w:r w:rsidRPr="0009072A">
        <w:rPr>
          <w:rFonts w:ascii="Times New Roman" w:eastAsia="仿宋_GB2312" w:hAnsi="Times New Roman" w:cs="Times New Roman" w:hint="eastAsia"/>
          <w:sz w:val="28"/>
          <w:szCs w:val="28"/>
        </w:rPr>
        <w:tab/>
      </w:r>
      <w:r w:rsidRPr="0009072A">
        <w:rPr>
          <w:rFonts w:ascii="Times New Roman" w:eastAsia="仿宋_GB2312" w:hAnsi="Times New Roman" w:cs="Times New Roman" w:hint="eastAsia"/>
          <w:sz w:val="28"/>
          <w:szCs w:val="28"/>
        </w:rPr>
        <w:t>招标组织形成和招标方式</w:t>
      </w:r>
    </w:p>
    <w:p w14:paraId="423FE775" w14:textId="77777777" w:rsidR="007C3535" w:rsidRPr="007C3535" w:rsidRDefault="007C3535" w:rsidP="007C3535">
      <w:pPr>
        <w:spacing w:line="500" w:lineRule="exact"/>
        <w:ind w:firstLineChars="200" w:firstLine="560"/>
        <w:rPr>
          <w:rFonts w:ascii="仿宋_GB2312" w:eastAsia="仿宋_GB2312" w:hAnsi="仿宋" w:cs="Times New Roman"/>
          <w:sz w:val="28"/>
          <w:szCs w:val="28"/>
        </w:rPr>
      </w:pPr>
      <w:r w:rsidRPr="007C3535">
        <w:rPr>
          <w:rFonts w:ascii="仿宋_GB2312" w:eastAsia="仿宋_GB2312" w:hAnsi="仿宋" w:cs="Times New Roman" w:hint="eastAsia"/>
          <w:sz w:val="28"/>
          <w:szCs w:val="28"/>
        </w:rPr>
        <w:t>学校将委托有资质的招标公司按合法程序组织招标事宜。</w:t>
      </w:r>
    </w:p>
    <w:p w14:paraId="289F4B9F" w14:textId="77777777" w:rsidR="007C3535" w:rsidRPr="007C3535" w:rsidRDefault="007C3535" w:rsidP="007C3535">
      <w:pPr>
        <w:spacing w:line="500" w:lineRule="exact"/>
        <w:ind w:firstLineChars="200" w:firstLine="560"/>
        <w:rPr>
          <w:rFonts w:ascii="仿宋_GB2312" w:eastAsia="仿宋_GB2312" w:hAnsi="仿宋" w:cs="Times New Roman"/>
          <w:sz w:val="28"/>
          <w:szCs w:val="28"/>
        </w:rPr>
      </w:pPr>
      <w:r w:rsidRPr="007C3535">
        <w:rPr>
          <w:rFonts w:ascii="仿宋_GB2312" w:eastAsia="仿宋_GB2312" w:hAnsi="仿宋" w:cs="Times New Roman" w:hint="eastAsia"/>
          <w:sz w:val="28"/>
          <w:szCs w:val="28"/>
        </w:rPr>
        <w:t>采取委托公开招标的组织形式。本项目在建设过程中相关设计、工程、监理、设备（自制设备除外）等将采取委托公开招标的方式进行。</w:t>
      </w:r>
    </w:p>
    <w:p w14:paraId="0224DD9F" w14:textId="77777777" w:rsidR="007C3535" w:rsidRPr="007C3535" w:rsidRDefault="007C3535" w:rsidP="007C3535">
      <w:pPr>
        <w:spacing w:line="500" w:lineRule="exact"/>
        <w:ind w:firstLineChars="200" w:firstLine="560"/>
        <w:rPr>
          <w:rFonts w:ascii="仿宋_GB2312" w:eastAsia="仿宋_GB2312" w:hAnsi="仿宋" w:cs="Times New Roman"/>
          <w:sz w:val="28"/>
          <w:szCs w:val="28"/>
        </w:rPr>
      </w:pPr>
      <w:r w:rsidRPr="007C3535">
        <w:rPr>
          <w:rFonts w:ascii="仿宋_GB2312" w:eastAsia="仿宋_GB2312" w:hAnsi="仿宋" w:cs="Times New Roman" w:hint="eastAsia"/>
          <w:sz w:val="28"/>
          <w:szCs w:val="28"/>
        </w:rPr>
        <w:t>具体招标方式如表</w:t>
      </w:r>
      <w:r w:rsidRPr="007C3535">
        <w:rPr>
          <w:rFonts w:ascii="仿宋_GB2312" w:eastAsia="仿宋_GB2312" w:hAnsi="仿宋" w:cs="Times New Roman"/>
          <w:sz w:val="28"/>
          <w:szCs w:val="28"/>
        </w:rPr>
        <w:t>6.</w:t>
      </w:r>
      <w:r>
        <w:rPr>
          <w:rFonts w:ascii="仿宋_GB2312" w:eastAsia="仿宋_GB2312" w:hAnsi="仿宋" w:cs="Times New Roman" w:hint="eastAsia"/>
          <w:sz w:val="28"/>
          <w:szCs w:val="28"/>
        </w:rPr>
        <w:t>7-2</w:t>
      </w:r>
      <w:r w:rsidRPr="007C3535">
        <w:rPr>
          <w:rFonts w:ascii="仿宋_GB2312" w:eastAsia="仿宋_GB2312" w:hAnsi="仿宋" w:cs="Times New Roman" w:hint="eastAsia"/>
          <w:sz w:val="28"/>
          <w:szCs w:val="28"/>
        </w:rPr>
        <w:t>所示。</w:t>
      </w:r>
    </w:p>
    <w:p w14:paraId="5B56BB7B" w14:textId="77777777" w:rsidR="007C3535" w:rsidRPr="00542450" w:rsidRDefault="007C3535" w:rsidP="007C3535">
      <w:pPr>
        <w:adjustRightInd w:val="0"/>
        <w:snapToGrid w:val="0"/>
        <w:spacing w:after="120" w:line="480" w:lineRule="exact"/>
        <w:ind w:firstLineChars="200" w:firstLine="560"/>
        <w:jc w:val="center"/>
        <w:rPr>
          <w:rFonts w:ascii="仿宋" w:eastAsia="仿宋" w:hAnsi="仿宋"/>
        </w:rPr>
      </w:pPr>
      <w:r w:rsidRPr="00542450">
        <w:rPr>
          <w:rFonts w:ascii="仿宋" w:eastAsia="仿宋" w:hAnsi="仿宋" w:hint="eastAsia"/>
          <w:sz w:val="28"/>
        </w:rPr>
        <w:t>表</w:t>
      </w:r>
      <w:r w:rsidRPr="00542450">
        <w:rPr>
          <w:rFonts w:ascii="仿宋" w:eastAsia="仿宋" w:hAnsi="仿宋"/>
          <w:sz w:val="28"/>
        </w:rPr>
        <w:t>6.</w:t>
      </w:r>
      <w:r>
        <w:rPr>
          <w:rFonts w:ascii="仿宋" w:eastAsia="仿宋" w:hAnsi="仿宋" w:hint="eastAsia"/>
          <w:sz w:val="28"/>
        </w:rPr>
        <w:t>7-2</w:t>
      </w:r>
      <w:r w:rsidRPr="00542450">
        <w:rPr>
          <w:rFonts w:ascii="仿宋" w:eastAsia="仿宋" w:hAnsi="仿宋" w:hint="eastAsia"/>
          <w:sz w:val="28"/>
        </w:rPr>
        <w:t>招标基本情况表</w:t>
      </w:r>
    </w:p>
    <w:tbl>
      <w:tblPr>
        <w:tblW w:w="8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962"/>
        <w:gridCol w:w="1121"/>
        <w:gridCol w:w="1119"/>
        <w:gridCol w:w="1121"/>
        <w:gridCol w:w="1067"/>
        <w:gridCol w:w="907"/>
        <w:gridCol w:w="1237"/>
      </w:tblGrid>
      <w:tr w:rsidR="007C3535" w:rsidRPr="007C3535" w14:paraId="51FB52A4" w14:textId="77777777" w:rsidTr="007C3535">
        <w:trPr>
          <w:trHeight w:val="235"/>
          <w:jc w:val="center"/>
        </w:trPr>
        <w:tc>
          <w:tcPr>
            <w:tcW w:w="1276" w:type="dxa"/>
            <w:vMerge w:val="restart"/>
            <w:vAlign w:val="center"/>
          </w:tcPr>
          <w:p w14:paraId="296349A9"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内容</w:t>
            </w:r>
          </w:p>
        </w:tc>
        <w:tc>
          <w:tcPr>
            <w:tcW w:w="2083" w:type="dxa"/>
            <w:gridSpan w:val="2"/>
            <w:vAlign w:val="center"/>
          </w:tcPr>
          <w:p w14:paraId="610D990E"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招标范围</w:t>
            </w:r>
          </w:p>
        </w:tc>
        <w:tc>
          <w:tcPr>
            <w:tcW w:w="2240" w:type="dxa"/>
            <w:gridSpan w:val="2"/>
            <w:vAlign w:val="center"/>
          </w:tcPr>
          <w:p w14:paraId="61B5A4EC"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招标组织形式</w:t>
            </w:r>
          </w:p>
        </w:tc>
        <w:tc>
          <w:tcPr>
            <w:tcW w:w="3211" w:type="dxa"/>
            <w:gridSpan w:val="3"/>
            <w:vAlign w:val="center"/>
          </w:tcPr>
          <w:p w14:paraId="1084CEB9"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招标方式</w:t>
            </w:r>
          </w:p>
        </w:tc>
      </w:tr>
      <w:tr w:rsidR="007C3535" w:rsidRPr="007C3535" w14:paraId="22C9F7D4" w14:textId="77777777" w:rsidTr="007C3535">
        <w:trPr>
          <w:trHeight w:val="77"/>
          <w:jc w:val="center"/>
        </w:trPr>
        <w:tc>
          <w:tcPr>
            <w:tcW w:w="1276" w:type="dxa"/>
            <w:vMerge/>
            <w:vAlign w:val="center"/>
          </w:tcPr>
          <w:p w14:paraId="319E49B3" w14:textId="77777777" w:rsidR="007C3535" w:rsidRPr="007C3535" w:rsidRDefault="007C3535" w:rsidP="001B4510">
            <w:pPr>
              <w:jc w:val="center"/>
              <w:rPr>
                <w:rFonts w:ascii="仿宋_GB2312" w:eastAsia="仿宋_GB2312" w:hAnsi="仿宋"/>
                <w:b/>
                <w:sz w:val="24"/>
              </w:rPr>
            </w:pPr>
          </w:p>
        </w:tc>
        <w:tc>
          <w:tcPr>
            <w:tcW w:w="962" w:type="dxa"/>
            <w:vAlign w:val="center"/>
          </w:tcPr>
          <w:p w14:paraId="207E35FD" w14:textId="77777777" w:rsidR="007C3535" w:rsidRPr="007C3535" w:rsidRDefault="007C3535" w:rsidP="007C3535">
            <w:pPr>
              <w:spacing w:before="80" w:line="440" w:lineRule="exact"/>
              <w:ind w:left="600" w:hangingChars="250" w:hanging="600"/>
              <w:jc w:val="center"/>
              <w:rPr>
                <w:rFonts w:ascii="仿宋_GB2312" w:eastAsia="仿宋_GB2312" w:hAnsi="仿宋"/>
                <w:b/>
                <w:sz w:val="24"/>
              </w:rPr>
            </w:pPr>
            <w:r w:rsidRPr="007C3535">
              <w:rPr>
                <w:rFonts w:ascii="仿宋_GB2312" w:eastAsia="仿宋_GB2312" w:hAnsi="仿宋" w:hint="eastAsia"/>
                <w:b/>
                <w:sz w:val="24"/>
              </w:rPr>
              <w:t>全部</w:t>
            </w:r>
          </w:p>
          <w:p w14:paraId="24E9FC36"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招标</w:t>
            </w:r>
          </w:p>
        </w:tc>
        <w:tc>
          <w:tcPr>
            <w:tcW w:w="1121" w:type="dxa"/>
            <w:vAlign w:val="center"/>
          </w:tcPr>
          <w:p w14:paraId="3F7D5A2A" w14:textId="77777777" w:rsidR="007C3535" w:rsidRPr="007C3535" w:rsidRDefault="007C3535" w:rsidP="007C3535">
            <w:pPr>
              <w:spacing w:before="80" w:line="440" w:lineRule="exact"/>
              <w:ind w:left="600" w:hangingChars="250" w:hanging="600"/>
              <w:jc w:val="center"/>
              <w:rPr>
                <w:rFonts w:ascii="仿宋_GB2312" w:eastAsia="仿宋_GB2312" w:hAnsi="仿宋"/>
                <w:b/>
                <w:sz w:val="24"/>
              </w:rPr>
            </w:pPr>
            <w:r w:rsidRPr="007C3535">
              <w:rPr>
                <w:rFonts w:ascii="仿宋_GB2312" w:eastAsia="仿宋_GB2312" w:hAnsi="仿宋" w:hint="eastAsia"/>
                <w:b/>
                <w:sz w:val="24"/>
              </w:rPr>
              <w:t>部分</w:t>
            </w:r>
          </w:p>
          <w:p w14:paraId="46F8E017"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招标</w:t>
            </w:r>
          </w:p>
        </w:tc>
        <w:tc>
          <w:tcPr>
            <w:tcW w:w="1119" w:type="dxa"/>
            <w:vAlign w:val="center"/>
          </w:tcPr>
          <w:p w14:paraId="54B99C3C" w14:textId="77777777" w:rsidR="007C3535" w:rsidRPr="007C3535" w:rsidRDefault="007C3535" w:rsidP="007C3535">
            <w:pPr>
              <w:spacing w:before="80" w:line="440" w:lineRule="exact"/>
              <w:ind w:left="600" w:hangingChars="250" w:hanging="600"/>
              <w:jc w:val="center"/>
              <w:rPr>
                <w:rFonts w:ascii="仿宋_GB2312" w:eastAsia="仿宋_GB2312" w:hAnsi="仿宋"/>
                <w:b/>
                <w:sz w:val="24"/>
              </w:rPr>
            </w:pPr>
            <w:r w:rsidRPr="007C3535">
              <w:rPr>
                <w:rFonts w:ascii="仿宋_GB2312" w:eastAsia="仿宋_GB2312" w:hAnsi="仿宋" w:hint="eastAsia"/>
                <w:b/>
                <w:sz w:val="24"/>
              </w:rPr>
              <w:t>自行</w:t>
            </w:r>
          </w:p>
          <w:p w14:paraId="6FAB8761"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招标</w:t>
            </w:r>
          </w:p>
        </w:tc>
        <w:tc>
          <w:tcPr>
            <w:tcW w:w="1121" w:type="dxa"/>
            <w:vAlign w:val="center"/>
          </w:tcPr>
          <w:p w14:paraId="22758F6C" w14:textId="77777777" w:rsidR="007C3535" w:rsidRPr="007C3535" w:rsidRDefault="007C3535" w:rsidP="007C3535">
            <w:pPr>
              <w:spacing w:before="80" w:line="440" w:lineRule="exact"/>
              <w:ind w:left="600" w:hangingChars="250" w:hanging="600"/>
              <w:jc w:val="center"/>
              <w:rPr>
                <w:rFonts w:ascii="仿宋_GB2312" w:eastAsia="仿宋_GB2312" w:hAnsi="仿宋"/>
                <w:b/>
                <w:sz w:val="24"/>
              </w:rPr>
            </w:pPr>
            <w:r w:rsidRPr="007C3535">
              <w:rPr>
                <w:rFonts w:ascii="仿宋_GB2312" w:eastAsia="仿宋_GB2312" w:hAnsi="仿宋" w:hint="eastAsia"/>
                <w:b/>
                <w:sz w:val="24"/>
              </w:rPr>
              <w:t>委托</w:t>
            </w:r>
          </w:p>
          <w:p w14:paraId="130BED64"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招标</w:t>
            </w:r>
          </w:p>
        </w:tc>
        <w:tc>
          <w:tcPr>
            <w:tcW w:w="1067" w:type="dxa"/>
            <w:vAlign w:val="center"/>
          </w:tcPr>
          <w:p w14:paraId="4B9ECFEC"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公开</w:t>
            </w:r>
          </w:p>
          <w:p w14:paraId="269B6C39"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招标</w:t>
            </w:r>
          </w:p>
        </w:tc>
        <w:tc>
          <w:tcPr>
            <w:tcW w:w="907" w:type="dxa"/>
            <w:vAlign w:val="center"/>
          </w:tcPr>
          <w:p w14:paraId="3393983B"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邀请</w:t>
            </w:r>
          </w:p>
          <w:p w14:paraId="4043DAE3"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招标</w:t>
            </w:r>
          </w:p>
        </w:tc>
        <w:tc>
          <w:tcPr>
            <w:tcW w:w="1237" w:type="dxa"/>
            <w:vAlign w:val="center"/>
          </w:tcPr>
          <w:p w14:paraId="06310CF0" w14:textId="77777777" w:rsidR="007C3535" w:rsidRPr="007C3535" w:rsidRDefault="007C3535" w:rsidP="001B4510">
            <w:pPr>
              <w:jc w:val="center"/>
              <w:rPr>
                <w:rFonts w:ascii="仿宋_GB2312" w:eastAsia="仿宋_GB2312" w:hAnsi="仿宋"/>
                <w:b/>
                <w:sz w:val="24"/>
              </w:rPr>
            </w:pPr>
            <w:r w:rsidRPr="007C3535">
              <w:rPr>
                <w:rFonts w:ascii="仿宋_GB2312" w:eastAsia="仿宋_GB2312" w:hAnsi="仿宋" w:hint="eastAsia"/>
                <w:b/>
                <w:sz w:val="24"/>
              </w:rPr>
              <w:t>不采用招标方式</w:t>
            </w:r>
          </w:p>
        </w:tc>
      </w:tr>
      <w:tr w:rsidR="007C3535" w:rsidRPr="007C3535" w14:paraId="058C1F4C" w14:textId="77777777" w:rsidTr="007C3535">
        <w:trPr>
          <w:trHeight w:val="244"/>
          <w:jc w:val="center"/>
        </w:trPr>
        <w:tc>
          <w:tcPr>
            <w:tcW w:w="1276" w:type="dxa"/>
            <w:vAlign w:val="center"/>
          </w:tcPr>
          <w:p w14:paraId="39355309" w14:textId="77777777" w:rsidR="007C3535" w:rsidRPr="007C3535" w:rsidRDefault="007C3535" w:rsidP="001B4510">
            <w:pPr>
              <w:spacing w:line="240" w:lineRule="exact"/>
              <w:jc w:val="center"/>
              <w:rPr>
                <w:rFonts w:ascii="仿宋_GB2312" w:eastAsia="仿宋_GB2312" w:hAnsi="仿宋"/>
                <w:sz w:val="24"/>
              </w:rPr>
            </w:pPr>
            <w:r w:rsidRPr="007C3535">
              <w:rPr>
                <w:rFonts w:ascii="仿宋_GB2312" w:eastAsia="仿宋_GB2312" w:hAnsi="仿宋" w:hint="eastAsia"/>
                <w:sz w:val="24"/>
              </w:rPr>
              <w:t>勘查</w:t>
            </w:r>
          </w:p>
        </w:tc>
        <w:tc>
          <w:tcPr>
            <w:tcW w:w="962" w:type="dxa"/>
            <w:vAlign w:val="center"/>
          </w:tcPr>
          <w:p w14:paraId="4DBF6400" w14:textId="77777777" w:rsidR="007C3535" w:rsidRPr="007C3535" w:rsidRDefault="007C3535" w:rsidP="001B4510">
            <w:pPr>
              <w:spacing w:line="240" w:lineRule="exact"/>
              <w:jc w:val="center"/>
              <w:rPr>
                <w:rFonts w:ascii="仿宋_GB2312" w:eastAsia="仿宋_GB2312" w:hAnsi="仿宋"/>
                <w:sz w:val="24"/>
              </w:rPr>
            </w:pPr>
          </w:p>
        </w:tc>
        <w:tc>
          <w:tcPr>
            <w:tcW w:w="1121" w:type="dxa"/>
            <w:vAlign w:val="center"/>
          </w:tcPr>
          <w:p w14:paraId="426C24C6" w14:textId="77777777" w:rsidR="007C3535" w:rsidRPr="007C3535" w:rsidRDefault="007C3535" w:rsidP="001B4510">
            <w:pPr>
              <w:spacing w:line="240" w:lineRule="exact"/>
              <w:jc w:val="center"/>
              <w:rPr>
                <w:rFonts w:ascii="仿宋_GB2312" w:eastAsia="仿宋_GB2312" w:hAnsi="仿宋"/>
                <w:sz w:val="24"/>
              </w:rPr>
            </w:pPr>
          </w:p>
        </w:tc>
        <w:tc>
          <w:tcPr>
            <w:tcW w:w="1119" w:type="dxa"/>
            <w:vAlign w:val="center"/>
          </w:tcPr>
          <w:p w14:paraId="49CB926D" w14:textId="77777777" w:rsidR="007C3535" w:rsidRPr="007C3535" w:rsidRDefault="007C3535" w:rsidP="001B4510">
            <w:pPr>
              <w:spacing w:line="240" w:lineRule="exact"/>
              <w:jc w:val="center"/>
              <w:rPr>
                <w:rFonts w:ascii="仿宋_GB2312" w:eastAsia="仿宋_GB2312" w:hAnsi="仿宋"/>
                <w:sz w:val="24"/>
              </w:rPr>
            </w:pPr>
          </w:p>
        </w:tc>
        <w:tc>
          <w:tcPr>
            <w:tcW w:w="1121" w:type="dxa"/>
            <w:vAlign w:val="center"/>
          </w:tcPr>
          <w:p w14:paraId="21BD38EA" w14:textId="77777777" w:rsidR="007C3535" w:rsidRPr="007C3535" w:rsidRDefault="007C3535" w:rsidP="001B4510">
            <w:pPr>
              <w:spacing w:line="240" w:lineRule="exact"/>
              <w:jc w:val="center"/>
              <w:rPr>
                <w:rFonts w:ascii="仿宋_GB2312" w:eastAsia="仿宋_GB2312" w:hAnsi="仿宋"/>
                <w:sz w:val="24"/>
              </w:rPr>
            </w:pPr>
          </w:p>
        </w:tc>
        <w:tc>
          <w:tcPr>
            <w:tcW w:w="1067" w:type="dxa"/>
            <w:vAlign w:val="center"/>
          </w:tcPr>
          <w:p w14:paraId="733D3043" w14:textId="77777777" w:rsidR="007C3535" w:rsidRPr="007C3535" w:rsidRDefault="007C3535" w:rsidP="001B4510">
            <w:pPr>
              <w:spacing w:line="240" w:lineRule="exact"/>
              <w:jc w:val="center"/>
              <w:rPr>
                <w:rFonts w:ascii="仿宋_GB2312" w:eastAsia="仿宋_GB2312" w:hAnsi="仿宋"/>
                <w:sz w:val="24"/>
              </w:rPr>
            </w:pPr>
          </w:p>
        </w:tc>
        <w:tc>
          <w:tcPr>
            <w:tcW w:w="907" w:type="dxa"/>
            <w:vAlign w:val="center"/>
          </w:tcPr>
          <w:p w14:paraId="0D717095" w14:textId="77777777" w:rsidR="007C3535" w:rsidRPr="007C3535" w:rsidRDefault="007C3535" w:rsidP="001B4510">
            <w:pPr>
              <w:spacing w:line="240" w:lineRule="exact"/>
              <w:jc w:val="center"/>
              <w:rPr>
                <w:rFonts w:ascii="仿宋_GB2312" w:eastAsia="仿宋_GB2312" w:hAnsi="仿宋"/>
                <w:sz w:val="24"/>
              </w:rPr>
            </w:pPr>
          </w:p>
        </w:tc>
        <w:tc>
          <w:tcPr>
            <w:tcW w:w="1237" w:type="dxa"/>
            <w:vAlign w:val="center"/>
          </w:tcPr>
          <w:p w14:paraId="53F8A984" w14:textId="77777777" w:rsidR="007C3535" w:rsidRPr="007C3535" w:rsidRDefault="007C3535" w:rsidP="001B4510">
            <w:pPr>
              <w:spacing w:line="240" w:lineRule="exact"/>
              <w:jc w:val="center"/>
              <w:rPr>
                <w:rFonts w:ascii="仿宋_GB2312" w:eastAsia="仿宋_GB2312" w:hAnsi="仿宋"/>
                <w:sz w:val="24"/>
              </w:rPr>
            </w:pPr>
          </w:p>
        </w:tc>
      </w:tr>
      <w:tr w:rsidR="007C3535" w:rsidRPr="007C3535" w14:paraId="21F0E9ED" w14:textId="77777777" w:rsidTr="007C3535">
        <w:trPr>
          <w:trHeight w:val="244"/>
          <w:jc w:val="center"/>
        </w:trPr>
        <w:tc>
          <w:tcPr>
            <w:tcW w:w="1276" w:type="dxa"/>
            <w:vAlign w:val="center"/>
          </w:tcPr>
          <w:p w14:paraId="6B996120"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设计</w:t>
            </w:r>
          </w:p>
        </w:tc>
        <w:tc>
          <w:tcPr>
            <w:tcW w:w="962" w:type="dxa"/>
            <w:vAlign w:val="center"/>
          </w:tcPr>
          <w:p w14:paraId="76300381"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1121" w:type="dxa"/>
            <w:vAlign w:val="center"/>
          </w:tcPr>
          <w:p w14:paraId="2B0367DF" w14:textId="77777777" w:rsidR="007C3535" w:rsidRPr="007C3535" w:rsidRDefault="007C3535" w:rsidP="001B4510">
            <w:pPr>
              <w:spacing w:line="240" w:lineRule="exact"/>
              <w:jc w:val="center"/>
              <w:rPr>
                <w:rFonts w:ascii="仿宋_GB2312" w:eastAsia="仿宋_GB2312" w:hAnsi="仿宋"/>
                <w:sz w:val="24"/>
              </w:rPr>
            </w:pPr>
          </w:p>
        </w:tc>
        <w:tc>
          <w:tcPr>
            <w:tcW w:w="1119" w:type="dxa"/>
            <w:vAlign w:val="center"/>
          </w:tcPr>
          <w:p w14:paraId="3CB4A12A" w14:textId="77777777" w:rsidR="007C3535" w:rsidRPr="007C3535" w:rsidRDefault="007C3535" w:rsidP="001B4510">
            <w:pPr>
              <w:spacing w:line="240" w:lineRule="exact"/>
              <w:jc w:val="center"/>
              <w:rPr>
                <w:rFonts w:ascii="仿宋_GB2312" w:eastAsia="仿宋_GB2312" w:hAnsi="仿宋"/>
                <w:sz w:val="24"/>
              </w:rPr>
            </w:pPr>
          </w:p>
        </w:tc>
        <w:tc>
          <w:tcPr>
            <w:tcW w:w="1121" w:type="dxa"/>
            <w:vAlign w:val="center"/>
          </w:tcPr>
          <w:p w14:paraId="7897A936"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1067" w:type="dxa"/>
            <w:vAlign w:val="center"/>
          </w:tcPr>
          <w:p w14:paraId="6D437E77"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907" w:type="dxa"/>
            <w:vAlign w:val="center"/>
          </w:tcPr>
          <w:p w14:paraId="51579331" w14:textId="77777777" w:rsidR="007C3535" w:rsidRPr="007C3535" w:rsidRDefault="007C3535" w:rsidP="001B4510">
            <w:pPr>
              <w:spacing w:line="240" w:lineRule="exact"/>
              <w:jc w:val="center"/>
              <w:rPr>
                <w:rFonts w:ascii="仿宋_GB2312" w:eastAsia="仿宋_GB2312" w:hAnsi="仿宋"/>
                <w:sz w:val="24"/>
              </w:rPr>
            </w:pPr>
          </w:p>
        </w:tc>
        <w:tc>
          <w:tcPr>
            <w:tcW w:w="1237" w:type="dxa"/>
            <w:vAlign w:val="center"/>
          </w:tcPr>
          <w:p w14:paraId="27B6914C" w14:textId="77777777" w:rsidR="007C3535" w:rsidRPr="007C3535" w:rsidRDefault="007C3535" w:rsidP="001B4510">
            <w:pPr>
              <w:spacing w:line="240" w:lineRule="exact"/>
              <w:jc w:val="center"/>
              <w:rPr>
                <w:rFonts w:ascii="仿宋_GB2312" w:eastAsia="仿宋_GB2312" w:hAnsi="仿宋"/>
                <w:sz w:val="24"/>
              </w:rPr>
            </w:pPr>
          </w:p>
        </w:tc>
      </w:tr>
      <w:tr w:rsidR="007C3535" w:rsidRPr="007C3535" w14:paraId="1D89C269" w14:textId="77777777" w:rsidTr="007C3535">
        <w:trPr>
          <w:trHeight w:val="235"/>
          <w:jc w:val="center"/>
        </w:trPr>
        <w:tc>
          <w:tcPr>
            <w:tcW w:w="1276" w:type="dxa"/>
            <w:vAlign w:val="center"/>
          </w:tcPr>
          <w:p w14:paraId="324AF05B"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建筑工程</w:t>
            </w:r>
          </w:p>
        </w:tc>
        <w:tc>
          <w:tcPr>
            <w:tcW w:w="962" w:type="dxa"/>
            <w:vAlign w:val="center"/>
          </w:tcPr>
          <w:p w14:paraId="7FF3A2EE"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1121" w:type="dxa"/>
            <w:vAlign w:val="center"/>
          </w:tcPr>
          <w:p w14:paraId="40BE766D" w14:textId="77777777" w:rsidR="007C3535" w:rsidRPr="007C3535" w:rsidRDefault="007C3535" w:rsidP="001B4510">
            <w:pPr>
              <w:spacing w:line="240" w:lineRule="exact"/>
              <w:jc w:val="center"/>
              <w:rPr>
                <w:rFonts w:ascii="仿宋_GB2312" w:eastAsia="仿宋_GB2312" w:hAnsi="仿宋"/>
                <w:sz w:val="24"/>
              </w:rPr>
            </w:pPr>
          </w:p>
        </w:tc>
        <w:tc>
          <w:tcPr>
            <w:tcW w:w="1119" w:type="dxa"/>
            <w:vAlign w:val="center"/>
          </w:tcPr>
          <w:p w14:paraId="65D21813" w14:textId="77777777" w:rsidR="007C3535" w:rsidRPr="007C3535" w:rsidRDefault="007C3535" w:rsidP="001B4510">
            <w:pPr>
              <w:spacing w:line="240" w:lineRule="exact"/>
              <w:jc w:val="center"/>
              <w:rPr>
                <w:rFonts w:ascii="仿宋_GB2312" w:eastAsia="仿宋_GB2312" w:hAnsi="仿宋"/>
                <w:sz w:val="24"/>
              </w:rPr>
            </w:pPr>
          </w:p>
        </w:tc>
        <w:tc>
          <w:tcPr>
            <w:tcW w:w="1121" w:type="dxa"/>
            <w:vAlign w:val="center"/>
          </w:tcPr>
          <w:p w14:paraId="47F280FF"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1067" w:type="dxa"/>
            <w:vAlign w:val="center"/>
          </w:tcPr>
          <w:p w14:paraId="3D4B8649"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907" w:type="dxa"/>
            <w:vAlign w:val="center"/>
          </w:tcPr>
          <w:p w14:paraId="156B7B95" w14:textId="77777777" w:rsidR="007C3535" w:rsidRPr="007C3535" w:rsidRDefault="007C3535" w:rsidP="001B4510">
            <w:pPr>
              <w:spacing w:line="240" w:lineRule="exact"/>
              <w:jc w:val="center"/>
              <w:rPr>
                <w:rFonts w:ascii="仿宋_GB2312" w:eastAsia="仿宋_GB2312" w:hAnsi="仿宋"/>
                <w:sz w:val="24"/>
              </w:rPr>
            </w:pPr>
          </w:p>
        </w:tc>
        <w:tc>
          <w:tcPr>
            <w:tcW w:w="1237" w:type="dxa"/>
            <w:vAlign w:val="center"/>
          </w:tcPr>
          <w:p w14:paraId="5770CD88" w14:textId="77777777" w:rsidR="007C3535" w:rsidRPr="007C3535" w:rsidRDefault="007C3535" w:rsidP="001B4510">
            <w:pPr>
              <w:spacing w:line="240" w:lineRule="exact"/>
              <w:jc w:val="center"/>
              <w:rPr>
                <w:rFonts w:ascii="仿宋_GB2312" w:eastAsia="仿宋_GB2312" w:hAnsi="仿宋"/>
                <w:sz w:val="24"/>
              </w:rPr>
            </w:pPr>
          </w:p>
        </w:tc>
      </w:tr>
      <w:tr w:rsidR="007C3535" w:rsidRPr="007C3535" w14:paraId="4B9BB54A" w14:textId="77777777" w:rsidTr="007C3535">
        <w:trPr>
          <w:trHeight w:val="244"/>
          <w:jc w:val="center"/>
        </w:trPr>
        <w:tc>
          <w:tcPr>
            <w:tcW w:w="1276" w:type="dxa"/>
            <w:vAlign w:val="center"/>
          </w:tcPr>
          <w:p w14:paraId="48F3EE1E"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安装工程</w:t>
            </w:r>
          </w:p>
        </w:tc>
        <w:tc>
          <w:tcPr>
            <w:tcW w:w="962" w:type="dxa"/>
            <w:vAlign w:val="center"/>
          </w:tcPr>
          <w:p w14:paraId="5102C2AC"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1121" w:type="dxa"/>
            <w:vAlign w:val="center"/>
          </w:tcPr>
          <w:p w14:paraId="71F32F27" w14:textId="77777777" w:rsidR="007C3535" w:rsidRPr="007C3535" w:rsidRDefault="007C3535" w:rsidP="001B4510">
            <w:pPr>
              <w:spacing w:line="240" w:lineRule="exact"/>
              <w:jc w:val="center"/>
              <w:rPr>
                <w:rFonts w:ascii="仿宋_GB2312" w:eastAsia="仿宋_GB2312" w:hAnsi="仿宋"/>
                <w:sz w:val="24"/>
              </w:rPr>
            </w:pPr>
          </w:p>
        </w:tc>
        <w:tc>
          <w:tcPr>
            <w:tcW w:w="1119" w:type="dxa"/>
            <w:vAlign w:val="center"/>
          </w:tcPr>
          <w:p w14:paraId="1964CFE0" w14:textId="77777777" w:rsidR="007C3535" w:rsidRPr="007C3535" w:rsidRDefault="007C3535" w:rsidP="001B4510">
            <w:pPr>
              <w:spacing w:line="240" w:lineRule="exact"/>
              <w:jc w:val="center"/>
              <w:rPr>
                <w:rFonts w:ascii="仿宋_GB2312" w:eastAsia="仿宋_GB2312" w:hAnsi="仿宋"/>
                <w:sz w:val="24"/>
              </w:rPr>
            </w:pPr>
          </w:p>
        </w:tc>
        <w:tc>
          <w:tcPr>
            <w:tcW w:w="1121" w:type="dxa"/>
            <w:vAlign w:val="center"/>
          </w:tcPr>
          <w:p w14:paraId="4B877CA5"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1067" w:type="dxa"/>
            <w:vAlign w:val="center"/>
          </w:tcPr>
          <w:p w14:paraId="27C5AF98"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907" w:type="dxa"/>
            <w:vAlign w:val="center"/>
          </w:tcPr>
          <w:p w14:paraId="65EE120A" w14:textId="77777777" w:rsidR="007C3535" w:rsidRPr="007C3535" w:rsidRDefault="007C3535" w:rsidP="001B4510">
            <w:pPr>
              <w:spacing w:line="240" w:lineRule="exact"/>
              <w:jc w:val="center"/>
              <w:rPr>
                <w:rFonts w:ascii="仿宋_GB2312" w:eastAsia="仿宋_GB2312" w:hAnsi="仿宋"/>
                <w:sz w:val="24"/>
              </w:rPr>
            </w:pPr>
          </w:p>
        </w:tc>
        <w:tc>
          <w:tcPr>
            <w:tcW w:w="1237" w:type="dxa"/>
            <w:vAlign w:val="center"/>
          </w:tcPr>
          <w:p w14:paraId="7936EFD5" w14:textId="77777777" w:rsidR="007C3535" w:rsidRPr="007C3535" w:rsidRDefault="007C3535" w:rsidP="001B4510">
            <w:pPr>
              <w:spacing w:line="240" w:lineRule="exact"/>
              <w:jc w:val="center"/>
              <w:rPr>
                <w:rFonts w:ascii="仿宋_GB2312" w:eastAsia="仿宋_GB2312" w:hAnsi="仿宋"/>
                <w:sz w:val="24"/>
              </w:rPr>
            </w:pPr>
          </w:p>
        </w:tc>
      </w:tr>
      <w:tr w:rsidR="007C3535" w:rsidRPr="007C3535" w14:paraId="195FCD48" w14:textId="77777777" w:rsidTr="007C3535">
        <w:trPr>
          <w:trHeight w:val="254"/>
          <w:jc w:val="center"/>
        </w:trPr>
        <w:tc>
          <w:tcPr>
            <w:tcW w:w="1276" w:type="dxa"/>
            <w:vAlign w:val="center"/>
          </w:tcPr>
          <w:p w14:paraId="2F86BBEA"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监理</w:t>
            </w:r>
          </w:p>
        </w:tc>
        <w:tc>
          <w:tcPr>
            <w:tcW w:w="962" w:type="dxa"/>
            <w:vAlign w:val="center"/>
          </w:tcPr>
          <w:p w14:paraId="5EE3C64A"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1121" w:type="dxa"/>
            <w:vAlign w:val="center"/>
          </w:tcPr>
          <w:p w14:paraId="633AED42" w14:textId="77777777" w:rsidR="007C3535" w:rsidRPr="007C3535" w:rsidRDefault="007C3535" w:rsidP="001B4510">
            <w:pPr>
              <w:spacing w:line="240" w:lineRule="exact"/>
              <w:jc w:val="center"/>
              <w:rPr>
                <w:rFonts w:ascii="仿宋_GB2312" w:eastAsia="仿宋_GB2312" w:hAnsi="仿宋"/>
                <w:sz w:val="24"/>
              </w:rPr>
            </w:pPr>
          </w:p>
        </w:tc>
        <w:tc>
          <w:tcPr>
            <w:tcW w:w="1119" w:type="dxa"/>
            <w:vAlign w:val="center"/>
          </w:tcPr>
          <w:p w14:paraId="66ACD7CA" w14:textId="77777777" w:rsidR="007C3535" w:rsidRPr="007C3535" w:rsidRDefault="007C3535" w:rsidP="001B4510">
            <w:pPr>
              <w:spacing w:line="240" w:lineRule="exact"/>
              <w:jc w:val="center"/>
              <w:rPr>
                <w:rFonts w:ascii="仿宋_GB2312" w:eastAsia="仿宋_GB2312" w:hAnsi="仿宋"/>
                <w:sz w:val="24"/>
              </w:rPr>
            </w:pPr>
          </w:p>
        </w:tc>
        <w:tc>
          <w:tcPr>
            <w:tcW w:w="1121" w:type="dxa"/>
            <w:vAlign w:val="center"/>
          </w:tcPr>
          <w:p w14:paraId="0FDF3FEB"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1067" w:type="dxa"/>
            <w:vAlign w:val="center"/>
          </w:tcPr>
          <w:p w14:paraId="02A3E48E"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907" w:type="dxa"/>
            <w:vAlign w:val="center"/>
          </w:tcPr>
          <w:p w14:paraId="6483C851" w14:textId="77777777" w:rsidR="007C3535" w:rsidRPr="007C3535" w:rsidRDefault="007C3535" w:rsidP="001B4510">
            <w:pPr>
              <w:spacing w:line="240" w:lineRule="exact"/>
              <w:jc w:val="center"/>
              <w:rPr>
                <w:rFonts w:ascii="仿宋_GB2312" w:eastAsia="仿宋_GB2312" w:hAnsi="仿宋"/>
                <w:sz w:val="24"/>
              </w:rPr>
            </w:pPr>
          </w:p>
        </w:tc>
        <w:tc>
          <w:tcPr>
            <w:tcW w:w="1237" w:type="dxa"/>
            <w:vAlign w:val="center"/>
          </w:tcPr>
          <w:p w14:paraId="2EA8B621" w14:textId="77777777" w:rsidR="007C3535" w:rsidRPr="007C3535" w:rsidRDefault="007C3535" w:rsidP="001B4510">
            <w:pPr>
              <w:spacing w:line="240" w:lineRule="exact"/>
              <w:jc w:val="center"/>
              <w:rPr>
                <w:rFonts w:ascii="仿宋_GB2312" w:eastAsia="仿宋_GB2312" w:hAnsi="仿宋"/>
                <w:sz w:val="24"/>
              </w:rPr>
            </w:pPr>
          </w:p>
        </w:tc>
      </w:tr>
      <w:tr w:rsidR="007C3535" w:rsidRPr="007C3535" w14:paraId="45C6100F" w14:textId="77777777" w:rsidTr="007C3535">
        <w:trPr>
          <w:trHeight w:val="235"/>
          <w:jc w:val="center"/>
        </w:trPr>
        <w:tc>
          <w:tcPr>
            <w:tcW w:w="1276" w:type="dxa"/>
            <w:vAlign w:val="center"/>
          </w:tcPr>
          <w:p w14:paraId="0B530CF7"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主要设备</w:t>
            </w:r>
          </w:p>
        </w:tc>
        <w:tc>
          <w:tcPr>
            <w:tcW w:w="962" w:type="dxa"/>
            <w:vAlign w:val="center"/>
          </w:tcPr>
          <w:p w14:paraId="0C250FFD"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1121" w:type="dxa"/>
            <w:vAlign w:val="center"/>
          </w:tcPr>
          <w:p w14:paraId="04E30F7E" w14:textId="77777777" w:rsidR="007C3535" w:rsidRPr="007C3535" w:rsidRDefault="007C3535" w:rsidP="001B4510">
            <w:pPr>
              <w:spacing w:line="240" w:lineRule="exact"/>
              <w:jc w:val="center"/>
              <w:rPr>
                <w:rFonts w:ascii="仿宋_GB2312" w:eastAsia="仿宋_GB2312" w:hAnsi="仿宋"/>
                <w:sz w:val="24"/>
              </w:rPr>
            </w:pPr>
          </w:p>
        </w:tc>
        <w:tc>
          <w:tcPr>
            <w:tcW w:w="1119" w:type="dxa"/>
            <w:vAlign w:val="center"/>
          </w:tcPr>
          <w:p w14:paraId="15D5F931" w14:textId="77777777" w:rsidR="007C3535" w:rsidRPr="007C3535" w:rsidRDefault="007C3535" w:rsidP="001B4510">
            <w:pPr>
              <w:spacing w:line="240" w:lineRule="exact"/>
              <w:jc w:val="center"/>
              <w:rPr>
                <w:rFonts w:ascii="仿宋_GB2312" w:eastAsia="仿宋_GB2312" w:hAnsi="仿宋"/>
                <w:sz w:val="24"/>
              </w:rPr>
            </w:pPr>
          </w:p>
        </w:tc>
        <w:tc>
          <w:tcPr>
            <w:tcW w:w="1121" w:type="dxa"/>
            <w:vAlign w:val="center"/>
          </w:tcPr>
          <w:p w14:paraId="4CC58AEA"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1067" w:type="dxa"/>
            <w:vAlign w:val="center"/>
          </w:tcPr>
          <w:p w14:paraId="516F231A"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w:t>
            </w:r>
          </w:p>
        </w:tc>
        <w:tc>
          <w:tcPr>
            <w:tcW w:w="907" w:type="dxa"/>
            <w:vAlign w:val="center"/>
          </w:tcPr>
          <w:p w14:paraId="2FA26C18" w14:textId="77777777" w:rsidR="007C3535" w:rsidRPr="007C3535" w:rsidRDefault="007C3535" w:rsidP="001B4510">
            <w:pPr>
              <w:spacing w:line="240" w:lineRule="exact"/>
              <w:jc w:val="center"/>
              <w:rPr>
                <w:rFonts w:ascii="仿宋_GB2312" w:eastAsia="仿宋_GB2312" w:hAnsi="仿宋"/>
                <w:sz w:val="24"/>
              </w:rPr>
            </w:pPr>
          </w:p>
        </w:tc>
        <w:tc>
          <w:tcPr>
            <w:tcW w:w="1237" w:type="dxa"/>
            <w:vAlign w:val="center"/>
          </w:tcPr>
          <w:p w14:paraId="0519B1C9" w14:textId="77777777" w:rsidR="007C3535" w:rsidRPr="007C3535" w:rsidRDefault="007C3535" w:rsidP="001B4510">
            <w:pPr>
              <w:spacing w:line="240" w:lineRule="exact"/>
              <w:jc w:val="center"/>
              <w:rPr>
                <w:rFonts w:ascii="仿宋_GB2312" w:eastAsia="仿宋_GB2312" w:hAnsi="仿宋"/>
                <w:sz w:val="24"/>
              </w:rPr>
            </w:pPr>
          </w:p>
        </w:tc>
      </w:tr>
      <w:tr w:rsidR="007C3535" w:rsidRPr="007C3535" w14:paraId="486B537E" w14:textId="77777777" w:rsidTr="007C3535">
        <w:trPr>
          <w:trHeight w:val="254"/>
          <w:jc w:val="center"/>
        </w:trPr>
        <w:tc>
          <w:tcPr>
            <w:tcW w:w="1276" w:type="dxa"/>
            <w:vAlign w:val="center"/>
          </w:tcPr>
          <w:p w14:paraId="5A62F773" w14:textId="77777777" w:rsidR="007C3535" w:rsidRPr="007C3535" w:rsidRDefault="007C3535" w:rsidP="001B4510">
            <w:pPr>
              <w:spacing w:before="80" w:line="240" w:lineRule="exact"/>
              <w:ind w:left="600" w:hangingChars="250" w:hanging="600"/>
              <w:jc w:val="center"/>
              <w:rPr>
                <w:rFonts w:ascii="仿宋_GB2312" w:eastAsia="仿宋_GB2312" w:hAnsi="仿宋"/>
                <w:sz w:val="24"/>
              </w:rPr>
            </w:pPr>
            <w:r w:rsidRPr="007C3535">
              <w:rPr>
                <w:rFonts w:ascii="仿宋_GB2312" w:eastAsia="仿宋_GB2312" w:hAnsi="仿宋" w:hint="eastAsia"/>
                <w:sz w:val="24"/>
              </w:rPr>
              <w:t>重要材料</w:t>
            </w:r>
          </w:p>
        </w:tc>
        <w:tc>
          <w:tcPr>
            <w:tcW w:w="962" w:type="dxa"/>
            <w:vAlign w:val="center"/>
          </w:tcPr>
          <w:p w14:paraId="21BBD51D" w14:textId="77777777" w:rsidR="007C3535" w:rsidRPr="007C3535" w:rsidRDefault="007C3535" w:rsidP="001B4510">
            <w:pPr>
              <w:spacing w:line="240" w:lineRule="exact"/>
              <w:jc w:val="center"/>
              <w:rPr>
                <w:rFonts w:ascii="仿宋_GB2312" w:eastAsia="仿宋_GB2312" w:hAnsi="仿宋"/>
                <w:sz w:val="24"/>
              </w:rPr>
            </w:pPr>
          </w:p>
        </w:tc>
        <w:tc>
          <w:tcPr>
            <w:tcW w:w="1121" w:type="dxa"/>
            <w:vAlign w:val="center"/>
          </w:tcPr>
          <w:p w14:paraId="3DEB8750" w14:textId="77777777" w:rsidR="007C3535" w:rsidRPr="007C3535" w:rsidRDefault="007C3535" w:rsidP="001B4510">
            <w:pPr>
              <w:spacing w:line="240" w:lineRule="exact"/>
              <w:jc w:val="center"/>
              <w:rPr>
                <w:rFonts w:ascii="仿宋_GB2312" w:eastAsia="仿宋_GB2312" w:hAnsi="仿宋"/>
                <w:sz w:val="24"/>
              </w:rPr>
            </w:pPr>
          </w:p>
        </w:tc>
        <w:tc>
          <w:tcPr>
            <w:tcW w:w="1119" w:type="dxa"/>
            <w:vAlign w:val="center"/>
          </w:tcPr>
          <w:p w14:paraId="0FB2D05F" w14:textId="77777777" w:rsidR="007C3535" w:rsidRPr="007C3535" w:rsidRDefault="007C3535" w:rsidP="001B4510">
            <w:pPr>
              <w:spacing w:line="240" w:lineRule="exact"/>
              <w:jc w:val="center"/>
              <w:rPr>
                <w:rFonts w:ascii="仿宋_GB2312" w:eastAsia="仿宋_GB2312" w:hAnsi="仿宋"/>
                <w:sz w:val="24"/>
              </w:rPr>
            </w:pPr>
          </w:p>
        </w:tc>
        <w:tc>
          <w:tcPr>
            <w:tcW w:w="1121" w:type="dxa"/>
            <w:vAlign w:val="center"/>
          </w:tcPr>
          <w:p w14:paraId="59F08ADA" w14:textId="77777777" w:rsidR="007C3535" w:rsidRPr="007C3535" w:rsidRDefault="007C3535" w:rsidP="001B4510">
            <w:pPr>
              <w:spacing w:line="240" w:lineRule="exact"/>
              <w:jc w:val="center"/>
              <w:rPr>
                <w:rFonts w:ascii="仿宋_GB2312" w:eastAsia="仿宋_GB2312" w:hAnsi="仿宋"/>
                <w:sz w:val="24"/>
              </w:rPr>
            </w:pPr>
          </w:p>
        </w:tc>
        <w:tc>
          <w:tcPr>
            <w:tcW w:w="1067" w:type="dxa"/>
            <w:vAlign w:val="center"/>
          </w:tcPr>
          <w:p w14:paraId="7C0BABD4" w14:textId="77777777" w:rsidR="007C3535" w:rsidRPr="007C3535" w:rsidRDefault="007C3535" w:rsidP="001B4510">
            <w:pPr>
              <w:spacing w:line="240" w:lineRule="exact"/>
              <w:jc w:val="center"/>
              <w:rPr>
                <w:rFonts w:ascii="仿宋_GB2312" w:eastAsia="仿宋_GB2312" w:hAnsi="仿宋"/>
                <w:sz w:val="24"/>
              </w:rPr>
            </w:pPr>
          </w:p>
        </w:tc>
        <w:tc>
          <w:tcPr>
            <w:tcW w:w="907" w:type="dxa"/>
            <w:vAlign w:val="center"/>
          </w:tcPr>
          <w:p w14:paraId="66CBCDAA" w14:textId="77777777" w:rsidR="007C3535" w:rsidRPr="007C3535" w:rsidRDefault="007C3535" w:rsidP="001B4510">
            <w:pPr>
              <w:spacing w:line="240" w:lineRule="exact"/>
              <w:jc w:val="center"/>
              <w:rPr>
                <w:rFonts w:ascii="仿宋_GB2312" w:eastAsia="仿宋_GB2312" w:hAnsi="仿宋"/>
                <w:sz w:val="24"/>
              </w:rPr>
            </w:pPr>
          </w:p>
        </w:tc>
        <w:tc>
          <w:tcPr>
            <w:tcW w:w="1237" w:type="dxa"/>
            <w:vAlign w:val="center"/>
          </w:tcPr>
          <w:p w14:paraId="339DD118" w14:textId="77777777" w:rsidR="007C3535" w:rsidRPr="007C3535" w:rsidRDefault="007C3535" w:rsidP="001B4510">
            <w:pPr>
              <w:spacing w:line="240" w:lineRule="exact"/>
              <w:jc w:val="center"/>
              <w:rPr>
                <w:rFonts w:ascii="仿宋_GB2312" w:eastAsia="仿宋_GB2312" w:hAnsi="仿宋"/>
                <w:sz w:val="24"/>
              </w:rPr>
            </w:pPr>
          </w:p>
        </w:tc>
      </w:tr>
    </w:tbl>
    <w:p w14:paraId="586EF771" w14:textId="77777777" w:rsidR="007C3535" w:rsidRDefault="007C3535" w:rsidP="007C3535">
      <w:pPr>
        <w:adjustRightInd w:val="0"/>
        <w:snapToGrid w:val="0"/>
        <w:spacing w:line="480" w:lineRule="exact"/>
        <w:rPr>
          <w:rFonts w:ascii="仿宋_GB2312" w:hAnsi="宋体"/>
        </w:rPr>
      </w:pPr>
    </w:p>
    <w:p w14:paraId="34178EC1" w14:textId="77777777" w:rsidR="00405A83" w:rsidRDefault="00405A83" w:rsidP="00554B3B">
      <w:pPr>
        <w:rPr>
          <w:rFonts w:ascii="仿宋_GB2312" w:eastAsia="仿宋_GB2312" w:hAnsi="仿宋" w:cs="Times New Roman"/>
          <w:sz w:val="28"/>
          <w:szCs w:val="28"/>
        </w:rPr>
      </w:pPr>
    </w:p>
    <w:p w14:paraId="06CC60C0" w14:textId="77777777" w:rsidR="00405A83" w:rsidRDefault="00405A83" w:rsidP="00554B3B">
      <w:pPr>
        <w:rPr>
          <w:rFonts w:ascii="仿宋_GB2312" w:eastAsia="仿宋_GB2312" w:hAnsi="仿宋" w:cs="Times New Roman"/>
          <w:sz w:val="28"/>
          <w:szCs w:val="28"/>
        </w:rPr>
        <w:sectPr w:rsidR="00405A83" w:rsidSect="0058419D">
          <w:pgSz w:w="11906" w:h="16838"/>
          <w:pgMar w:top="1440" w:right="1800" w:bottom="1440" w:left="1800" w:header="851" w:footer="992" w:gutter="0"/>
          <w:cols w:space="425"/>
          <w:docGrid w:type="lines" w:linePitch="312"/>
        </w:sectPr>
      </w:pPr>
    </w:p>
    <w:p w14:paraId="69A86909" w14:textId="77777777" w:rsidR="00554B3B" w:rsidRPr="00067DC0" w:rsidRDefault="00554B3B" w:rsidP="00067DC0">
      <w:pPr>
        <w:pStyle w:val="Heading1"/>
      </w:pPr>
      <w:bookmarkStart w:id="40" w:name="_Toc445781689"/>
      <w:r w:rsidRPr="00067DC0">
        <w:rPr>
          <w:rFonts w:hint="eastAsia"/>
        </w:rPr>
        <w:lastRenderedPageBreak/>
        <w:t>7</w:t>
      </w:r>
      <w:r w:rsidRPr="00067DC0">
        <w:rPr>
          <w:rFonts w:hint="eastAsia"/>
        </w:rPr>
        <w:tab/>
        <w:t>节能及环境影响</w:t>
      </w:r>
      <w:bookmarkEnd w:id="40"/>
    </w:p>
    <w:p w14:paraId="7CD25C73" w14:textId="77777777" w:rsidR="00554B3B" w:rsidRPr="00067DC0" w:rsidRDefault="00554B3B" w:rsidP="00067DC0">
      <w:pPr>
        <w:pStyle w:val="Heading2"/>
      </w:pPr>
      <w:bookmarkStart w:id="41" w:name="_Toc445781690"/>
      <w:r w:rsidRPr="00067DC0">
        <w:rPr>
          <w:rFonts w:hint="eastAsia"/>
        </w:rPr>
        <w:t>7.1</w:t>
      </w:r>
      <w:r w:rsidRPr="00067DC0">
        <w:rPr>
          <w:rFonts w:hint="eastAsia"/>
        </w:rPr>
        <w:tab/>
      </w:r>
      <w:r w:rsidRPr="00067DC0">
        <w:rPr>
          <w:rFonts w:hint="eastAsia"/>
        </w:rPr>
        <w:t>节能分析</w:t>
      </w:r>
      <w:bookmarkEnd w:id="41"/>
    </w:p>
    <w:p w14:paraId="2D31B458" w14:textId="77777777" w:rsidR="00F00F70" w:rsidRPr="00F00F70" w:rsidRDefault="00F00F70" w:rsidP="00067DC0">
      <w:pPr>
        <w:spacing w:line="500" w:lineRule="exact"/>
        <w:ind w:firstLineChars="200" w:firstLine="560"/>
        <w:rPr>
          <w:rFonts w:ascii="仿宋_GB2312" w:eastAsia="仿宋_GB2312" w:hAnsi="仿宋" w:cs="Times New Roman"/>
          <w:sz w:val="28"/>
          <w:szCs w:val="28"/>
        </w:rPr>
      </w:pPr>
      <w:r w:rsidRPr="00F00F70">
        <w:rPr>
          <w:rFonts w:ascii="仿宋_GB2312" w:eastAsia="仿宋_GB2312" w:hAnsi="仿宋" w:cs="Times New Roman" w:hint="eastAsia"/>
          <w:sz w:val="28"/>
          <w:szCs w:val="28"/>
        </w:rPr>
        <w:t>平台运行建设和运营所需要的水、电等能源均由清华大学统一供应，所采取的节能措施服从清华大学的统一管理。</w:t>
      </w:r>
    </w:p>
    <w:p w14:paraId="66E06484" w14:textId="77777777" w:rsidR="00F00F70" w:rsidRDefault="00F00F70" w:rsidP="00067DC0">
      <w:pPr>
        <w:spacing w:line="500" w:lineRule="exact"/>
        <w:ind w:firstLineChars="200" w:firstLine="560"/>
        <w:rPr>
          <w:rFonts w:ascii="仿宋_GB2312" w:eastAsia="仿宋_GB2312" w:hAnsi="仿宋" w:cs="Times New Roman"/>
          <w:sz w:val="28"/>
          <w:szCs w:val="28"/>
        </w:rPr>
      </w:pPr>
      <w:r w:rsidRPr="00F00F70">
        <w:rPr>
          <w:rFonts w:ascii="仿宋_GB2312" w:eastAsia="仿宋_GB2312" w:hAnsi="仿宋" w:cs="Times New Roman" w:hint="eastAsia"/>
          <w:sz w:val="28"/>
          <w:szCs w:val="28"/>
        </w:rPr>
        <w:t>清华大学能源供应充裕，能够保证项目建成后的各种需求。</w:t>
      </w:r>
    </w:p>
    <w:p w14:paraId="497CFFE8" w14:textId="77777777" w:rsidR="00554B3B" w:rsidRPr="00067DC0" w:rsidRDefault="00554B3B" w:rsidP="00067DC0">
      <w:pPr>
        <w:pStyle w:val="Heading3"/>
        <w:spacing w:before="0" w:after="0" w:line="500" w:lineRule="exact"/>
        <w:rPr>
          <w:rFonts w:ascii="Times New Roman" w:eastAsia="仿宋_GB2312" w:hAnsi="Times New Roman" w:cs="Times New Roman"/>
          <w:sz w:val="28"/>
          <w:szCs w:val="28"/>
        </w:rPr>
      </w:pPr>
      <w:r w:rsidRPr="00067DC0">
        <w:rPr>
          <w:rFonts w:ascii="Times New Roman" w:eastAsia="仿宋_GB2312" w:hAnsi="Times New Roman" w:cs="Times New Roman" w:hint="eastAsia"/>
          <w:sz w:val="28"/>
          <w:szCs w:val="28"/>
        </w:rPr>
        <w:t>7.1.1</w:t>
      </w:r>
      <w:r w:rsidRPr="00067DC0">
        <w:rPr>
          <w:rFonts w:ascii="Times New Roman" w:eastAsia="仿宋_GB2312" w:hAnsi="Times New Roman" w:cs="Times New Roman" w:hint="eastAsia"/>
          <w:sz w:val="28"/>
          <w:szCs w:val="28"/>
        </w:rPr>
        <w:tab/>
      </w:r>
      <w:r w:rsidRPr="00067DC0">
        <w:rPr>
          <w:rFonts w:ascii="Times New Roman" w:eastAsia="仿宋_GB2312" w:hAnsi="Times New Roman" w:cs="Times New Roman" w:hint="eastAsia"/>
          <w:sz w:val="28"/>
          <w:szCs w:val="28"/>
        </w:rPr>
        <w:t>节能设计标准规范</w:t>
      </w:r>
    </w:p>
    <w:p w14:paraId="5B724CF5" w14:textId="77777777" w:rsidR="0033587D" w:rsidRDefault="0033587D" w:rsidP="0033587D">
      <w:pPr>
        <w:adjustRightInd w:val="0"/>
        <w:snapToGrid w:val="0"/>
        <w:spacing w:line="480" w:lineRule="exact"/>
        <w:ind w:firstLineChars="200" w:firstLine="560"/>
        <w:rPr>
          <w:rFonts w:ascii="仿宋_GB2312" w:eastAsia="仿宋_GB2312" w:hAnsi="宋体"/>
          <w:sz w:val="28"/>
        </w:rPr>
      </w:pPr>
      <w:r w:rsidRPr="00A41955">
        <w:rPr>
          <w:rFonts w:ascii="仿宋_GB2312" w:eastAsia="仿宋_GB2312" w:hAnsi="宋体" w:hint="eastAsia"/>
          <w:sz w:val="28"/>
        </w:rPr>
        <w:t>《中华人民共和国节约能源法》</w:t>
      </w:r>
    </w:p>
    <w:p w14:paraId="4AFF3F80" w14:textId="77777777" w:rsidR="0033587D" w:rsidRDefault="0033587D" w:rsidP="0033587D">
      <w:pPr>
        <w:adjustRightInd w:val="0"/>
        <w:snapToGrid w:val="0"/>
        <w:spacing w:line="480" w:lineRule="exact"/>
        <w:ind w:firstLineChars="200" w:firstLine="560"/>
        <w:rPr>
          <w:rFonts w:ascii="仿宋_GB2312" w:eastAsia="仿宋_GB2312" w:hAnsi="宋体"/>
          <w:sz w:val="28"/>
        </w:rPr>
      </w:pPr>
      <w:r w:rsidRPr="00395A71">
        <w:rPr>
          <w:rFonts w:ascii="仿宋_GB2312" w:eastAsia="仿宋_GB2312" w:hAnsi="宋体" w:hint="eastAsia"/>
          <w:sz w:val="28"/>
        </w:rPr>
        <w:t>《中国节能技术政策大纲》（</w:t>
      </w:r>
      <w:r w:rsidRPr="00395A71">
        <w:rPr>
          <w:rFonts w:ascii="仿宋_GB2312" w:eastAsia="仿宋_GB2312" w:hAnsi="宋体"/>
          <w:sz w:val="28"/>
        </w:rPr>
        <w:t>2006</w:t>
      </w:r>
      <w:r w:rsidRPr="00395A71">
        <w:rPr>
          <w:rFonts w:ascii="仿宋_GB2312" w:eastAsia="仿宋_GB2312" w:hAnsi="宋体" w:hint="eastAsia"/>
          <w:sz w:val="28"/>
        </w:rPr>
        <w:t>）</w:t>
      </w:r>
    </w:p>
    <w:p w14:paraId="3D33EBF0" w14:textId="77777777" w:rsidR="0033587D" w:rsidRPr="00395A71" w:rsidRDefault="0033587D" w:rsidP="0033587D">
      <w:pPr>
        <w:adjustRightInd w:val="0"/>
        <w:snapToGrid w:val="0"/>
        <w:spacing w:line="480" w:lineRule="exact"/>
        <w:ind w:firstLineChars="200" w:firstLine="560"/>
        <w:rPr>
          <w:rFonts w:ascii="仿宋_GB2312" w:eastAsia="仿宋_GB2312" w:hAnsi="宋体"/>
          <w:sz w:val="28"/>
        </w:rPr>
      </w:pPr>
      <w:r w:rsidRPr="00395A71">
        <w:rPr>
          <w:rFonts w:ascii="仿宋_GB2312" w:eastAsia="仿宋_GB2312" w:hAnsi="宋体" w:hint="eastAsia"/>
          <w:sz w:val="28"/>
        </w:rPr>
        <w:t>《国家发展改革委节能中长期专项规划》（发改环资【</w:t>
      </w:r>
      <w:r w:rsidRPr="00395A71">
        <w:rPr>
          <w:rFonts w:ascii="仿宋_GB2312" w:eastAsia="仿宋_GB2312" w:hAnsi="宋体"/>
          <w:sz w:val="28"/>
        </w:rPr>
        <w:t>2004</w:t>
      </w:r>
      <w:r w:rsidRPr="00395A71">
        <w:rPr>
          <w:rFonts w:ascii="仿宋_GB2312" w:eastAsia="仿宋_GB2312" w:hAnsi="宋体" w:hint="eastAsia"/>
          <w:sz w:val="28"/>
        </w:rPr>
        <w:t>】</w:t>
      </w:r>
      <w:r w:rsidRPr="00395A71">
        <w:rPr>
          <w:rFonts w:ascii="仿宋_GB2312" w:eastAsia="仿宋_GB2312" w:hAnsi="宋体"/>
          <w:sz w:val="28"/>
        </w:rPr>
        <w:t>2505</w:t>
      </w:r>
      <w:r w:rsidRPr="00395A71">
        <w:rPr>
          <w:rFonts w:ascii="仿宋_GB2312" w:eastAsia="仿宋_GB2312" w:hAnsi="宋体" w:hint="eastAsia"/>
          <w:sz w:val="28"/>
        </w:rPr>
        <w:t>号）</w:t>
      </w:r>
    </w:p>
    <w:p w14:paraId="0BEF393F" w14:textId="77777777" w:rsidR="0033587D" w:rsidRPr="00A41955" w:rsidRDefault="0033587D" w:rsidP="0033587D">
      <w:pPr>
        <w:adjustRightInd w:val="0"/>
        <w:snapToGrid w:val="0"/>
        <w:spacing w:line="480" w:lineRule="exact"/>
        <w:ind w:firstLineChars="200" w:firstLine="560"/>
        <w:rPr>
          <w:rFonts w:ascii="仿宋_GB2312" w:eastAsia="仿宋_GB2312" w:hAnsi="宋体"/>
          <w:sz w:val="28"/>
        </w:rPr>
      </w:pPr>
      <w:r w:rsidRPr="00A41955">
        <w:rPr>
          <w:rFonts w:ascii="仿宋_GB2312" w:eastAsia="仿宋_GB2312" w:hAnsi="宋体" w:hint="eastAsia"/>
          <w:sz w:val="28"/>
        </w:rPr>
        <w:t>《中华人民共和国建筑法》</w:t>
      </w:r>
    </w:p>
    <w:p w14:paraId="7373DE4E" w14:textId="77777777" w:rsidR="0033587D" w:rsidRPr="000D6992" w:rsidRDefault="0033587D" w:rsidP="0033587D">
      <w:pPr>
        <w:adjustRightInd w:val="0"/>
        <w:snapToGrid w:val="0"/>
        <w:spacing w:line="480" w:lineRule="exact"/>
        <w:ind w:firstLineChars="200" w:firstLine="560"/>
        <w:rPr>
          <w:rFonts w:ascii="仿宋_GB2312" w:eastAsia="仿宋_GB2312" w:hAnsi="宋体"/>
          <w:sz w:val="28"/>
        </w:rPr>
      </w:pPr>
      <w:r w:rsidRPr="000D6992">
        <w:rPr>
          <w:rFonts w:ascii="仿宋_GB2312" w:eastAsia="仿宋_GB2312" w:hAnsi="宋体" w:hint="eastAsia"/>
          <w:sz w:val="28"/>
        </w:rPr>
        <w:t>《评价企业合理用电技术导则》GB/T3485-1998</w:t>
      </w:r>
    </w:p>
    <w:p w14:paraId="3F244DEC" w14:textId="77777777" w:rsidR="0033587D" w:rsidRDefault="0033587D" w:rsidP="0033587D">
      <w:pPr>
        <w:adjustRightInd w:val="0"/>
        <w:snapToGrid w:val="0"/>
        <w:spacing w:line="480" w:lineRule="exact"/>
        <w:ind w:firstLineChars="200" w:firstLine="560"/>
        <w:rPr>
          <w:rFonts w:ascii="仿宋_GB2312" w:eastAsia="仿宋_GB2312" w:hAnsi="宋体"/>
          <w:sz w:val="28"/>
        </w:rPr>
      </w:pPr>
      <w:r w:rsidRPr="000D6992">
        <w:rPr>
          <w:rFonts w:ascii="仿宋_GB2312" w:eastAsia="仿宋_GB2312" w:hAnsi="宋体" w:hint="eastAsia"/>
          <w:sz w:val="28"/>
        </w:rPr>
        <w:t>《评价企业合理用热技术导则》GB/T12286-1993</w:t>
      </w:r>
    </w:p>
    <w:p w14:paraId="6ECE2CAD" w14:textId="77777777" w:rsidR="0033587D" w:rsidRDefault="0033587D" w:rsidP="0033587D">
      <w:pPr>
        <w:adjustRightInd w:val="0"/>
        <w:snapToGrid w:val="0"/>
        <w:spacing w:line="480" w:lineRule="exact"/>
        <w:ind w:firstLineChars="200" w:firstLine="560"/>
        <w:rPr>
          <w:rFonts w:ascii="仿宋_GB2312" w:eastAsia="仿宋_GB2312" w:hAnsi="宋体"/>
          <w:sz w:val="28"/>
        </w:rPr>
      </w:pPr>
      <w:r w:rsidRPr="003144C9">
        <w:rPr>
          <w:rFonts w:ascii="仿宋_GB2312" w:eastAsia="仿宋_GB2312" w:hAnsi="宋体" w:hint="eastAsia"/>
          <w:sz w:val="28"/>
        </w:rPr>
        <w:t>《节水型企业评价导则》</w:t>
      </w:r>
      <w:r>
        <w:rPr>
          <w:rFonts w:ascii="仿宋_GB2312" w:eastAsia="仿宋_GB2312" w:hAnsi="宋体" w:hint="eastAsia"/>
          <w:sz w:val="28"/>
        </w:rPr>
        <w:t>GB/T7119-2006</w:t>
      </w:r>
    </w:p>
    <w:p w14:paraId="7694CFCC" w14:textId="77777777" w:rsidR="0033587D" w:rsidRDefault="0033587D" w:rsidP="0033587D">
      <w:pPr>
        <w:adjustRightInd w:val="0"/>
        <w:snapToGrid w:val="0"/>
        <w:spacing w:line="480" w:lineRule="exact"/>
        <w:ind w:firstLineChars="200" w:firstLine="560"/>
        <w:rPr>
          <w:rFonts w:ascii="仿宋_GB2312" w:eastAsia="仿宋_GB2312" w:hAnsi="宋体"/>
          <w:sz w:val="28"/>
        </w:rPr>
      </w:pPr>
      <w:r w:rsidRPr="00F704C6">
        <w:rPr>
          <w:rFonts w:ascii="仿宋_GB2312" w:eastAsia="仿宋_GB2312" w:hAnsi="宋体" w:hint="eastAsia"/>
          <w:sz w:val="28"/>
        </w:rPr>
        <w:t>《公共建筑节能设计标准》</w:t>
      </w:r>
      <w:r w:rsidRPr="00F704C6">
        <w:rPr>
          <w:rFonts w:ascii="仿宋_GB2312" w:eastAsia="仿宋_GB2312" w:hAnsi="宋体"/>
          <w:sz w:val="28"/>
        </w:rPr>
        <w:t>GB50189-2015</w:t>
      </w:r>
    </w:p>
    <w:p w14:paraId="45F4B521" w14:textId="77777777" w:rsidR="0033587D" w:rsidRDefault="0033587D" w:rsidP="0033587D">
      <w:pPr>
        <w:adjustRightInd w:val="0"/>
        <w:snapToGrid w:val="0"/>
        <w:spacing w:line="480" w:lineRule="exact"/>
        <w:ind w:firstLineChars="200" w:firstLine="560"/>
        <w:rPr>
          <w:rFonts w:ascii="仿宋_GB2312" w:eastAsia="仿宋_GB2312" w:hAnsi="宋体"/>
          <w:sz w:val="28"/>
        </w:rPr>
      </w:pPr>
      <w:r w:rsidRPr="00A41955">
        <w:rPr>
          <w:rFonts w:ascii="仿宋_GB2312" w:eastAsia="仿宋_GB2312" w:hAnsi="宋体" w:hint="eastAsia"/>
          <w:sz w:val="28"/>
        </w:rPr>
        <w:t>《建筑采光设计标准》 GB/T50033-2013</w:t>
      </w:r>
    </w:p>
    <w:p w14:paraId="57D57BBE" w14:textId="77777777" w:rsidR="0033587D" w:rsidRPr="00A41955" w:rsidRDefault="0033587D" w:rsidP="0033587D">
      <w:pPr>
        <w:adjustRightInd w:val="0"/>
        <w:snapToGrid w:val="0"/>
        <w:spacing w:line="480" w:lineRule="exact"/>
        <w:ind w:firstLineChars="200" w:firstLine="560"/>
        <w:rPr>
          <w:rFonts w:ascii="仿宋_GB2312" w:eastAsia="仿宋_GB2312" w:hAnsi="宋体"/>
          <w:sz w:val="28"/>
        </w:rPr>
      </w:pPr>
      <w:r w:rsidRPr="00A41955">
        <w:rPr>
          <w:rFonts w:ascii="仿宋_GB2312" w:eastAsia="仿宋_GB2312" w:hAnsi="宋体" w:hint="eastAsia"/>
          <w:sz w:val="28"/>
        </w:rPr>
        <w:t>《建筑照明设计标准》 GB50034-2013</w:t>
      </w:r>
    </w:p>
    <w:p w14:paraId="33F9102D" w14:textId="77777777" w:rsidR="0033587D" w:rsidRPr="00F704C6" w:rsidRDefault="0033587D" w:rsidP="0033587D">
      <w:pPr>
        <w:adjustRightInd w:val="0"/>
        <w:snapToGrid w:val="0"/>
        <w:spacing w:line="480" w:lineRule="exact"/>
        <w:ind w:firstLineChars="200" w:firstLine="560"/>
        <w:rPr>
          <w:rFonts w:ascii="仿宋_GB2312" w:eastAsia="仿宋_GB2312" w:hAnsi="宋体"/>
          <w:sz w:val="28"/>
        </w:rPr>
      </w:pPr>
      <w:r w:rsidRPr="00F704C6">
        <w:rPr>
          <w:rFonts w:ascii="仿宋_GB2312" w:eastAsia="仿宋_GB2312" w:hAnsi="宋体" w:hint="eastAsia"/>
          <w:sz w:val="28"/>
        </w:rPr>
        <w:t>《采暖通风与空气调节设计规范》</w:t>
      </w:r>
      <w:r w:rsidRPr="00F704C6">
        <w:rPr>
          <w:rFonts w:ascii="仿宋_GB2312" w:eastAsia="仿宋_GB2312" w:hAnsi="宋体"/>
          <w:sz w:val="28"/>
        </w:rPr>
        <w:t>GB50019-2003</w:t>
      </w:r>
    </w:p>
    <w:p w14:paraId="74EE5441" w14:textId="77777777" w:rsidR="0033587D" w:rsidRPr="00395A71" w:rsidRDefault="0033587D" w:rsidP="0033587D">
      <w:pPr>
        <w:adjustRightInd w:val="0"/>
        <w:snapToGrid w:val="0"/>
        <w:spacing w:line="480" w:lineRule="exact"/>
        <w:ind w:firstLineChars="200" w:firstLine="560"/>
        <w:rPr>
          <w:rFonts w:ascii="仿宋_GB2312" w:eastAsia="仿宋_GB2312" w:hAnsi="宋体"/>
          <w:sz w:val="28"/>
        </w:rPr>
      </w:pPr>
      <w:r w:rsidRPr="00395A71">
        <w:rPr>
          <w:rFonts w:ascii="仿宋_GB2312" w:eastAsia="仿宋_GB2312" w:hAnsi="宋体"/>
          <w:sz w:val="28"/>
        </w:rPr>
        <w:t>《节水型产品技术条件与管理通则》GB／T18870-2011</w:t>
      </w:r>
    </w:p>
    <w:p w14:paraId="76232D82" w14:textId="77777777" w:rsidR="0033587D" w:rsidRPr="00A41955" w:rsidRDefault="0033587D" w:rsidP="0033587D">
      <w:pPr>
        <w:adjustRightInd w:val="0"/>
        <w:snapToGrid w:val="0"/>
        <w:spacing w:line="480" w:lineRule="exact"/>
        <w:ind w:firstLineChars="200" w:firstLine="560"/>
        <w:rPr>
          <w:rFonts w:ascii="仿宋_GB2312" w:eastAsia="仿宋_GB2312" w:hAnsi="宋体"/>
          <w:sz w:val="28"/>
        </w:rPr>
      </w:pPr>
      <w:r w:rsidRPr="00A41955">
        <w:rPr>
          <w:rFonts w:ascii="仿宋_GB2312" w:eastAsia="仿宋_GB2312" w:hAnsi="宋体" w:hint="eastAsia"/>
          <w:sz w:val="28"/>
        </w:rPr>
        <w:t>《机械工业工程节能设计规范》GB50910-2013</w:t>
      </w:r>
    </w:p>
    <w:p w14:paraId="3E95C3A5" w14:textId="77777777" w:rsidR="0033587D" w:rsidRPr="00A41955" w:rsidRDefault="0033587D" w:rsidP="0033587D">
      <w:pPr>
        <w:adjustRightInd w:val="0"/>
        <w:snapToGrid w:val="0"/>
        <w:spacing w:line="480" w:lineRule="exact"/>
        <w:ind w:firstLineChars="200" w:firstLine="560"/>
        <w:rPr>
          <w:rFonts w:ascii="仿宋_GB2312" w:eastAsia="仿宋_GB2312" w:hAnsi="宋体"/>
          <w:sz w:val="28"/>
        </w:rPr>
      </w:pPr>
      <w:r w:rsidRPr="00A41955">
        <w:rPr>
          <w:rFonts w:ascii="仿宋_GB2312" w:eastAsia="仿宋_GB2312" w:hAnsi="宋体" w:hint="eastAsia"/>
          <w:sz w:val="28"/>
        </w:rPr>
        <w:t>《工程设计节能技术暂行规定》</w:t>
      </w:r>
    </w:p>
    <w:p w14:paraId="127F6EAE" w14:textId="77777777" w:rsidR="00242A09" w:rsidRDefault="0033587D" w:rsidP="0033587D">
      <w:pPr>
        <w:adjustRightInd w:val="0"/>
        <w:snapToGrid w:val="0"/>
        <w:spacing w:line="480" w:lineRule="exact"/>
        <w:ind w:firstLineChars="200" w:firstLine="560"/>
        <w:rPr>
          <w:rFonts w:ascii="仿宋_GB2312" w:eastAsia="仿宋_GB2312" w:hAnsi="宋体"/>
          <w:sz w:val="28"/>
        </w:rPr>
      </w:pPr>
      <w:r w:rsidRPr="00395A71">
        <w:rPr>
          <w:rFonts w:ascii="仿宋_GB2312" w:eastAsia="仿宋_GB2312" w:hAnsi="宋体" w:hint="eastAsia"/>
          <w:sz w:val="28"/>
        </w:rPr>
        <w:t>国家及相关行业节能相关规范</w:t>
      </w:r>
    </w:p>
    <w:p w14:paraId="3DC5C59B" w14:textId="77777777" w:rsidR="00027D4F" w:rsidRPr="00067DC0" w:rsidRDefault="00027D4F" w:rsidP="00027D4F">
      <w:pPr>
        <w:pStyle w:val="Heading3"/>
        <w:spacing w:before="0" w:after="0" w:line="500" w:lineRule="exact"/>
        <w:rPr>
          <w:rFonts w:ascii="Times New Roman" w:eastAsia="仿宋_GB2312" w:hAnsi="Times New Roman" w:cs="Times New Roman"/>
          <w:sz w:val="28"/>
          <w:szCs w:val="28"/>
        </w:rPr>
      </w:pPr>
      <w:r w:rsidRPr="00067DC0">
        <w:rPr>
          <w:rFonts w:ascii="Times New Roman" w:eastAsia="仿宋_GB2312" w:hAnsi="Times New Roman" w:cs="Times New Roman" w:hint="eastAsia"/>
          <w:sz w:val="28"/>
          <w:szCs w:val="28"/>
        </w:rPr>
        <w:t>7.1.</w:t>
      </w:r>
      <w:r>
        <w:rPr>
          <w:rFonts w:ascii="Times New Roman" w:eastAsia="仿宋_GB2312" w:hAnsi="Times New Roman" w:cs="Times New Roman" w:hint="eastAsia"/>
          <w:sz w:val="28"/>
          <w:szCs w:val="28"/>
        </w:rPr>
        <w:t>2</w:t>
      </w:r>
      <w:r w:rsidRPr="00067DC0">
        <w:rPr>
          <w:rFonts w:ascii="Times New Roman" w:eastAsia="仿宋_GB2312" w:hAnsi="Times New Roman" w:cs="Times New Roman" w:hint="eastAsia"/>
          <w:sz w:val="28"/>
          <w:szCs w:val="28"/>
        </w:rPr>
        <w:tab/>
      </w:r>
      <w:r w:rsidRPr="00067DC0">
        <w:rPr>
          <w:rFonts w:ascii="Times New Roman" w:eastAsia="仿宋_GB2312" w:hAnsi="Times New Roman" w:cs="Times New Roman" w:hint="eastAsia"/>
          <w:sz w:val="28"/>
          <w:szCs w:val="28"/>
        </w:rPr>
        <w:t>能源消耗种类分析</w:t>
      </w:r>
    </w:p>
    <w:p w14:paraId="673A8E38" w14:textId="77777777" w:rsidR="00E407D6" w:rsidRPr="00C73DB7" w:rsidRDefault="00E407D6" w:rsidP="00E407D6">
      <w:pPr>
        <w:adjustRightInd w:val="0"/>
        <w:snapToGrid w:val="0"/>
        <w:spacing w:line="480" w:lineRule="exact"/>
        <w:ind w:firstLineChars="200" w:firstLine="560"/>
        <w:rPr>
          <w:rFonts w:ascii="仿宋_GB2312" w:eastAsia="仿宋_GB2312" w:hAnsi="宋体"/>
          <w:sz w:val="28"/>
        </w:rPr>
      </w:pPr>
      <w:r w:rsidRPr="00C73DB7">
        <w:rPr>
          <w:rFonts w:ascii="仿宋_GB2312" w:eastAsia="仿宋_GB2312" w:hAnsi="宋体" w:hint="eastAsia"/>
          <w:sz w:val="28"/>
        </w:rPr>
        <w:t>项目消耗的能源介质主要是电和水。</w:t>
      </w:r>
    </w:p>
    <w:p w14:paraId="4C6EDC0D" w14:textId="77777777" w:rsidR="00E407D6" w:rsidRPr="00E407D6" w:rsidRDefault="00E407D6" w:rsidP="00E407D6">
      <w:pPr>
        <w:adjustRightInd w:val="0"/>
        <w:snapToGrid w:val="0"/>
        <w:spacing w:line="480" w:lineRule="exact"/>
        <w:ind w:firstLineChars="200" w:firstLine="560"/>
        <w:rPr>
          <w:rFonts w:ascii="仿宋_GB2312" w:eastAsia="仿宋_GB2312" w:hAnsi="宋体"/>
          <w:sz w:val="28"/>
        </w:rPr>
      </w:pPr>
      <w:r w:rsidRPr="00E407D6">
        <w:rPr>
          <w:rFonts w:ascii="仿宋_GB2312" w:eastAsia="仿宋_GB2312" w:hAnsi="宋体" w:hint="eastAsia"/>
          <w:sz w:val="28"/>
        </w:rPr>
        <w:t>本项目以“互联网</w:t>
      </w:r>
      <w:r w:rsidRPr="00E407D6">
        <w:rPr>
          <w:rFonts w:ascii="仿宋_GB2312" w:eastAsia="仿宋_GB2312" w:hAnsi="宋体"/>
          <w:sz w:val="28"/>
        </w:rPr>
        <w:t>+制造+创客空间</w:t>
      </w:r>
      <w:r w:rsidRPr="00E407D6">
        <w:rPr>
          <w:rFonts w:ascii="仿宋_GB2312" w:eastAsia="仿宋_GB2312" w:hAnsi="宋体"/>
          <w:sz w:val="28"/>
        </w:rPr>
        <w:t>”</w:t>
      </w:r>
      <w:r w:rsidRPr="00E407D6">
        <w:rPr>
          <w:rFonts w:ascii="仿宋_GB2312" w:eastAsia="仿宋_GB2312" w:hAnsi="宋体"/>
          <w:sz w:val="28"/>
        </w:rPr>
        <w:t>建设为核心，通过拓展创新创业服务，建设新型可重组、动态、数字化、开放的创新创业活动基地，提升创新创业服务质量，打造国内领先、世界一流的工程实践与创新创业教育基地</w:t>
      </w:r>
      <w:r w:rsidRPr="00E407D6">
        <w:rPr>
          <w:rFonts w:ascii="仿宋_GB2312" w:eastAsia="仿宋_GB2312" w:hAnsi="宋体" w:hint="eastAsia"/>
          <w:sz w:val="28"/>
        </w:rPr>
        <w:t>。主要建设</w:t>
      </w:r>
      <w:r w:rsidRPr="00E407D6">
        <w:rPr>
          <w:rFonts w:ascii="仿宋_GB2312" w:eastAsia="仿宋_GB2312" w:hAnsi="宋体"/>
          <w:sz w:val="28"/>
        </w:rPr>
        <w:t>面向工业4.0的智能制造平台</w:t>
      </w:r>
      <w:r w:rsidRPr="00E407D6">
        <w:rPr>
          <w:rFonts w:ascii="仿宋_GB2312" w:eastAsia="仿宋_GB2312" w:hAnsi="宋体" w:hint="eastAsia"/>
          <w:sz w:val="28"/>
        </w:rPr>
        <w:t>、</w:t>
      </w:r>
      <w:r w:rsidRPr="00E407D6">
        <w:rPr>
          <w:rFonts w:ascii="仿宋_GB2312" w:eastAsia="仿宋_GB2312" w:hAnsi="宋体"/>
          <w:sz w:val="28"/>
        </w:rPr>
        <w:t>服务于</w:t>
      </w:r>
      <w:r w:rsidRPr="00E407D6">
        <w:rPr>
          <w:rFonts w:ascii="仿宋_GB2312" w:eastAsia="仿宋_GB2312" w:hAnsi="宋体"/>
          <w:sz w:val="28"/>
        </w:rPr>
        <w:lastRenderedPageBreak/>
        <w:t>技术创新辅修专业的共享平台，服务于双创教育的创新生态环境。</w:t>
      </w:r>
    </w:p>
    <w:p w14:paraId="53FCB32A" w14:textId="77777777" w:rsidR="00E407D6" w:rsidRPr="00E407D6" w:rsidRDefault="00E407D6" w:rsidP="00E407D6">
      <w:pPr>
        <w:adjustRightInd w:val="0"/>
        <w:snapToGrid w:val="0"/>
        <w:spacing w:line="480" w:lineRule="exact"/>
        <w:ind w:firstLineChars="200" w:firstLine="560"/>
        <w:rPr>
          <w:rFonts w:ascii="仿宋_GB2312" w:eastAsia="仿宋_GB2312" w:hAnsi="宋体"/>
          <w:sz w:val="28"/>
        </w:rPr>
      </w:pPr>
      <w:r w:rsidRPr="00E407D6">
        <w:rPr>
          <w:rFonts w:ascii="仿宋_GB2312" w:eastAsia="仿宋_GB2312" w:hAnsi="宋体" w:hint="eastAsia"/>
          <w:sz w:val="28"/>
        </w:rPr>
        <w:t>项目消耗的能源介质主要是电和水。</w:t>
      </w:r>
    </w:p>
    <w:p w14:paraId="2072474C" w14:textId="77777777" w:rsidR="00027D4F" w:rsidRPr="00067DC0" w:rsidRDefault="00027D4F" w:rsidP="00027D4F">
      <w:pPr>
        <w:pStyle w:val="Heading3"/>
        <w:spacing w:before="0" w:after="0" w:line="500" w:lineRule="exact"/>
        <w:rPr>
          <w:rFonts w:ascii="Times New Roman" w:eastAsia="仿宋_GB2312" w:hAnsi="Times New Roman" w:cs="Times New Roman"/>
          <w:sz w:val="28"/>
          <w:szCs w:val="28"/>
        </w:rPr>
      </w:pPr>
      <w:r w:rsidRPr="00067DC0">
        <w:rPr>
          <w:rFonts w:ascii="Times New Roman" w:eastAsia="仿宋_GB2312" w:hAnsi="Times New Roman" w:cs="Times New Roman" w:hint="eastAsia"/>
          <w:sz w:val="28"/>
          <w:szCs w:val="28"/>
        </w:rPr>
        <w:t>7.1.</w:t>
      </w:r>
      <w:r>
        <w:rPr>
          <w:rFonts w:ascii="Times New Roman" w:eastAsia="仿宋_GB2312" w:hAnsi="Times New Roman" w:cs="Times New Roman" w:hint="eastAsia"/>
          <w:sz w:val="28"/>
          <w:szCs w:val="28"/>
        </w:rPr>
        <w:t>3</w:t>
      </w:r>
      <w:r w:rsidRPr="00067DC0">
        <w:rPr>
          <w:rFonts w:ascii="Times New Roman" w:eastAsia="仿宋_GB2312" w:hAnsi="Times New Roman" w:cs="Times New Roman" w:hint="eastAsia"/>
          <w:sz w:val="28"/>
          <w:szCs w:val="28"/>
        </w:rPr>
        <w:tab/>
      </w:r>
      <w:r w:rsidRPr="00067DC0">
        <w:rPr>
          <w:rFonts w:ascii="Times New Roman" w:eastAsia="仿宋_GB2312" w:hAnsi="Times New Roman" w:cs="Times New Roman" w:hint="eastAsia"/>
          <w:sz w:val="28"/>
          <w:szCs w:val="28"/>
        </w:rPr>
        <w:t>项目用能概况和节能措施</w:t>
      </w:r>
    </w:p>
    <w:p w14:paraId="5B25FDCF" w14:textId="77777777" w:rsidR="00027D4F" w:rsidRPr="00027D4F" w:rsidRDefault="00027D4F" w:rsidP="00027D4F">
      <w:pPr>
        <w:spacing w:line="500" w:lineRule="exact"/>
        <w:ind w:firstLineChars="200" w:firstLine="560"/>
        <w:rPr>
          <w:rFonts w:ascii="仿宋_GB2312" w:eastAsia="仿宋_GB2312" w:hAnsi="仿宋" w:cs="Times New Roman"/>
          <w:sz w:val="28"/>
          <w:szCs w:val="28"/>
        </w:rPr>
      </w:pPr>
      <w:r w:rsidRPr="00027D4F">
        <w:rPr>
          <w:rFonts w:ascii="仿宋_GB2312" w:eastAsia="仿宋_GB2312" w:hAnsi="仿宋" w:cs="Times New Roman" w:hint="eastAsia"/>
          <w:sz w:val="28"/>
          <w:szCs w:val="28"/>
        </w:rPr>
        <w:t>为加强节能工作，根据《国务院关于加强节能工作的决定》和国家发展改委《关于加强固定资产投资项目节能评估和审查工作的通知》（发改投资[2006]2787号）的文件精神，本项目的建设采取以下的节能措施：</w:t>
      </w:r>
    </w:p>
    <w:p w14:paraId="5B86C7D0" w14:textId="77777777" w:rsidR="00027D4F" w:rsidRPr="00027D4F" w:rsidRDefault="00027D4F" w:rsidP="00027D4F">
      <w:pPr>
        <w:adjustRightInd w:val="0"/>
        <w:snapToGrid w:val="0"/>
        <w:spacing w:line="480" w:lineRule="exact"/>
        <w:ind w:firstLineChars="200" w:firstLine="560"/>
        <w:rPr>
          <w:rFonts w:ascii="仿宋_GB2312" w:eastAsia="仿宋_GB2312" w:hAnsi="宋体"/>
          <w:sz w:val="28"/>
        </w:rPr>
      </w:pPr>
      <w:r w:rsidRPr="00027D4F">
        <w:rPr>
          <w:rFonts w:ascii="仿宋_GB2312" w:eastAsia="仿宋_GB2312" w:hAnsi="宋体" w:hint="eastAsia"/>
          <w:sz w:val="28"/>
        </w:rPr>
        <w:t>在建筑进口管上设置水表，以便计量。</w:t>
      </w:r>
    </w:p>
    <w:p w14:paraId="5CAC59B1" w14:textId="77777777" w:rsidR="00027D4F" w:rsidRPr="00027D4F" w:rsidRDefault="00027D4F" w:rsidP="00027D4F">
      <w:pPr>
        <w:adjustRightInd w:val="0"/>
        <w:snapToGrid w:val="0"/>
        <w:spacing w:line="480" w:lineRule="exact"/>
        <w:ind w:firstLineChars="200" w:firstLine="560"/>
        <w:rPr>
          <w:rFonts w:ascii="仿宋_GB2312" w:eastAsia="仿宋_GB2312" w:hAnsi="宋体"/>
          <w:sz w:val="28"/>
        </w:rPr>
      </w:pPr>
      <w:r w:rsidRPr="00027D4F">
        <w:rPr>
          <w:rFonts w:ascii="仿宋_GB2312" w:eastAsia="仿宋_GB2312" w:hAnsi="宋体" w:hint="eastAsia"/>
          <w:sz w:val="28"/>
        </w:rPr>
        <w:t>采用节水型卫生器具及配件：其中坐便器采用</w:t>
      </w:r>
      <w:r w:rsidRPr="00027D4F">
        <w:rPr>
          <w:rFonts w:ascii="仿宋_GB2312" w:eastAsia="仿宋_GB2312" w:hAnsi="宋体"/>
          <w:sz w:val="28"/>
        </w:rPr>
        <w:t>6</w:t>
      </w:r>
      <w:r w:rsidRPr="00027D4F">
        <w:rPr>
          <w:rFonts w:ascii="仿宋_GB2312" w:eastAsia="仿宋_GB2312" w:hAnsi="宋体" w:hint="eastAsia"/>
          <w:sz w:val="28"/>
        </w:rPr>
        <w:t>升冲洗水箱，卫生间及盥洗槽龙头采用陶瓷芯龙头，蹲便器采用延时自闭冲洗阀，小便器采用感应式自闭冲洗阀，淋浴器混水器应为单把混调开关。</w:t>
      </w:r>
    </w:p>
    <w:p w14:paraId="5AF9C10D" w14:textId="77777777" w:rsidR="00027D4F" w:rsidRPr="00027D4F" w:rsidRDefault="00027D4F" w:rsidP="00027D4F">
      <w:pPr>
        <w:adjustRightInd w:val="0"/>
        <w:snapToGrid w:val="0"/>
        <w:spacing w:line="480" w:lineRule="exact"/>
        <w:ind w:firstLineChars="200" w:firstLine="560"/>
        <w:rPr>
          <w:rFonts w:ascii="仿宋_GB2312" w:eastAsia="仿宋_GB2312" w:hAnsi="宋体"/>
          <w:sz w:val="28"/>
        </w:rPr>
      </w:pPr>
      <w:r w:rsidRPr="00027D4F">
        <w:rPr>
          <w:rFonts w:ascii="仿宋_GB2312" w:eastAsia="仿宋_GB2312" w:hAnsi="宋体" w:hint="eastAsia"/>
          <w:sz w:val="28"/>
        </w:rPr>
        <w:t>所有泵组采用高效节能产品。</w:t>
      </w:r>
    </w:p>
    <w:p w14:paraId="3A700330" w14:textId="77777777" w:rsidR="00027D4F" w:rsidRPr="00027D4F" w:rsidRDefault="00027D4F" w:rsidP="00027D4F">
      <w:pPr>
        <w:adjustRightInd w:val="0"/>
        <w:snapToGrid w:val="0"/>
        <w:spacing w:line="480" w:lineRule="exact"/>
        <w:ind w:firstLineChars="200" w:firstLine="560"/>
        <w:rPr>
          <w:rFonts w:ascii="仿宋_GB2312" w:eastAsia="仿宋_GB2312" w:hAnsi="宋体"/>
          <w:sz w:val="28"/>
        </w:rPr>
      </w:pPr>
      <w:r w:rsidRPr="00027D4F">
        <w:rPr>
          <w:rFonts w:ascii="仿宋_GB2312" w:eastAsia="仿宋_GB2312" w:hAnsi="宋体" w:hint="eastAsia"/>
          <w:sz w:val="28"/>
        </w:rPr>
        <w:t>热水及开水系统根据水温进行自动控制。对热水管道、水加热器等进行保温以减少热损失。电开水器等采用时间继电器定时开闭。</w:t>
      </w:r>
    </w:p>
    <w:p w14:paraId="76371EC0" w14:textId="77777777" w:rsidR="00027D4F" w:rsidRPr="00027D4F" w:rsidRDefault="00027D4F" w:rsidP="00027D4F">
      <w:pPr>
        <w:adjustRightInd w:val="0"/>
        <w:snapToGrid w:val="0"/>
        <w:spacing w:line="480" w:lineRule="exact"/>
        <w:ind w:firstLineChars="200" w:firstLine="560"/>
        <w:rPr>
          <w:rFonts w:ascii="仿宋_GB2312" w:eastAsia="仿宋_GB2312" w:hAnsi="宋体"/>
          <w:sz w:val="28"/>
        </w:rPr>
      </w:pPr>
      <w:r w:rsidRPr="00027D4F">
        <w:rPr>
          <w:rFonts w:ascii="仿宋_GB2312" w:eastAsia="仿宋_GB2312" w:hAnsi="宋体" w:hint="eastAsia"/>
          <w:sz w:val="28"/>
        </w:rPr>
        <w:t>采用低损耗节能电力变压器，以减少变压器电能损耗。为提高供电系统的功率因数，减少无功电能的损耗，在变电所已装设了低压静电电容器无功自动补偿装置，使供电系统的功率因数达到</w:t>
      </w:r>
      <w:r w:rsidRPr="00027D4F">
        <w:rPr>
          <w:rFonts w:ascii="仿宋_GB2312" w:eastAsia="仿宋_GB2312" w:hAnsi="宋体"/>
          <w:sz w:val="28"/>
        </w:rPr>
        <w:t>0.90</w:t>
      </w:r>
      <w:r w:rsidRPr="00027D4F">
        <w:rPr>
          <w:rFonts w:ascii="仿宋_GB2312" w:eastAsia="仿宋_GB2312" w:hAnsi="宋体" w:hint="eastAsia"/>
          <w:sz w:val="28"/>
        </w:rPr>
        <w:t>以上。</w:t>
      </w:r>
    </w:p>
    <w:p w14:paraId="3BA3B58B" w14:textId="77777777" w:rsidR="00027D4F" w:rsidRPr="00027D4F" w:rsidRDefault="00027D4F" w:rsidP="00027D4F">
      <w:pPr>
        <w:adjustRightInd w:val="0"/>
        <w:snapToGrid w:val="0"/>
        <w:spacing w:line="480" w:lineRule="exact"/>
        <w:ind w:firstLineChars="200" w:firstLine="560"/>
        <w:rPr>
          <w:rFonts w:ascii="仿宋_GB2312" w:eastAsia="仿宋_GB2312" w:hAnsi="宋体"/>
          <w:sz w:val="28"/>
        </w:rPr>
      </w:pPr>
      <w:r w:rsidRPr="00027D4F">
        <w:rPr>
          <w:rFonts w:ascii="仿宋_GB2312" w:eastAsia="仿宋_GB2312" w:hAnsi="宋体" w:hint="eastAsia"/>
          <w:sz w:val="28"/>
        </w:rPr>
        <w:t>在满足照度要求的前提下，合理进行照明设计、单位面积的照明指标达到节能要求，如选择节能型的高效灯具和高效光源，灯具上装设电容补偿无功功率；根据自然采光照度合理分区分组控制照明开关；在公共区域设置声控开关等。</w:t>
      </w:r>
    </w:p>
    <w:p w14:paraId="127870D6" w14:textId="77777777" w:rsidR="00027D4F" w:rsidRPr="00027D4F" w:rsidRDefault="00027D4F" w:rsidP="00027D4F">
      <w:pPr>
        <w:adjustRightInd w:val="0"/>
        <w:snapToGrid w:val="0"/>
        <w:spacing w:line="480" w:lineRule="exact"/>
        <w:ind w:firstLineChars="200" w:firstLine="560"/>
        <w:rPr>
          <w:rFonts w:ascii="仿宋_GB2312" w:eastAsia="仿宋_GB2312" w:hAnsi="宋体"/>
          <w:sz w:val="28"/>
        </w:rPr>
      </w:pPr>
      <w:r w:rsidRPr="00027D4F">
        <w:rPr>
          <w:rFonts w:ascii="仿宋_GB2312" w:eastAsia="仿宋_GB2312" w:hAnsi="宋体" w:hint="eastAsia"/>
          <w:sz w:val="28"/>
        </w:rPr>
        <w:t>设计中选用了低能耗高效率的空调机通风设备。</w:t>
      </w:r>
    </w:p>
    <w:p w14:paraId="318D8554" w14:textId="77777777" w:rsidR="00027D4F" w:rsidRPr="00027D4F" w:rsidRDefault="00027D4F" w:rsidP="00027D4F">
      <w:pPr>
        <w:adjustRightInd w:val="0"/>
        <w:snapToGrid w:val="0"/>
        <w:spacing w:line="480" w:lineRule="exact"/>
        <w:ind w:firstLineChars="200" w:firstLine="560"/>
        <w:rPr>
          <w:rFonts w:ascii="仿宋_GB2312" w:eastAsia="仿宋_GB2312" w:hAnsi="宋体"/>
          <w:sz w:val="28"/>
        </w:rPr>
      </w:pPr>
      <w:r w:rsidRPr="00027D4F">
        <w:rPr>
          <w:rFonts w:ascii="仿宋_GB2312" w:eastAsia="仿宋_GB2312" w:hAnsi="宋体" w:hint="eastAsia"/>
          <w:sz w:val="28"/>
        </w:rPr>
        <w:t>风管及水管均采取保温措施，以减少能量损失。</w:t>
      </w:r>
    </w:p>
    <w:p w14:paraId="1D40BB37" w14:textId="77777777" w:rsidR="00027D4F" w:rsidRDefault="00027D4F" w:rsidP="00027D4F">
      <w:pPr>
        <w:adjustRightInd w:val="0"/>
        <w:snapToGrid w:val="0"/>
        <w:spacing w:line="480" w:lineRule="exact"/>
        <w:ind w:firstLineChars="200" w:firstLine="560"/>
        <w:rPr>
          <w:rFonts w:ascii="仿宋_GB2312" w:eastAsia="仿宋_GB2312" w:hAnsi="宋体"/>
          <w:sz w:val="28"/>
        </w:rPr>
      </w:pPr>
      <w:r w:rsidRPr="00027D4F">
        <w:rPr>
          <w:rFonts w:ascii="仿宋_GB2312" w:eastAsia="仿宋_GB2312" w:hAnsi="宋体" w:hint="eastAsia"/>
          <w:sz w:val="28"/>
        </w:rPr>
        <w:t>设置能源管理机构，加强对能源管理，降低能源消耗。</w:t>
      </w:r>
    </w:p>
    <w:p w14:paraId="575ADC56" w14:textId="77777777" w:rsidR="00027D4F" w:rsidRPr="00027D4F" w:rsidRDefault="00027D4F" w:rsidP="00027D4F">
      <w:pPr>
        <w:pStyle w:val="Heading3"/>
        <w:tabs>
          <w:tab w:val="num" w:pos="720"/>
        </w:tabs>
        <w:spacing w:before="0" w:after="0" w:line="500" w:lineRule="exact"/>
        <w:rPr>
          <w:rFonts w:ascii="Times New Roman" w:eastAsia="仿宋_GB2312" w:hAnsi="Times New Roman" w:cs="Times New Roman"/>
          <w:sz w:val="28"/>
          <w:szCs w:val="28"/>
        </w:rPr>
      </w:pPr>
      <w:bookmarkStart w:id="42" w:name="_Toc287005660"/>
      <w:bookmarkStart w:id="43" w:name="_Toc292198777"/>
      <w:bookmarkStart w:id="44" w:name="_Toc386967839"/>
      <w:bookmarkStart w:id="45" w:name="_Toc439883638"/>
      <w:r>
        <w:rPr>
          <w:rFonts w:ascii="Times New Roman" w:eastAsia="仿宋_GB2312" w:hAnsi="Times New Roman" w:cs="Times New Roman" w:hint="eastAsia"/>
          <w:sz w:val="28"/>
          <w:szCs w:val="28"/>
        </w:rPr>
        <w:t>7.1.4</w:t>
      </w:r>
      <w:r w:rsidRPr="00027D4F">
        <w:rPr>
          <w:rFonts w:ascii="Times New Roman" w:eastAsia="仿宋_GB2312" w:hAnsi="Times New Roman" w:cs="Times New Roman" w:hint="eastAsia"/>
          <w:sz w:val="28"/>
          <w:szCs w:val="28"/>
        </w:rPr>
        <w:t>节能管理</w:t>
      </w:r>
      <w:bookmarkEnd w:id="42"/>
      <w:bookmarkEnd w:id="43"/>
      <w:bookmarkEnd w:id="44"/>
      <w:bookmarkEnd w:id="45"/>
    </w:p>
    <w:p w14:paraId="53C3A14A" w14:textId="77777777" w:rsidR="00027D4F" w:rsidRPr="00344F7C" w:rsidRDefault="00027D4F" w:rsidP="00027D4F">
      <w:pPr>
        <w:adjustRightInd w:val="0"/>
        <w:snapToGrid w:val="0"/>
        <w:spacing w:line="480" w:lineRule="exact"/>
        <w:ind w:firstLineChars="200" w:firstLine="560"/>
        <w:rPr>
          <w:rFonts w:ascii="仿宋_GB2312" w:eastAsia="仿宋_GB2312" w:hAnsi="宋体"/>
          <w:sz w:val="28"/>
        </w:rPr>
      </w:pPr>
      <w:bookmarkStart w:id="46" w:name="_Toc287005661"/>
      <w:bookmarkStart w:id="47" w:name="_Toc292198778"/>
      <w:bookmarkStart w:id="48" w:name="_Toc386967840"/>
      <w:r w:rsidRPr="00344F7C">
        <w:rPr>
          <w:rFonts w:ascii="仿宋_GB2312" w:eastAsia="仿宋_GB2312" w:hAnsi="宋体" w:hint="eastAsia"/>
          <w:sz w:val="28"/>
        </w:rPr>
        <w:t>建筑内均设置完善的能源计量装置，对水、电等能源加强管理和经济核算，以降低能源消耗。</w:t>
      </w:r>
      <w:bookmarkEnd w:id="46"/>
      <w:bookmarkEnd w:id="47"/>
      <w:bookmarkEnd w:id="48"/>
    </w:p>
    <w:p w14:paraId="130F69C1" w14:textId="77777777" w:rsidR="00027D4F" w:rsidRPr="00027D4F" w:rsidRDefault="00027D4F" w:rsidP="00027D4F">
      <w:pPr>
        <w:adjustRightInd w:val="0"/>
        <w:snapToGrid w:val="0"/>
        <w:spacing w:line="480" w:lineRule="exact"/>
        <w:ind w:firstLineChars="200" w:firstLine="560"/>
        <w:rPr>
          <w:rFonts w:ascii="仿宋_GB2312" w:eastAsia="仿宋_GB2312" w:hAnsi="宋体"/>
          <w:sz w:val="28"/>
        </w:rPr>
      </w:pPr>
      <w:bookmarkStart w:id="49" w:name="_Toc287005662"/>
      <w:bookmarkStart w:id="50" w:name="_Toc292198779"/>
      <w:bookmarkStart w:id="51" w:name="_Toc386967841"/>
      <w:r w:rsidRPr="00344F7C">
        <w:rPr>
          <w:rFonts w:ascii="仿宋_GB2312" w:eastAsia="仿宋_GB2312" w:hAnsi="宋体" w:hint="eastAsia"/>
          <w:sz w:val="28"/>
        </w:rPr>
        <w:t>通过合理利用能源、科学管理和生产结构合理化等综合治理途径，</w:t>
      </w:r>
      <w:r w:rsidRPr="00344F7C">
        <w:rPr>
          <w:rFonts w:ascii="仿宋_GB2312" w:eastAsia="仿宋_GB2312" w:hAnsi="宋体" w:hint="eastAsia"/>
          <w:sz w:val="28"/>
        </w:rPr>
        <w:lastRenderedPageBreak/>
        <w:t>以实现节电，达到以最少的能源消耗取得最大的经济效益。</w:t>
      </w:r>
      <w:bookmarkEnd w:id="49"/>
      <w:bookmarkEnd w:id="50"/>
      <w:bookmarkEnd w:id="51"/>
    </w:p>
    <w:p w14:paraId="5158CABB" w14:textId="77777777" w:rsidR="00554B3B" w:rsidRPr="00067DC0" w:rsidRDefault="00554B3B" w:rsidP="00067DC0">
      <w:pPr>
        <w:pStyle w:val="Heading2"/>
      </w:pPr>
      <w:bookmarkStart w:id="52" w:name="_Toc445781691"/>
      <w:r w:rsidRPr="00067DC0">
        <w:rPr>
          <w:rFonts w:hint="eastAsia"/>
        </w:rPr>
        <w:t>7.2</w:t>
      </w:r>
      <w:r w:rsidRPr="00067DC0">
        <w:rPr>
          <w:rFonts w:hint="eastAsia"/>
        </w:rPr>
        <w:tab/>
      </w:r>
      <w:r w:rsidRPr="00067DC0">
        <w:rPr>
          <w:rFonts w:hint="eastAsia"/>
        </w:rPr>
        <w:t>环境影响评价</w:t>
      </w:r>
      <w:bookmarkEnd w:id="52"/>
    </w:p>
    <w:p w14:paraId="56665BEC" w14:textId="77777777" w:rsidR="00554B3B" w:rsidRPr="00067DC0" w:rsidRDefault="00554B3B" w:rsidP="00027D4F">
      <w:pPr>
        <w:pStyle w:val="Heading3"/>
        <w:tabs>
          <w:tab w:val="num" w:pos="720"/>
        </w:tabs>
        <w:spacing w:before="0" w:after="0" w:line="500" w:lineRule="exact"/>
        <w:rPr>
          <w:rFonts w:ascii="Times New Roman" w:eastAsia="仿宋_GB2312" w:hAnsi="Times New Roman" w:cs="Times New Roman"/>
          <w:sz w:val="28"/>
          <w:szCs w:val="28"/>
        </w:rPr>
      </w:pPr>
      <w:r w:rsidRPr="00067DC0">
        <w:rPr>
          <w:rFonts w:ascii="Times New Roman" w:eastAsia="仿宋_GB2312" w:hAnsi="Times New Roman" w:cs="Times New Roman" w:hint="eastAsia"/>
          <w:sz w:val="28"/>
          <w:szCs w:val="28"/>
        </w:rPr>
        <w:t>7.2.1</w:t>
      </w:r>
      <w:r w:rsidRPr="00067DC0">
        <w:rPr>
          <w:rFonts w:ascii="Times New Roman" w:eastAsia="仿宋_GB2312" w:hAnsi="Times New Roman" w:cs="Times New Roman" w:hint="eastAsia"/>
          <w:sz w:val="28"/>
          <w:szCs w:val="28"/>
        </w:rPr>
        <w:tab/>
      </w:r>
      <w:r w:rsidRPr="00067DC0">
        <w:rPr>
          <w:rFonts w:ascii="Times New Roman" w:eastAsia="仿宋_GB2312" w:hAnsi="Times New Roman" w:cs="Times New Roman" w:hint="eastAsia"/>
          <w:sz w:val="28"/>
          <w:szCs w:val="28"/>
        </w:rPr>
        <w:t>环境保护执行标准</w:t>
      </w:r>
    </w:p>
    <w:p w14:paraId="2FE14D78" w14:textId="77777777" w:rsidR="00027D4F" w:rsidRPr="00C73DB7" w:rsidRDefault="00027D4F" w:rsidP="00027D4F">
      <w:pPr>
        <w:adjustRightInd w:val="0"/>
        <w:snapToGrid w:val="0"/>
        <w:spacing w:line="480" w:lineRule="exact"/>
        <w:ind w:firstLineChars="200" w:firstLine="560"/>
        <w:rPr>
          <w:rFonts w:ascii="仿宋_GB2312" w:eastAsia="仿宋_GB2312" w:hAnsi="宋体"/>
          <w:sz w:val="28"/>
        </w:rPr>
      </w:pPr>
      <w:r w:rsidRPr="00C73DB7">
        <w:rPr>
          <w:rFonts w:ascii="仿宋_GB2312" w:eastAsia="仿宋_GB2312" w:hAnsi="宋体" w:hint="eastAsia"/>
          <w:sz w:val="28"/>
        </w:rPr>
        <w:t>《环境空气质量标准》（GB3095-2012）</w:t>
      </w:r>
    </w:p>
    <w:p w14:paraId="7165BB2C" w14:textId="77777777" w:rsidR="00027D4F" w:rsidRPr="00C73DB7" w:rsidRDefault="00027D4F" w:rsidP="00027D4F">
      <w:pPr>
        <w:adjustRightInd w:val="0"/>
        <w:snapToGrid w:val="0"/>
        <w:spacing w:line="480" w:lineRule="exact"/>
        <w:ind w:firstLineChars="200" w:firstLine="560"/>
        <w:rPr>
          <w:rFonts w:ascii="仿宋_GB2312" w:eastAsia="仿宋_GB2312" w:hAnsi="宋体"/>
          <w:sz w:val="28"/>
        </w:rPr>
      </w:pPr>
      <w:r w:rsidRPr="00C73DB7">
        <w:rPr>
          <w:rFonts w:ascii="仿宋_GB2312" w:eastAsia="仿宋_GB2312" w:hAnsi="宋体" w:hint="eastAsia"/>
          <w:sz w:val="28"/>
        </w:rPr>
        <w:t>《地表水环境质量标准》（GB3838-2002）</w:t>
      </w:r>
    </w:p>
    <w:p w14:paraId="66CA8B3B" w14:textId="77777777" w:rsidR="00027D4F" w:rsidRPr="00C73DB7" w:rsidRDefault="00027D4F" w:rsidP="00027D4F">
      <w:pPr>
        <w:adjustRightInd w:val="0"/>
        <w:snapToGrid w:val="0"/>
        <w:spacing w:line="480" w:lineRule="exact"/>
        <w:ind w:firstLineChars="200" w:firstLine="560"/>
        <w:rPr>
          <w:rFonts w:ascii="仿宋_GB2312" w:eastAsia="仿宋_GB2312" w:hAnsi="宋体"/>
          <w:sz w:val="28"/>
        </w:rPr>
      </w:pPr>
      <w:r w:rsidRPr="00C73DB7">
        <w:rPr>
          <w:rFonts w:ascii="仿宋_GB2312" w:eastAsia="仿宋_GB2312" w:hAnsi="宋体" w:hint="eastAsia"/>
          <w:sz w:val="28"/>
        </w:rPr>
        <w:t>《城市区域环境噪声标准》（GB3096-2008）</w:t>
      </w:r>
    </w:p>
    <w:p w14:paraId="034C4734" w14:textId="77777777" w:rsidR="00027D4F" w:rsidRPr="00C73DB7" w:rsidRDefault="00027D4F" w:rsidP="00027D4F">
      <w:pPr>
        <w:adjustRightInd w:val="0"/>
        <w:snapToGrid w:val="0"/>
        <w:spacing w:line="480" w:lineRule="exact"/>
        <w:ind w:firstLineChars="200" w:firstLine="560"/>
        <w:rPr>
          <w:rFonts w:ascii="仿宋_GB2312" w:eastAsia="仿宋_GB2312" w:hAnsi="宋体"/>
          <w:sz w:val="28"/>
        </w:rPr>
      </w:pPr>
      <w:r w:rsidRPr="00C73DB7">
        <w:rPr>
          <w:rFonts w:ascii="仿宋_GB2312" w:eastAsia="仿宋_GB2312" w:hAnsi="宋体" w:hint="eastAsia"/>
          <w:sz w:val="28"/>
        </w:rPr>
        <w:t>《工业企业厂界环境噪声排放标准》（GB12348-2008）</w:t>
      </w:r>
    </w:p>
    <w:p w14:paraId="20545788" w14:textId="77777777" w:rsidR="00027D4F" w:rsidRPr="00C73DB7" w:rsidRDefault="00027D4F" w:rsidP="00027D4F">
      <w:pPr>
        <w:adjustRightInd w:val="0"/>
        <w:snapToGrid w:val="0"/>
        <w:spacing w:line="480" w:lineRule="exact"/>
        <w:ind w:firstLineChars="200" w:firstLine="560"/>
        <w:rPr>
          <w:rFonts w:ascii="仿宋_GB2312" w:eastAsia="仿宋_GB2312" w:hAnsi="宋体"/>
          <w:sz w:val="28"/>
        </w:rPr>
      </w:pPr>
      <w:r w:rsidRPr="00C73DB7">
        <w:rPr>
          <w:rFonts w:ascii="仿宋_GB2312" w:eastAsia="仿宋_GB2312" w:hAnsi="宋体" w:hint="eastAsia"/>
          <w:sz w:val="28"/>
        </w:rPr>
        <w:t>《大气污染物综合排放标准》（GB16297-1996）</w:t>
      </w:r>
    </w:p>
    <w:p w14:paraId="5EAEB461" w14:textId="77777777" w:rsidR="00027D4F" w:rsidRDefault="00027D4F" w:rsidP="00027D4F">
      <w:pPr>
        <w:adjustRightInd w:val="0"/>
        <w:snapToGrid w:val="0"/>
        <w:spacing w:line="480" w:lineRule="exact"/>
        <w:ind w:firstLineChars="200" w:firstLine="560"/>
        <w:rPr>
          <w:rFonts w:ascii="仿宋_GB2312" w:eastAsia="仿宋_GB2312" w:hAnsi="宋体"/>
          <w:sz w:val="28"/>
        </w:rPr>
      </w:pPr>
      <w:r w:rsidRPr="00C73DB7">
        <w:rPr>
          <w:rFonts w:ascii="仿宋_GB2312" w:eastAsia="仿宋_GB2312" w:hAnsi="宋体" w:hint="eastAsia"/>
          <w:sz w:val="28"/>
        </w:rPr>
        <w:t>《污水综合排放标准》（GB8978-1996）</w:t>
      </w:r>
    </w:p>
    <w:p w14:paraId="6F4AD204" w14:textId="77777777" w:rsidR="00027D4F" w:rsidRPr="00C73DB7" w:rsidRDefault="00027D4F" w:rsidP="00027D4F">
      <w:pPr>
        <w:adjustRightInd w:val="0"/>
        <w:snapToGrid w:val="0"/>
        <w:spacing w:line="480" w:lineRule="exact"/>
        <w:ind w:firstLineChars="200" w:firstLine="560"/>
        <w:rPr>
          <w:rFonts w:ascii="仿宋_GB2312" w:eastAsia="仿宋_GB2312" w:hAnsi="宋体"/>
          <w:sz w:val="28"/>
        </w:rPr>
      </w:pPr>
      <w:r w:rsidRPr="00C73DB7">
        <w:rPr>
          <w:rFonts w:ascii="仿宋_GB2312" w:eastAsia="仿宋_GB2312" w:hAnsi="宋体" w:hint="eastAsia"/>
          <w:sz w:val="28"/>
        </w:rPr>
        <w:t>国家、地方、行业其它相关标准、规范、规定</w:t>
      </w:r>
    </w:p>
    <w:p w14:paraId="2467C90F" w14:textId="77777777" w:rsidR="00554B3B" w:rsidRPr="00067DC0" w:rsidRDefault="00554B3B" w:rsidP="00027D4F">
      <w:pPr>
        <w:pStyle w:val="Heading3"/>
        <w:tabs>
          <w:tab w:val="num" w:pos="720"/>
        </w:tabs>
        <w:spacing w:before="0" w:after="0" w:line="500" w:lineRule="exact"/>
        <w:rPr>
          <w:rFonts w:ascii="Times New Roman" w:eastAsia="仿宋_GB2312" w:hAnsi="Times New Roman" w:cs="Times New Roman"/>
          <w:sz w:val="28"/>
          <w:szCs w:val="28"/>
        </w:rPr>
      </w:pPr>
      <w:r w:rsidRPr="00067DC0">
        <w:rPr>
          <w:rFonts w:ascii="Times New Roman" w:eastAsia="仿宋_GB2312" w:hAnsi="Times New Roman" w:cs="Times New Roman" w:hint="eastAsia"/>
          <w:sz w:val="28"/>
          <w:szCs w:val="28"/>
        </w:rPr>
        <w:t>7.2.2</w:t>
      </w:r>
      <w:r w:rsidRPr="00067DC0">
        <w:rPr>
          <w:rFonts w:ascii="Times New Roman" w:eastAsia="仿宋_GB2312" w:hAnsi="Times New Roman" w:cs="Times New Roman" w:hint="eastAsia"/>
          <w:sz w:val="28"/>
          <w:szCs w:val="28"/>
        </w:rPr>
        <w:tab/>
      </w:r>
      <w:r w:rsidRPr="00067DC0">
        <w:rPr>
          <w:rFonts w:ascii="Times New Roman" w:eastAsia="仿宋_GB2312" w:hAnsi="Times New Roman" w:cs="Times New Roman" w:hint="eastAsia"/>
          <w:sz w:val="28"/>
          <w:szCs w:val="28"/>
        </w:rPr>
        <w:t>主要污染源及治理措施</w:t>
      </w:r>
    </w:p>
    <w:p w14:paraId="3C99039D" w14:textId="77777777" w:rsidR="001506F5" w:rsidRDefault="001506F5" w:rsidP="00346E4B">
      <w:pPr>
        <w:adjustRightInd w:val="0"/>
        <w:snapToGrid w:val="0"/>
        <w:spacing w:line="480" w:lineRule="exact"/>
        <w:ind w:firstLineChars="200" w:firstLine="560"/>
        <w:rPr>
          <w:rFonts w:ascii="仿宋_GB2312" w:eastAsia="仿宋_GB2312" w:hAnsi="宋体"/>
          <w:sz w:val="28"/>
        </w:rPr>
      </w:pPr>
      <w:r w:rsidRPr="00FA20B5">
        <w:rPr>
          <w:rFonts w:ascii="仿宋_GB2312" w:eastAsia="仿宋_GB2312" w:hAnsi="宋体" w:hint="eastAsia"/>
          <w:sz w:val="28"/>
        </w:rPr>
        <w:t>本项目为</w:t>
      </w:r>
      <w:r w:rsidRPr="00FA20B5">
        <w:rPr>
          <w:rFonts w:ascii="仿宋_GB2312" w:eastAsia="仿宋_GB2312" w:hAnsi="宋体"/>
          <w:sz w:val="28"/>
        </w:rPr>
        <w:t>建设新型可重组、动态、数字化、开放的创新创业活动基地</w:t>
      </w:r>
      <w:r w:rsidRPr="00FA20B5">
        <w:rPr>
          <w:rFonts w:ascii="仿宋_GB2312" w:eastAsia="仿宋_GB2312" w:hAnsi="宋体" w:hint="eastAsia"/>
          <w:sz w:val="28"/>
        </w:rPr>
        <w:t>。</w:t>
      </w:r>
      <w:r w:rsidR="00346E4B" w:rsidRPr="00FA20B5">
        <w:rPr>
          <w:rFonts w:ascii="仿宋_GB2312" w:eastAsia="仿宋_GB2312" w:hAnsi="宋体" w:hint="eastAsia"/>
          <w:sz w:val="28"/>
        </w:rPr>
        <w:t>清华大学已经向北京市海淀区环境保护局报送了《清华大学李</w:t>
      </w:r>
      <w:r w:rsidR="00346E4B">
        <w:rPr>
          <w:rFonts w:ascii="仿宋_GB2312" w:eastAsia="仿宋_GB2312" w:hAnsi="宋体" w:hint="eastAsia"/>
          <w:sz w:val="28"/>
        </w:rPr>
        <w:t>兆基</w:t>
      </w:r>
      <w:r w:rsidR="00346E4B" w:rsidRPr="00346E4B">
        <w:rPr>
          <w:rFonts w:ascii="仿宋_GB2312" w:eastAsia="仿宋_GB2312" w:hAnsi="宋体" w:hint="eastAsia"/>
          <w:sz w:val="28"/>
        </w:rPr>
        <w:t>楼建设项目环境影响报告表》，并获得“同意该项目建设”的批复（见附件《北京市海淀区环境保护局关于对</w:t>
      </w:r>
      <w:r w:rsidR="00346E4B">
        <w:rPr>
          <w:rFonts w:ascii="仿宋_GB2312" w:eastAsia="仿宋_GB2312" w:hAnsi="宋体" w:hint="eastAsia"/>
          <w:sz w:val="28"/>
        </w:rPr>
        <w:t>李兆基</w:t>
      </w:r>
      <w:r w:rsidR="00346E4B" w:rsidRPr="00346E4B">
        <w:rPr>
          <w:rFonts w:ascii="仿宋_GB2312" w:eastAsia="仿宋_GB2312" w:hAnsi="宋体" w:hint="eastAsia"/>
          <w:sz w:val="28"/>
        </w:rPr>
        <w:t>楼</w:t>
      </w:r>
      <w:r w:rsidR="00346E4B">
        <w:rPr>
          <w:rFonts w:ascii="仿宋_GB2312" w:eastAsia="仿宋_GB2312" w:hAnsi="宋体" w:hint="eastAsia"/>
          <w:sz w:val="28"/>
        </w:rPr>
        <w:t>科技大</w:t>
      </w:r>
      <w:r w:rsidR="00346E4B" w:rsidRPr="00346E4B">
        <w:rPr>
          <w:rFonts w:ascii="仿宋_GB2312" w:eastAsia="仿宋_GB2312" w:hAnsi="宋体" w:hint="eastAsia"/>
          <w:sz w:val="28"/>
        </w:rPr>
        <w:t>楼建设项目环境影响报告表的批复》（海环保审字</w:t>
      </w:r>
      <w:r w:rsidR="00346E4B" w:rsidRPr="00346E4B">
        <w:rPr>
          <w:rFonts w:ascii="仿宋_GB2312" w:eastAsia="仿宋_GB2312" w:hAnsi="宋体"/>
          <w:sz w:val="28"/>
        </w:rPr>
        <w:t>[201</w:t>
      </w:r>
      <w:r w:rsidR="00346E4B">
        <w:rPr>
          <w:rFonts w:ascii="仿宋_GB2312" w:eastAsia="仿宋_GB2312" w:hAnsi="宋体" w:hint="eastAsia"/>
          <w:sz w:val="28"/>
        </w:rPr>
        <w:t>2</w:t>
      </w:r>
      <w:r w:rsidR="00346E4B" w:rsidRPr="00346E4B">
        <w:rPr>
          <w:rFonts w:ascii="仿宋_GB2312" w:eastAsia="仿宋_GB2312" w:hAnsi="宋体"/>
          <w:sz w:val="28"/>
        </w:rPr>
        <w:t>]</w:t>
      </w:r>
      <w:r w:rsidR="00346E4B">
        <w:rPr>
          <w:rFonts w:ascii="仿宋_GB2312" w:eastAsia="仿宋_GB2312" w:hAnsi="宋体" w:hint="eastAsia"/>
          <w:sz w:val="28"/>
        </w:rPr>
        <w:t>0023</w:t>
      </w:r>
      <w:r w:rsidR="00346E4B" w:rsidRPr="00346E4B">
        <w:rPr>
          <w:rFonts w:ascii="仿宋_GB2312" w:eastAsia="仿宋_GB2312" w:hAnsi="宋体"/>
          <w:sz w:val="28"/>
        </w:rPr>
        <w:t>号））。</w:t>
      </w:r>
    </w:p>
    <w:p w14:paraId="552C7C98" w14:textId="77777777" w:rsidR="00941027" w:rsidRPr="00941027" w:rsidRDefault="00941027" w:rsidP="00941027">
      <w:pPr>
        <w:adjustRightInd w:val="0"/>
        <w:snapToGrid w:val="0"/>
        <w:spacing w:line="480" w:lineRule="exact"/>
        <w:ind w:firstLineChars="200" w:firstLine="560"/>
        <w:rPr>
          <w:rFonts w:ascii="仿宋_GB2312" w:eastAsia="仿宋_GB2312" w:hAnsi="宋体"/>
          <w:sz w:val="28"/>
        </w:rPr>
      </w:pPr>
      <w:bookmarkStart w:id="53" w:name="_Toc444788611"/>
      <w:r w:rsidRPr="00941027">
        <w:rPr>
          <w:rFonts w:ascii="仿宋_GB2312" w:eastAsia="仿宋_GB2312" w:hAnsi="宋体" w:hint="eastAsia"/>
          <w:sz w:val="28"/>
        </w:rPr>
        <w:t>（1）废水</w:t>
      </w:r>
      <w:bookmarkEnd w:id="53"/>
    </w:p>
    <w:p w14:paraId="26B4B5E7" w14:textId="77777777" w:rsidR="00941027" w:rsidRPr="00941027" w:rsidRDefault="00941027" w:rsidP="00941027">
      <w:pPr>
        <w:adjustRightInd w:val="0"/>
        <w:snapToGrid w:val="0"/>
        <w:spacing w:line="480" w:lineRule="exact"/>
        <w:ind w:firstLineChars="200" w:firstLine="560"/>
        <w:rPr>
          <w:rFonts w:ascii="仿宋_GB2312" w:eastAsia="仿宋_GB2312" w:hAnsi="宋体"/>
          <w:sz w:val="28"/>
        </w:rPr>
      </w:pPr>
      <w:r w:rsidRPr="00941027">
        <w:rPr>
          <w:rFonts w:ascii="仿宋_GB2312" w:eastAsia="仿宋_GB2312" w:hAnsi="宋体" w:hint="eastAsia"/>
          <w:sz w:val="28"/>
        </w:rPr>
        <w:t>本项目建成后的废水主要为洁净废水和生活污水。</w:t>
      </w:r>
    </w:p>
    <w:p w14:paraId="7DB31ADB" w14:textId="77777777" w:rsidR="00941027" w:rsidRPr="00941027" w:rsidRDefault="00941027" w:rsidP="00941027">
      <w:pPr>
        <w:adjustRightInd w:val="0"/>
        <w:snapToGrid w:val="0"/>
        <w:spacing w:line="480" w:lineRule="exact"/>
        <w:ind w:firstLineChars="200" w:firstLine="560"/>
        <w:rPr>
          <w:rFonts w:ascii="仿宋_GB2312" w:eastAsia="仿宋_GB2312" w:hAnsi="宋体"/>
          <w:sz w:val="28"/>
        </w:rPr>
      </w:pPr>
      <w:r w:rsidRPr="00941027">
        <w:rPr>
          <w:rFonts w:ascii="仿宋_GB2312" w:eastAsia="仿宋_GB2312" w:hAnsi="宋体" w:hint="eastAsia"/>
          <w:sz w:val="28"/>
        </w:rPr>
        <w:t>洁净废水包括清洗废水、以及冷冻机消耗的冷却循环水损耗。</w:t>
      </w:r>
    </w:p>
    <w:p w14:paraId="5B1A4FC0" w14:textId="77777777" w:rsidR="00941027" w:rsidRPr="00941027" w:rsidRDefault="00941027" w:rsidP="00941027">
      <w:pPr>
        <w:adjustRightInd w:val="0"/>
        <w:snapToGrid w:val="0"/>
        <w:spacing w:line="480" w:lineRule="exact"/>
        <w:ind w:firstLineChars="200" w:firstLine="560"/>
        <w:rPr>
          <w:rFonts w:ascii="仿宋_GB2312" w:eastAsia="仿宋_GB2312" w:hAnsi="宋体"/>
          <w:sz w:val="28"/>
        </w:rPr>
      </w:pPr>
      <w:r w:rsidRPr="00941027">
        <w:rPr>
          <w:rFonts w:ascii="仿宋_GB2312" w:eastAsia="仿宋_GB2312" w:hAnsi="宋体" w:hint="eastAsia"/>
          <w:sz w:val="28"/>
        </w:rPr>
        <w:t>生活污废水采用合流制，经管道至室外化粪池处理，再排入城市污水道。不会对地表水、地下水造成污染影响。</w:t>
      </w:r>
    </w:p>
    <w:p w14:paraId="1B724CE6" w14:textId="77777777" w:rsidR="00941027" w:rsidRPr="00941027" w:rsidRDefault="00941027" w:rsidP="00941027">
      <w:pPr>
        <w:adjustRightInd w:val="0"/>
        <w:snapToGrid w:val="0"/>
        <w:spacing w:line="480" w:lineRule="exact"/>
        <w:ind w:firstLineChars="200" w:firstLine="560"/>
        <w:rPr>
          <w:rFonts w:ascii="仿宋_GB2312" w:eastAsia="仿宋_GB2312" w:hAnsi="宋体"/>
          <w:sz w:val="28"/>
        </w:rPr>
      </w:pPr>
      <w:bookmarkStart w:id="54" w:name="_Toc444788612"/>
      <w:r w:rsidRPr="00941027">
        <w:rPr>
          <w:rFonts w:ascii="仿宋_GB2312" w:eastAsia="仿宋_GB2312" w:hAnsi="宋体" w:hint="eastAsia"/>
          <w:sz w:val="28"/>
        </w:rPr>
        <w:t>（2）固体废弃物</w:t>
      </w:r>
      <w:bookmarkEnd w:id="54"/>
    </w:p>
    <w:p w14:paraId="0AFCC65C" w14:textId="77777777" w:rsidR="00941027" w:rsidRPr="00941027" w:rsidRDefault="00941027" w:rsidP="00941027">
      <w:pPr>
        <w:adjustRightInd w:val="0"/>
        <w:snapToGrid w:val="0"/>
        <w:spacing w:line="480" w:lineRule="exact"/>
        <w:ind w:firstLineChars="200" w:firstLine="560"/>
        <w:rPr>
          <w:rFonts w:ascii="仿宋_GB2312" w:eastAsia="仿宋_GB2312" w:hAnsi="宋体"/>
          <w:sz w:val="28"/>
        </w:rPr>
      </w:pPr>
      <w:r w:rsidRPr="00941027">
        <w:rPr>
          <w:rFonts w:ascii="仿宋_GB2312" w:eastAsia="仿宋_GB2312" w:hAnsi="宋体" w:hint="eastAsia"/>
          <w:sz w:val="28"/>
        </w:rPr>
        <w:t>固体废弃物主要来源于办公、生活垃圾和实验室产生的废材废料。</w:t>
      </w:r>
    </w:p>
    <w:p w14:paraId="1E5270BF" w14:textId="77777777" w:rsidR="00941027" w:rsidRPr="00941027" w:rsidRDefault="00941027" w:rsidP="00941027">
      <w:pPr>
        <w:adjustRightInd w:val="0"/>
        <w:snapToGrid w:val="0"/>
        <w:spacing w:line="480" w:lineRule="exact"/>
        <w:ind w:firstLineChars="200" w:firstLine="560"/>
        <w:rPr>
          <w:rFonts w:ascii="仿宋_GB2312" w:eastAsia="仿宋_GB2312" w:hAnsi="宋体"/>
          <w:sz w:val="28"/>
        </w:rPr>
      </w:pPr>
      <w:r w:rsidRPr="00941027">
        <w:rPr>
          <w:rFonts w:ascii="仿宋_GB2312" w:eastAsia="仿宋_GB2312" w:hAnsi="宋体" w:hint="eastAsia"/>
          <w:sz w:val="28"/>
        </w:rPr>
        <w:t>制作的各类</w:t>
      </w:r>
      <w:r w:rsidR="00491A5A">
        <w:rPr>
          <w:rFonts w:ascii="仿宋_GB2312" w:eastAsia="仿宋_GB2312" w:hAnsi="宋体" w:hint="eastAsia"/>
          <w:sz w:val="28"/>
        </w:rPr>
        <w:t>教学</w:t>
      </w:r>
      <w:r w:rsidRPr="00941027">
        <w:rPr>
          <w:rFonts w:ascii="仿宋_GB2312" w:eastAsia="仿宋_GB2312" w:hAnsi="宋体" w:hint="eastAsia"/>
          <w:sz w:val="28"/>
        </w:rPr>
        <w:t>样品在经试验或测试后，大部分样品由平台的用户保存使用，少量废弃的将分类回收，经专人收集送往垃圾站分类堆放，定期清运处理。</w:t>
      </w:r>
    </w:p>
    <w:p w14:paraId="5BBC0123" w14:textId="77777777" w:rsidR="00941027" w:rsidRPr="00941027" w:rsidRDefault="00941027" w:rsidP="00941027">
      <w:pPr>
        <w:adjustRightInd w:val="0"/>
        <w:snapToGrid w:val="0"/>
        <w:spacing w:line="480" w:lineRule="exact"/>
        <w:ind w:firstLineChars="200" w:firstLine="560"/>
        <w:rPr>
          <w:rFonts w:ascii="仿宋_GB2312" w:eastAsia="仿宋_GB2312" w:hAnsi="宋体"/>
          <w:sz w:val="28"/>
        </w:rPr>
      </w:pPr>
      <w:r w:rsidRPr="00941027">
        <w:rPr>
          <w:rFonts w:ascii="仿宋_GB2312" w:eastAsia="仿宋_GB2312" w:hAnsi="宋体" w:hint="eastAsia"/>
          <w:sz w:val="28"/>
        </w:rPr>
        <w:t>平台工作人员日常产生的生活垃圾中的办公室废纸、一次性纸杯等经回收后全部外售给废品收购站；其余的生活垃圾在垃圾收集设施</w:t>
      </w:r>
      <w:r w:rsidRPr="00941027">
        <w:rPr>
          <w:rFonts w:ascii="仿宋_GB2312" w:eastAsia="仿宋_GB2312" w:hAnsi="宋体" w:hint="eastAsia"/>
          <w:sz w:val="28"/>
        </w:rPr>
        <w:lastRenderedPageBreak/>
        <w:t>密闭贮存，由当地环卫部门定期运走。</w:t>
      </w:r>
    </w:p>
    <w:p w14:paraId="56848CEE" w14:textId="77777777" w:rsidR="00941027" w:rsidRPr="00941027" w:rsidRDefault="00941027" w:rsidP="00941027">
      <w:pPr>
        <w:adjustRightInd w:val="0"/>
        <w:snapToGrid w:val="0"/>
        <w:spacing w:line="480" w:lineRule="exact"/>
        <w:ind w:firstLineChars="200" w:firstLine="560"/>
        <w:rPr>
          <w:rFonts w:ascii="仿宋_GB2312" w:eastAsia="仿宋_GB2312" w:hAnsi="宋体"/>
          <w:sz w:val="28"/>
        </w:rPr>
      </w:pPr>
      <w:bookmarkStart w:id="55" w:name="_Toc444788613"/>
      <w:r w:rsidRPr="00941027">
        <w:rPr>
          <w:rFonts w:ascii="仿宋_GB2312" w:eastAsia="仿宋_GB2312" w:hAnsi="宋体" w:hint="eastAsia"/>
          <w:sz w:val="28"/>
        </w:rPr>
        <w:t>（3）噪音</w:t>
      </w:r>
      <w:bookmarkEnd w:id="55"/>
    </w:p>
    <w:p w14:paraId="361F71E9" w14:textId="77777777" w:rsidR="00941027" w:rsidRPr="00941027" w:rsidRDefault="00941027" w:rsidP="00941027">
      <w:pPr>
        <w:adjustRightInd w:val="0"/>
        <w:snapToGrid w:val="0"/>
        <w:spacing w:line="480" w:lineRule="exact"/>
        <w:ind w:firstLineChars="200" w:firstLine="560"/>
        <w:rPr>
          <w:rFonts w:ascii="仿宋_GB2312" w:eastAsia="仿宋_GB2312" w:hAnsi="宋体"/>
          <w:sz w:val="28"/>
        </w:rPr>
      </w:pPr>
      <w:r w:rsidRPr="00941027">
        <w:rPr>
          <w:rFonts w:ascii="仿宋_GB2312" w:eastAsia="仿宋_GB2312" w:hAnsi="宋体" w:hint="eastAsia"/>
          <w:sz w:val="28"/>
        </w:rPr>
        <w:t>噪音主要为实验设备运行的噪音和来自空调等基础配套设施运行时产生的机械噪声。</w:t>
      </w:r>
    </w:p>
    <w:p w14:paraId="6F61BD40" w14:textId="77777777" w:rsidR="00941027" w:rsidRPr="00941027" w:rsidRDefault="00941027" w:rsidP="00941027">
      <w:pPr>
        <w:adjustRightInd w:val="0"/>
        <w:snapToGrid w:val="0"/>
        <w:spacing w:line="480" w:lineRule="exact"/>
        <w:ind w:firstLineChars="200" w:firstLine="560"/>
        <w:rPr>
          <w:rFonts w:ascii="仿宋_GB2312" w:eastAsia="仿宋_GB2312" w:hAnsi="宋体"/>
          <w:sz w:val="28"/>
        </w:rPr>
      </w:pPr>
      <w:r w:rsidRPr="00941027">
        <w:rPr>
          <w:rFonts w:ascii="仿宋_GB2312" w:eastAsia="仿宋_GB2312" w:hAnsi="宋体" w:hint="eastAsia"/>
          <w:sz w:val="28"/>
        </w:rPr>
        <w:t>在建设中除选用低噪声设备外，还采用基础隔振、进出风口到管道间采用软接头，进出风口加设消声器等综合性降噪措施。同时，设备用房采用隔音建材，设置隔音门窗等降低噪声的措施，并有针对性地加强噪声源周围的覆层绿化，通过植被的隔声降噪作用降低噪声。确保达到《工业企业厂界环境噪声排放标准》（GB 12348-2008）中</w:t>
      </w:r>
      <w:r w:rsidRPr="00941027">
        <w:rPr>
          <w:rFonts w:ascii="仿宋_GB2312" w:eastAsia="仿宋_GB2312" w:hAnsi="宋体"/>
          <w:sz w:val="28"/>
        </w:rPr>
        <w:t>I</w:t>
      </w:r>
      <w:r w:rsidRPr="00941027">
        <w:rPr>
          <w:rFonts w:ascii="仿宋_GB2312" w:eastAsia="仿宋_GB2312" w:hAnsi="宋体" w:hint="eastAsia"/>
          <w:sz w:val="28"/>
        </w:rPr>
        <w:t>类区标准，即昼间</w:t>
      </w:r>
      <w:r w:rsidRPr="00941027">
        <w:rPr>
          <w:rFonts w:ascii="仿宋_GB2312" w:eastAsia="仿宋_GB2312" w:hAnsi="宋体"/>
          <w:sz w:val="28"/>
        </w:rPr>
        <w:t>55dB(A)</w:t>
      </w:r>
      <w:r w:rsidRPr="00941027">
        <w:rPr>
          <w:rFonts w:ascii="仿宋_GB2312" w:eastAsia="仿宋_GB2312" w:hAnsi="宋体" w:hint="eastAsia"/>
          <w:sz w:val="28"/>
        </w:rPr>
        <w:t>，夜间</w:t>
      </w:r>
      <w:r w:rsidRPr="00941027">
        <w:rPr>
          <w:rFonts w:ascii="仿宋_GB2312" w:eastAsia="仿宋_GB2312" w:hAnsi="宋体"/>
          <w:sz w:val="28"/>
        </w:rPr>
        <w:t>45dB(A)</w:t>
      </w:r>
      <w:r w:rsidRPr="00941027">
        <w:rPr>
          <w:rFonts w:ascii="仿宋_GB2312" w:eastAsia="仿宋_GB2312" w:hAnsi="宋体" w:hint="eastAsia"/>
          <w:sz w:val="28"/>
        </w:rPr>
        <w:t>。</w:t>
      </w:r>
    </w:p>
    <w:p w14:paraId="13A636A4" w14:textId="77777777" w:rsidR="00941027" w:rsidRDefault="00941027" w:rsidP="00941027">
      <w:pPr>
        <w:adjustRightInd w:val="0"/>
        <w:snapToGrid w:val="0"/>
        <w:spacing w:line="480" w:lineRule="exact"/>
        <w:ind w:firstLineChars="200" w:firstLine="560"/>
        <w:rPr>
          <w:rFonts w:ascii="仿宋" w:eastAsia="仿宋" w:hAnsi="仿宋"/>
          <w:sz w:val="28"/>
        </w:rPr>
      </w:pPr>
    </w:p>
    <w:p w14:paraId="6A8AE4C0" w14:textId="77777777" w:rsidR="00941027" w:rsidRDefault="00941027" w:rsidP="00941027">
      <w:pPr>
        <w:adjustRightInd w:val="0"/>
        <w:snapToGrid w:val="0"/>
        <w:spacing w:line="480" w:lineRule="exact"/>
        <w:ind w:firstLineChars="200" w:firstLine="560"/>
        <w:rPr>
          <w:rFonts w:ascii="仿宋" w:eastAsia="仿宋" w:hAnsi="仿宋"/>
          <w:sz w:val="28"/>
        </w:rPr>
      </w:pPr>
      <w:r>
        <w:rPr>
          <w:rFonts w:ascii="仿宋" w:eastAsia="仿宋" w:hAnsi="仿宋"/>
          <w:sz w:val="28"/>
        </w:rPr>
        <w:br w:type="page"/>
      </w:r>
    </w:p>
    <w:p w14:paraId="6D769C46" w14:textId="77777777" w:rsidR="00ED111C" w:rsidRDefault="00ED111C" w:rsidP="00554B3B">
      <w:pPr>
        <w:rPr>
          <w:rFonts w:ascii="仿宋_GB2312" w:eastAsia="仿宋_GB2312" w:hAnsi="仿宋" w:cs="Times New Roman"/>
          <w:sz w:val="28"/>
          <w:szCs w:val="28"/>
        </w:rPr>
        <w:sectPr w:rsidR="00ED111C" w:rsidSect="0058419D">
          <w:pgSz w:w="11906" w:h="16838"/>
          <w:pgMar w:top="1440" w:right="1800" w:bottom="1440" w:left="1800" w:header="851" w:footer="992" w:gutter="0"/>
          <w:cols w:space="425"/>
          <w:docGrid w:type="lines" w:linePitch="312"/>
        </w:sectPr>
      </w:pPr>
    </w:p>
    <w:p w14:paraId="7A56134D" w14:textId="77777777" w:rsidR="00554B3B" w:rsidRPr="002D5FE4" w:rsidRDefault="00554B3B" w:rsidP="008A71B7">
      <w:pPr>
        <w:spacing w:line="500" w:lineRule="exact"/>
        <w:outlineLvl w:val="0"/>
        <w:rPr>
          <w:rFonts w:ascii="仿宋_GB2312" w:eastAsia="仿宋_GB2312" w:hAnsi="仿宋" w:cs="Times New Roman"/>
          <w:b/>
          <w:sz w:val="28"/>
          <w:szCs w:val="28"/>
        </w:rPr>
      </w:pPr>
      <w:bookmarkStart w:id="56" w:name="_Toc445781692"/>
      <w:r w:rsidRPr="002D5FE4">
        <w:rPr>
          <w:rFonts w:ascii="仿宋_GB2312" w:eastAsia="仿宋_GB2312" w:hAnsi="仿宋" w:cs="Times New Roman" w:hint="eastAsia"/>
          <w:b/>
          <w:sz w:val="28"/>
          <w:szCs w:val="28"/>
        </w:rPr>
        <w:lastRenderedPageBreak/>
        <w:t>8</w:t>
      </w:r>
      <w:r w:rsidRPr="002D5FE4">
        <w:rPr>
          <w:rFonts w:ascii="仿宋_GB2312" w:eastAsia="仿宋_GB2312" w:hAnsi="仿宋" w:cs="Times New Roman" w:hint="eastAsia"/>
          <w:b/>
          <w:sz w:val="28"/>
          <w:szCs w:val="28"/>
        </w:rPr>
        <w:tab/>
        <w:t>项目实施进度与管理</w:t>
      </w:r>
      <w:bookmarkEnd w:id="56"/>
    </w:p>
    <w:p w14:paraId="532F6423" w14:textId="77777777" w:rsidR="00554B3B" w:rsidRPr="008F57CF" w:rsidRDefault="00554B3B" w:rsidP="00941027">
      <w:pPr>
        <w:pStyle w:val="Heading2"/>
      </w:pPr>
      <w:bookmarkStart w:id="57" w:name="_Toc445781693"/>
      <w:r w:rsidRPr="008F57CF">
        <w:rPr>
          <w:rFonts w:hint="eastAsia"/>
        </w:rPr>
        <w:t>8.1</w:t>
      </w:r>
      <w:r w:rsidRPr="008F57CF">
        <w:rPr>
          <w:rFonts w:hint="eastAsia"/>
        </w:rPr>
        <w:tab/>
      </w:r>
      <w:r w:rsidRPr="008F57CF">
        <w:rPr>
          <w:rFonts w:hint="eastAsia"/>
        </w:rPr>
        <w:t>建设周期</w:t>
      </w:r>
      <w:bookmarkEnd w:id="57"/>
    </w:p>
    <w:p w14:paraId="5C217399" w14:textId="77777777" w:rsidR="00242A09" w:rsidRPr="002D5FE4" w:rsidRDefault="00CC0167"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整个项目从2014年1月开始启动，到201</w:t>
      </w:r>
      <w:r w:rsidR="001E426D" w:rsidRPr="002D5FE4">
        <w:rPr>
          <w:rFonts w:ascii="仿宋_GB2312" w:eastAsia="仿宋_GB2312" w:hAnsi="仿宋" w:cs="Times New Roman" w:hint="eastAsia"/>
          <w:sz w:val="28"/>
          <w:szCs w:val="28"/>
        </w:rPr>
        <w:t>8</w:t>
      </w:r>
      <w:r w:rsidRPr="002D5FE4">
        <w:rPr>
          <w:rFonts w:ascii="仿宋_GB2312" w:eastAsia="仿宋_GB2312" w:hAnsi="仿宋" w:cs="Times New Roman" w:hint="eastAsia"/>
          <w:sz w:val="28"/>
          <w:szCs w:val="28"/>
        </w:rPr>
        <w:t>年12月全部完成，为期</w:t>
      </w:r>
      <w:r w:rsidR="001E426D" w:rsidRPr="002D5FE4">
        <w:rPr>
          <w:rFonts w:ascii="仿宋_GB2312" w:eastAsia="仿宋_GB2312" w:hAnsi="仿宋" w:cs="Times New Roman" w:hint="eastAsia"/>
          <w:sz w:val="28"/>
          <w:szCs w:val="28"/>
        </w:rPr>
        <w:t>五</w:t>
      </w:r>
      <w:r w:rsidRPr="002D5FE4">
        <w:rPr>
          <w:rFonts w:ascii="仿宋_GB2312" w:eastAsia="仿宋_GB2312" w:hAnsi="仿宋" w:cs="Times New Roman" w:hint="eastAsia"/>
          <w:sz w:val="28"/>
          <w:szCs w:val="28"/>
        </w:rPr>
        <w:t>年。</w:t>
      </w:r>
    </w:p>
    <w:p w14:paraId="0A5C891B" w14:textId="77777777" w:rsidR="00994CA9" w:rsidRPr="002D5FE4" w:rsidRDefault="00994CA9"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其中2014年1月至2015年12月为决策期，包括项目建议书阶段、可行性研究阶段、初步设计阶段（设计概算阶段）、技术设计阶段（修正概算阶段）。</w:t>
      </w:r>
    </w:p>
    <w:p w14:paraId="1B048017" w14:textId="77777777" w:rsidR="00994CA9" w:rsidRPr="002D5FE4" w:rsidRDefault="00994CA9"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2016年1月至201</w:t>
      </w:r>
      <w:r w:rsidR="001E426D" w:rsidRPr="002D5FE4">
        <w:rPr>
          <w:rFonts w:ascii="仿宋_GB2312" w:eastAsia="仿宋_GB2312" w:hAnsi="仿宋" w:cs="Times New Roman" w:hint="eastAsia"/>
          <w:sz w:val="28"/>
          <w:szCs w:val="28"/>
        </w:rPr>
        <w:t>8</w:t>
      </w:r>
      <w:r w:rsidRPr="002D5FE4">
        <w:rPr>
          <w:rFonts w:ascii="仿宋_GB2312" w:eastAsia="仿宋_GB2312" w:hAnsi="仿宋" w:cs="Times New Roman" w:hint="eastAsia"/>
          <w:sz w:val="28"/>
          <w:szCs w:val="28"/>
        </w:rPr>
        <w:t>年12月为建设期，包括</w:t>
      </w:r>
      <w:r w:rsidR="00A446B1" w:rsidRPr="002D5FE4">
        <w:rPr>
          <w:rFonts w:ascii="仿宋_GB2312" w:eastAsia="仿宋_GB2312" w:hAnsi="仿宋" w:cs="Times New Roman" w:hint="eastAsia"/>
          <w:sz w:val="28"/>
          <w:szCs w:val="28"/>
        </w:rPr>
        <w:t>详细设计阶段、招投标阶段、采购阶段、</w:t>
      </w:r>
      <w:r w:rsidRPr="002D5FE4">
        <w:rPr>
          <w:rFonts w:ascii="仿宋_GB2312" w:eastAsia="仿宋_GB2312" w:hAnsi="仿宋" w:cs="Times New Roman" w:hint="eastAsia"/>
          <w:sz w:val="28"/>
          <w:szCs w:val="28"/>
        </w:rPr>
        <w:t>验收阶段。</w:t>
      </w:r>
    </w:p>
    <w:p w14:paraId="16B2BD70" w14:textId="77777777" w:rsidR="00554B3B" w:rsidRPr="008F57CF" w:rsidRDefault="00554B3B" w:rsidP="00941027">
      <w:pPr>
        <w:pStyle w:val="Heading2"/>
      </w:pPr>
      <w:bookmarkStart w:id="58" w:name="_Toc445781694"/>
      <w:r w:rsidRPr="008F57CF">
        <w:rPr>
          <w:rFonts w:hint="eastAsia"/>
        </w:rPr>
        <w:t>8.2</w:t>
      </w:r>
      <w:r w:rsidRPr="008F57CF">
        <w:rPr>
          <w:rFonts w:hint="eastAsia"/>
        </w:rPr>
        <w:tab/>
      </w:r>
      <w:r w:rsidRPr="008F57CF">
        <w:rPr>
          <w:rFonts w:hint="eastAsia"/>
        </w:rPr>
        <w:t>项目实施进度安排</w:t>
      </w:r>
      <w:bookmarkEnd w:id="58"/>
    </w:p>
    <w:p w14:paraId="621A2550" w14:textId="77777777" w:rsidR="00CC0167" w:rsidRPr="002D5FE4" w:rsidRDefault="00CC0167"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具体安排如下：</w:t>
      </w:r>
    </w:p>
    <w:p w14:paraId="20164DAC" w14:textId="77777777" w:rsidR="00CC0167" w:rsidRPr="002D5FE4" w:rsidRDefault="00CC0167"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2014年1月-2014年12月，完成项目需求调研和立项申请。</w:t>
      </w:r>
    </w:p>
    <w:p w14:paraId="12AE90A3" w14:textId="77777777" w:rsidR="00CC0167" w:rsidRPr="002D5FE4" w:rsidRDefault="00CC0167"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2015年1月-2015年12月，完成项目的实施报告及实施进度审验工作。</w:t>
      </w:r>
    </w:p>
    <w:p w14:paraId="4DEF65D3" w14:textId="77777777" w:rsidR="00CC0167" w:rsidRPr="002D5FE4" w:rsidRDefault="00CC0167"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2016年</w:t>
      </w:r>
      <w:r w:rsidR="001E426D" w:rsidRPr="002D5FE4">
        <w:rPr>
          <w:rFonts w:ascii="仿宋_GB2312" w:eastAsia="仿宋_GB2312" w:hAnsi="仿宋" w:cs="Times New Roman" w:hint="eastAsia"/>
          <w:sz w:val="28"/>
          <w:szCs w:val="28"/>
        </w:rPr>
        <w:t>1</w:t>
      </w:r>
      <w:r w:rsidRPr="002D5FE4">
        <w:rPr>
          <w:rFonts w:ascii="仿宋_GB2312" w:eastAsia="仿宋_GB2312" w:hAnsi="仿宋" w:cs="Times New Roman" w:hint="eastAsia"/>
          <w:sz w:val="28"/>
          <w:szCs w:val="28"/>
        </w:rPr>
        <w:t>月-2016年12月，第一阶段实施，完成基地的基础环境建设。</w:t>
      </w:r>
    </w:p>
    <w:p w14:paraId="74223AB9" w14:textId="77777777" w:rsidR="00CC0167" w:rsidRPr="002D5FE4" w:rsidRDefault="00CC0167"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2017年1月-2017年</w:t>
      </w:r>
      <w:r w:rsidR="001E426D" w:rsidRPr="002D5FE4">
        <w:rPr>
          <w:rFonts w:ascii="仿宋_GB2312" w:eastAsia="仿宋_GB2312" w:hAnsi="仿宋" w:cs="Times New Roman" w:hint="eastAsia"/>
          <w:sz w:val="28"/>
          <w:szCs w:val="28"/>
        </w:rPr>
        <w:t>12</w:t>
      </w:r>
      <w:r w:rsidRPr="002D5FE4">
        <w:rPr>
          <w:rFonts w:ascii="仿宋_GB2312" w:eastAsia="仿宋_GB2312" w:hAnsi="仿宋" w:cs="Times New Roman" w:hint="eastAsia"/>
          <w:sz w:val="28"/>
          <w:szCs w:val="28"/>
        </w:rPr>
        <w:t>月，第二阶段实施，完成基地的基础平台</w:t>
      </w:r>
      <w:r w:rsidR="00442ED4" w:rsidRPr="002D5FE4">
        <w:rPr>
          <w:rFonts w:ascii="仿宋_GB2312" w:eastAsia="仿宋_GB2312" w:hAnsi="仿宋" w:cs="Times New Roman" w:hint="eastAsia"/>
          <w:sz w:val="28"/>
          <w:szCs w:val="28"/>
        </w:rPr>
        <w:t>建设</w:t>
      </w:r>
      <w:r w:rsidRPr="002D5FE4">
        <w:rPr>
          <w:rFonts w:ascii="仿宋_GB2312" w:eastAsia="仿宋_GB2312" w:hAnsi="仿宋" w:cs="Times New Roman" w:hint="eastAsia"/>
          <w:sz w:val="28"/>
          <w:szCs w:val="28"/>
        </w:rPr>
        <w:t>。</w:t>
      </w:r>
    </w:p>
    <w:p w14:paraId="6033BAB3" w14:textId="77777777" w:rsidR="001758CA" w:rsidRPr="002D5FE4" w:rsidRDefault="00CC0167"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201</w:t>
      </w:r>
      <w:r w:rsidR="001E426D" w:rsidRPr="002D5FE4">
        <w:rPr>
          <w:rFonts w:ascii="仿宋_GB2312" w:eastAsia="仿宋_GB2312" w:hAnsi="仿宋" w:cs="Times New Roman" w:hint="eastAsia"/>
          <w:sz w:val="28"/>
          <w:szCs w:val="28"/>
        </w:rPr>
        <w:t>8</w:t>
      </w:r>
      <w:r w:rsidRPr="002D5FE4">
        <w:rPr>
          <w:rFonts w:ascii="仿宋_GB2312" w:eastAsia="仿宋_GB2312" w:hAnsi="仿宋" w:cs="Times New Roman" w:hint="eastAsia"/>
          <w:sz w:val="28"/>
          <w:szCs w:val="28"/>
        </w:rPr>
        <w:t>年</w:t>
      </w:r>
      <w:r w:rsidR="001E426D" w:rsidRPr="002D5FE4">
        <w:rPr>
          <w:rFonts w:ascii="仿宋_GB2312" w:eastAsia="仿宋_GB2312" w:hAnsi="仿宋" w:cs="Times New Roman" w:hint="eastAsia"/>
          <w:sz w:val="28"/>
          <w:szCs w:val="28"/>
        </w:rPr>
        <w:t>1</w:t>
      </w:r>
      <w:r w:rsidRPr="002D5FE4">
        <w:rPr>
          <w:rFonts w:ascii="仿宋_GB2312" w:eastAsia="仿宋_GB2312" w:hAnsi="仿宋" w:cs="Times New Roman" w:hint="eastAsia"/>
          <w:sz w:val="28"/>
          <w:szCs w:val="28"/>
        </w:rPr>
        <w:t>月-201</w:t>
      </w:r>
      <w:r w:rsidR="001E426D" w:rsidRPr="002D5FE4">
        <w:rPr>
          <w:rFonts w:ascii="仿宋_GB2312" w:eastAsia="仿宋_GB2312" w:hAnsi="仿宋" w:cs="Times New Roman" w:hint="eastAsia"/>
          <w:sz w:val="28"/>
          <w:szCs w:val="28"/>
        </w:rPr>
        <w:t>8</w:t>
      </w:r>
      <w:r w:rsidRPr="002D5FE4">
        <w:rPr>
          <w:rFonts w:ascii="仿宋_GB2312" w:eastAsia="仿宋_GB2312" w:hAnsi="仿宋" w:cs="Times New Roman" w:hint="eastAsia"/>
          <w:sz w:val="28"/>
          <w:szCs w:val="28"/>
        </w:rPr>
        <w:t>年12</w:t>
      </w:r>
      <w:r w:rsidR="00442ED4" w:rsidRPr="002D5FE4">
        <w:rPr>
          <w:rFonts w:ascii="仿宋_GB2312" w:eastAsia="仿宋_GB2312" w:hAnsi="仿宋" w:cs="Times New Roman" w:hint="eastAsia"/>
          <w:sz w:val="28"/>
          <w:szCs w:val="28"/>
        </w:rPr>
        <w:t>月，第三阶段实施，建成和全面开放平台</w:t>
      </w:r>
      <w:r w:rsidRPr="002D5FE4">
        <w:rPr>
          <w:rFonts w:ascii="仿宋_GB2312" w:eastAsia="仿宋_GB2312" w:hAnsi="仿宋" w:cs="Times New Roman" w:hint="eastAsia"/>
          <w:sz w:val="28"/>
          <w:szCs w:val="28"/>
        </w:rPr>
        <w:t>。</w:t>
      </w:r>
    </w:p>
    <w:p w14:paraId="3B8E49A8" w14:textId="77777777" w:rsidR="00554B3B" w:rsidRPr="008F57CF" w:rsidRDefault="00554B3B" w:rsidP="00941027">
      <w:pPr>
        <w:pStyle w:val="Heading2"/>
      </w:pPr>
      <w:bookmarkStart w:id="59" w:name="_Toc445781695"/>
      <w:r w:rsidRPr="008F57CF">
        <w:rPr>
          <w:rFonts w:hint="eastAsia"/>
        </w:rPr>
        <w:t>8.3</w:t>
      </w:r>
      <w:r w:rsidRPr="008F57CF">
        <w:rPr>
          <w:rFonts w:hint="eastAsia"/>
        </w:rPr>
        <w:tab/>
      </w:r>
      <w:r w:rsidRPr="008F57CF">
        <w:rPr>
          <w:rFonts w:hint="eastAsia"/>
        </w:rPr>
        <w:t>建设期的项目管理</w:t>
      </w:r>
      <w:bookmarkEnd w:id="59"/>
    </w:p>
    <w:p w14:paraId="5CAC89B2" w14:textId="77777777" w:rsidR="00A446B1" w:rsidRPr="002D5FE4" w:rsidRDefault="00A446B1"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注重项目管理的核心三要素：质量、进度、成本。在有限的时间和成本里，高质量地完成项目。这三要素环环相扣，牵一发而动全身。要达到预期完工的要求，需要把一个规模大、时间长的项目，分成不同的阶段完成。在每个阶段，又要根据每阶段不同的重点分别来做完工预测。通过周详的计划细分工程，提高完工预测的准确性。</w:t>
      </w:r>
    </w:p>
    <w:p w14:paraId="622B5F6F" w14:textId="77777777" w:rsidR="00A446B1" w:rsidRPr="002D5FE4" w:rsidRDefault="00A446B1"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同时还会对人员、材料、方法、设备、环境等重要因素进行控制。</w:t>
      </w:r>
      <w:r w:rsidRPr="002D5FE4">
        <w:rPr>
          <w:rFonts w:ascii="仿宋_GB2312" w:eastAsia="仿宋_GB2312" w:hAnsi="仿宋" w:cs="Times New Roman" w:hint="eastAsia"/>
          <w:sz w:val="28"/>
          <w:szCs w:val="28"/>
        </w:rPr>
        <w:lastRenderedPageBreak/>
        <w:t>设立人员岗位责任，以合格技术人员，用高质量的设备，以精湛的技术，按照标准的流程高质量地完成项目建设。</w:t>
      </w:r>
    </w:p>
    <w:p w14:paraId="34F90323" w14:textId="77777777" w:rsidR="00A446B1" w:rsidRPr="002D5FE4" w:rsidRDefault="00A446B1" w:rsidP="00941027">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项目按照进度安排，分三个阶段顺序执行。项目日常有负责人和施工方紧密沟通，设立周会制度，记录项目中的问题，设定责任人，在约定的内时间予以解决。每一个阶段制定实施进度计划表，阶段结束后分别进行验收，本阶段验收通过后，开始执行下一阶段。项目设置专职监督组，负责对项目的整体实施内容进行监督，按月-季度方式定期汇总汇报。</w:t>
      </w:r>
    </w:p>
    <w:p w14:paraId="4FFA1913" w14:textId="77777777" w:rsidR="00405A83" w:rsidRDefault="00405A83" w:rsidP="00941027">
      <w:pPr>
        <w:spacing w:line="500" w:lineRule="exact"/>
        <w:rPr>
          <w:rFonts w:ascii="仿宋_GB2312" w:eastAsia="仿宋_GB2312" w:hAnsi="仿宋" w:cs="Times New Roman"/>
          <w:sz w:val="28"/>
          <w:szCs w:val="28"/>
        </w:rPr>
        <w:sectPr w:rsidR="00405A83" w:rsidSect="0058419D">
          <w:pgSz w:w="11906" w:h="16838"/>
          <w:pgMar w:top="1440" w:right="1800" w:bottom="1440" w:left="1800" w:header="851" w:footer="992" w:gutter="0"/>
          <w:cols w:space="425"/>
          <w:docGrid w:type="lines" w:linePitch="312"/>
        </w:sectPr>
      </w:pPr>
    </w:p>
    <w:p w14:paraId="48A0D30E" w14:textId="77777777" w:rsidR="007B3957" w:rsidRPr="007B3957" w:rsidRDefault="007B3957" w:rsidP="007B3957">
      <w:pPr>
        <w:pStyle w:val="Heading1"/>
        <w:rPr>
          <w:rFonts w:ascii="仿宋" w:eastAsia="仿宋" w:hAnsi="仿宋"/>
        </w:rPr>
      </w:pPr>
      <w:bookmarkStart w:id="60" w:name="_Toc445781696"/>
      <w:r w:rsidRPr="007B3957">
        <w:rPr>
          <w:rFonts w:ascii="仿宋" w:eastAsia="仿宋" w:hAnsi="仿宋" w:hint="eastAsia"/>
        </w:rPr>
        <w:lastRenderedPageBreak/>
        <w:t>9</w:t>
      </w:r>
      <w:r w:rsidRPr="007B3957">
        <w:rPr>
          <w:rFonts w:ascii="仿宋" w:eastAsia="仿宋" w:hAnsi="仿宋" w:hint="eastAsia"/>
        </w:rPr>
        <w:tab/>
        <w:t>投资估算及资金筹措方案</w:t>
      </w:r>
      <w:bookmarkEnd w:id="60"/>
    </w:p>
    <w:p w14:paraId="5CCDA22A" w14:textId="77777777" w:rsidR="007B3957" w:rsidRPr="007B3957" w:rsidRDefault="007B3957" w:rsidP="007B3957">
      <w:pPr>
        <w:pStyle w:val="Heading2"/>
        <w:rPr>
          <w:rFonts w:ascii="仿宋" w:eastAsia="仿宋" w:hAnsi="仿宋"/>
        </w:rPr>
      </w:pPr>
      <w:bookmarkStart w:id="61" w:name="_Toc445781697"/>
      <w:r w:rsidRPr="007B3957">
        <w:rPr>
          <w:rFonts w:ascii="仿宋" w:eastAsia="仿宋" w:hAnsi="仿宋" w:hint="eastAsia"/>
        </w:rPr>
        <w:t>9.1</w:t>
      </w:r>
      <w:r w:rsidRPr="007B3957">
        <w:rPr>
          <w:rFonts w:ascii="仿宋" w:eastAsia="仿宋" w:hAnsi="仿宋" w:hint="eastAsia"/>
        </w:rPr>
        <w:tab/>
        <w:t>投资估算</w:t>
      </w:r>
      <w:bookmarkEnd w:id="61"/>
    </w:p>
    <w:p w14:paraId="57D31C8B" w14:textId="77777777" w:rsidR="007B3957" w:rsidRPr="007B3957" w:rsidRDefault="007B3957" w:rsidP="007B3957">
      <w:pPr>
        <w:pStyle w:val="Heading3"/>
        <w:spacing w:before="0" w:after="0" w:line="500" w:lineRule="exact"/>
        <w:rPr>
          <w:rFonts w:ascii="仿宋" w:eastAsia="仿宋" w:hAnsi="仿宋" w:cs="Times New Roman"/>
          <w:sz w:val="28"/>
          <w:szCs w:val="28"/>
        </w:rPr>
      </w:pPr>
      <w:r w:rsidRPr="007B3957">
        <w:rPr>
          <w:rFonts w:ascii="仿宋" w:eastAsia="仿宋" w:hAnsi="仿宋" w:cs="Times New Roman" w:hint="eastAsia"/>
          <w:sz w:val="28"/>
          <w:szCs w:val="28"/>
        </w:rPr>
        <w:t>9.1.1</w:t>
      </w:r>
      <w:r w:rsidRPr="007B3957">
        <w:rPr>
          <w:rFonts w:ascii="仿宋" w:eastAsia="仿宋" w:hAnsi="仿宋" w:cs="Times New Roman" w:hint="eastAsia"/>
          <w:sz w:val="28"/>
          <w:szCs w:val="28"/>
        </w:rPr>
        <w:tab/>
        <w:t>编制依据及范围</w:t>
      </w:r>
    </w:p>
    <w:p w14:paraId="58FAE0ED" w14:textId="77777777" w:rsidR="007B3957" w:rsidRPr="007B3957" w:rsidRDefault="007B3957" w:rsidP="007B3957">
      <w:pPr>
        <w:pStyle w:val="Heading2"/>
        <w:rPr>
          <w:rFonts w:ascii="仿宋" w:eastAsia="仿宋" w:hAnsi="仿宋"/>
        </w:rPr>
      </w:pPr>
      <w:bookmarkStart w:id="62" w:name="_Toc400803953"/>
      <w:bookmarkStart w:id="63" w:name="_Toc400913815"/>
      <w:bookmarkStart w:id="64" w:name="_Toc407698223"/>
      <w:bookmarkStart w:id="65" w:name="_Toc444788622"/>
      <w:bookmarkStart w:id="66" w:name="_Toc445781698"/>
      <w:r w:rsidRPr="007B3957">
        <w:rPr>
          <w:rFonts w:ascii="仿宋" w:eastAsia="仿宋" w:hAnsi="仿宋" w:hint="eastAsia"/>
        </w:rPr>
        <w:t>9.1.1.1编制依据</w:t>
      </w:r>
      <w:bookmarkEnd w:id="62"/>
      <w:bookmarkEnd w:id="63"/>
      <w:bookmarkEnd w:id="64"/>
      <w:bookmarkEnd w:id="65"/>
      <w:bookmarkEnd w:id="66"/>
    </w:p>
    <w:p w14:paraId="2B93DB89"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《机械工业建设项目概算编制方法及各项概算指标》（机械计（1995）1041号文）；</w:t>
      </w:r>
    </w:p>
    <w:p w14:paraId="6259DEC6"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《基本建设财务管理规定》（财建﹝2002﹞394号）；</w:t>
      </w:r>
    </w:p>
    <w:p w14:paraId="2CC44120"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《建设项目前期工作咨询收费暂行规定》（计价格﹝1999﹞1283号）；</w:t>
      </w:r>
    </w:p>
    <w:p w14:paraId="00033162"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《工程勘察设计收费标准》（2002年修订版）（计价格﹝2002﹞10号）；</w:t>
      </w:r>
    </w:p>
    <w:p w14:paraId="158A3E64"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《招标代理服务收费管理暂行办法》（发改价格﹝2002﹞1980号）；</w:t>
      </w:r>
    </w:p>
    <w:p w14:paraId="7388483C"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《工程施工监理收费标准》（发改价格﹝2007﹞670号）；</w:t>
      </w:r>
    </w:p>
    <w:p w14:paraId="4E481F84"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《关于规范环境影响咨询收费有关问题的通知》（发改价格（2002）125号）；</w:t>
      </w:r>
    </w:p>
    <w:p w14:paraId="3FEDFAF9"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《出入境检验检疫收费办法》的通知（发改价格﹝2003﹞2357号）；</w:t>
      </w:r>
    </w:p>
    <w:p w14:paraId="27C1EB24"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工艺、土建、公用各专业提供的资料；</w:t>
      </w:r>
    </w:p>
    <w:p w14:paraId="55667EE5"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类似工程的工程经济指标；</w:t>
      </w:r>
    </w:p>
    <w:p w14:paraId="581F0795"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当地市场价格和有关费用规定，政府有关部门、金融机构等发布的价格指数、利率、汇率、税率等。</w:t>
      </w:r>
    </w:p>
    <w:p w14:paraId="3972CAA7" w14:textId="77777777" w:rsidR="007B3957" w:rsidRPr="007B3957" w:rsidRDefault="007B3957" w:rsidP="007B3957">
      <w:pPr>
        <w:pStyle w:val="Heading2"/>
        <w:rPr>
          <w:rFonts w:ascii="仿宋" w:eastAsia="仿宋" w:hAnsi="仿宋"/>
        </w:rPr>
      </w:pPr>
      <w:bookmarkStart w:id="67" w:name="_Toc445781699"/>
      <w:r w:rsidRPr="007B3957">
        <w:rPr>
          <w:rFonts w:ascii="仿宋" w:eastAsia="仿宋" w:hAnsi="仿宋" w:hint="eastAsia"/>
        </w:rPr>
        <w:t>9.1.1.2</w:t>
      </w:r>
      <w:r w:rsidRPr="007B3957">
        <w:rPr>
          <w:rFonts w:ascii="仿宋" w:eastAsia="仿宋" w:hAnsi="仿宋" w:hint="eastAsia"/>
        </w:rPr>
        <w:tab/>
        <w:t>编制范围</w:t>
      </w:r>
      <w:bookmarkEnd w:id="67"/>
    </w:p>
    <w:p w14:paraId="03D53540"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本项目工程投资包括</w:t>
      </w:r>
      <w:r w:rsidRPr="007B3957">
        <w:rPr>
          <w:rFonts w:ascii="仿宋" w:eastAsia="仿宋" w:hAnsi="仿宋" w:cs="Tahoma"/>
          <w:color w:val="000000"/>
          <w:sz w:val="28"/>
          <w:szCs w:val="28"/>
          <w:shd w:val="clear" w:color="auto" w:fill="FFFFFF"/>
        </w:rPr>
        <w:t>：设备费、土建工程费</w:t>
      </w:r>
      <w:r w:rsidRPr="007B3957">
        <w:rPr>
          <w:rFonts w:ascii="仿宋" w:eastAsia="仿宋" w:hAnsi="仿宋" w:cs="Tahoma" w:hint="eastAsia"/>
          <w:color w:val="000000"/>
          <w:sz w:val="28"/>
          <w:szCs w:val="28"/>
          <w:shd w:val="clear" w:color="auto" w:fill="FFFFFF"/>
        </w:rPr>
        <w:t>等</w:t>
      </w:r>
      <w:r w:rsidRPr="007B3957">
        <w:rPr>
          <w:rFonts w:ascii="仿宋" w:eastAsia="仿宋" w:hAnsi="仿宋" w:cs="Tahoma"/>
          <w:color w:val="000000"/>
          <w:sz w:val="28"/>
          <w:szCs w:val="28"/>
          <w:shd w:val="clear" w:color="auto" w:fill="FFFFFF"/>
        </w:rPr>
        <w:t>。</w:t>
      </w:r>
    </w:p>
    <w:p w14:paraId="25687DCB"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工程建设其他费用、基本预备费依据投资估算范围内的建设内容及投资额计算。</w:t>
      </w:r>
    </w:p>
    <w:p w14:paraId="34AE884C" w14:textId="77777777" w:rsidR="007B3957" w:rsidRPr="007B3957" w:rsidRDefault="007B3957" w:rsidP="007B3957">
      <w:pPr>
        <w:pStyle w:val="Heading3"/>
        <w:spacing w:before="0" w:after="0" w:line="500" w:lineRule="exact"/>
        <w:rPr>
          <w:rFonts w:ascii="仿宋" w:eastAsia="仿宋" w:hAnsi="仿宋" w:cs="Times New Roman"/>
          <w:sz w:val="28"/>
          <w:szCs w:val="28"/>
        </w:rPr>
      </w:pPr>
      <w:r w:rsidRPr="007B3957">
        <w:rPr>
          <w:rFonts w:ascii="仿宋" w:eastAsia="仿宋" w:hAnsi="仿宋" w:cs="Times New Roman" w:hint="eastAsia"/>
          <w:sz w:val="28"/>
          <w:szCs w:val="28"/>
        </w:rPr>
        <w:lastRenderedPageBreak/>
        <w:t>9.1.2</w:t>
      </w:r>
      <w:r w:rsidRPr="007B3957">
        <w:rPr>
          <w:rFonts w:ascii="仿宋" w:eastAsia="仿宋" w:hAnsi="仿宋" w:cs="Times New Roman" w:hint="eastAsia"/>
          <w:sz w:val="28"/>
          <w:szCs w:val="28"/>
        </w:rPr>
        <w:tab/>
        <w:t>投资估算</w:t>
      </w:r>
    </w:p>
    <w:p w14:paraId="26AFA440" w14:textId="77777777" w:rsidR="007B3957" w:rsidRPr="007B3957" w:rsidRDefault="007B3957" w:rsidP="007B3957">
      <w:pPr>
        <w:pStyle w:val="Heading2"/>
        <w:rPr>
          <w:rFonts w:ascii="仿宋" w:eastAsia="仿宋" w:hAnsi="仿宋"/>
        </w:rPr>
      </w:pPr>
      <w:bookmarkStart w:id="68" w:name="_Toc445781700"/>
      <w:r w:rsidRPr="007B3957">
        <w:rPr>
          <w:rFonts w:ascii="仿宋" w:eastAsia="仿宋" w:hAnsi="仿宋" w:hint="eastAsia"/>
        </w:rPr>
        <w:t>9.1.2.1编制说明</w:t>
      </w:r>
      <w:bookmarkEnd w:id="68"/>
    </w:p>
    <w:p w14:paraId="3B3D0085"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项目建设投资包括建筑工程费、设备购置费、设备安装调试费、工程建设其他费、基本预备费等。</w:t>
      </w:r>
    </w:p>
    <w:p w14:paraId="2E49BCEB"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建筑工程费：</w:t>
      </w:r>
    </w:p>
    <w:p w14:paraId="5DE14B9A"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根据设计内容和各专业提供的资料以及类似工程的工程造价指标进行估算。</w:t>
      </w:r>
    </w:p>
    <w:p w14:paraId="271E30AF"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⑵设备购置及安装调试费</w:t>
      </w:r>
    </w:p>
    <w:p w14:paraId="4C3E65F7"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1）设备购置费</w:t>
      </w:r>
    </w:p>
    <w:p w14:paraId="10DA9E02"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国产设备购置费由设备价格、国内运杂费构成。本项目中，国产设备价格均按照到厂价考虑。</w:t>
      </w:r>
    </w:p>
    <w:p w14:paraId="2DEC6E12"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进口设备购置费由设备价格（到岸价CIF）、国内运杂费、进口设备从属费用构成。进口设备外汇汇率参照近期外汇牌价，按照1美元=6.5元人民币计取。由于本项目为科研性质，进口仪器设备不具备生产能力，均按照免征进口设备关税和进口环节增值税考虑。</w:t>
      </w:r>
    </w:p>
    <w:p w14:paraId="62477CFB"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2）设备安装调试费</w:t>
      </w:r>
    </w:p>
    <w:p w14:paraId="6B929E38"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设备安装调试费根据设备特点以设备价格乘以相关安装费率计算。</w:t>
      </w:r>
    </w:p>
    <w:p w14:paraId="72CCBFE7"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⑶工程建设其他费用</w:t>
      </w:r>
    </w:p>
    <w:p w14:paraId="33EB00F9"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参照各主管部门规定以及当地市场价格估算。</w:t>
      </w:r>
    </w:p>
    <w:p w14:paraId="59911444"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工程建设其他费用包括建设单位管理费、建设项目前期费、设计费、工程建设监理费、招标代理服务费、环境影响咨询报告编制费等。</w:t>
      </w:r>
    </w:p>
    <w:p w14:paraId="2DC35D4E"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⑷基本预备费</w:t>
      </w:r>
    </w:p>
    <w:p w14:paraId="3ADF42B1"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本项目基本预备费以工程费用和工程建设其他费用之和的5%计算。</w:t>
      </w:r>
    </w:p>
    <w:p w14:paraId="220E5379"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依据国家规定，本项目投资不考虑涨价预备费。由于项目资金全部来源于企业自筹或国家财政拨款，无建设期利息。”双创平台”运</w:t>
      </w:r>
      <w:r w:rsidRPr="007B3957">
        <w:rPr>
          <w:rFonts w:ascii="仿宋" w:eastAsia="仿宋" w:hAnsi="仿宋" w:cs="Tahoma" w:hint="eastAsia"/>
          <w:color w:val="000000"/>
          <w:sz w:val="28"/>
          <w:szCs w:val="28"/>
          <w:shd w:val="clear" w:color="auto" w:fill="FFFFFF"/>
        </w:rPr>
        <w:lastRenderedPageBreak/>
        <w:t>营期间工作内容主要为科研、实验，项目总投资不考虑铺底流动资金。</w:t>
      </w:r>
    </w:p>
    <w:p w14:paraId="1AA51443" w14:textId="77777777" w:rsidR="007B3957" w:rsidRPr="007B3957" w:rsidRDefault="007B3957" w:rsidP="007B3957">
      <w:pPr>
        <w:pStyle w:val="Heading2"/>
        <w:rPr>
          <w:rFonts w:ascii="仿宋" w:eastAsia="仿宋" w:hAnsi="仿宋"/>
        </w:rPr>
      </w:pPr>
      <w:bookmarkStart w:id="69" w:name="_Toc445781701"/>
      <w:r w:rsidRPr="007B3957">
        <w:rPr>
          <w:rFonts w:ascii="仿宋" w:eastAsia="仿宋" w:hAnsi="仿宋" w:hint="eastAsia"/>
        </w:rPr>
        <w:t>9.1.2.2</w:t>
      </w:r>
      <w:r w:rsidRPr="007B3957">
        <w:rPr>
          <w:rFonts w:ascii="仿宋" w:eastAsia="仿宋" w:hAnsi="仿宋" w:hint="eastAsia"/>
        </w:rPr>
        <w:tab/>
        <w:t>投资估算</w:t>
      </w:r>
      <w:bookmarkEnd w:id="69"/>
    </w:p>
    <w:p w14:paraId="4A0716DF"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本项目总投资（建设投资）</w:t>
      </w:r>
      <w:r w:rsidR="00755C05">
        <w:rPr>
          <w:rFonts w:ascii="仿宋" w:eastAsia="仿宋" w:hAnsi="仿宋" w:cs="Tahoma" w:hint="eastAsia"/>
          <w:color w:val="000000"/>
          <w:sz w:val="28"/>
          <w:szCs w:val="28"/>
          <w:shd w:val="clear" w:color="auto" w:fill="FFFFFF"/>
        </w:rPr>
        <w:t>21000万元</w:t>
      </w:r>
      <w:r w:rsidRPr="007B3957">
        <w:rPr>
          <w:rFonts w:ascii="仿宋" w:eastAsia="仿宋" w:hAnsi="仿宋" w:cs="Tahoma" w:hint="eastAsia"/>
          <w:color w:val="000000"/>
          <w:sz w:val="28"/>
          <w:szCs w:val="28"/>
          <w:shd w:val="clear" w:color="auto" w:fill="FFFFFF"/>
        </w:rPr>
        <w:t>，其中：</w:t>
      </w:r>
    </w:p>
    <w:p w14:paraId="0D053C43" w14:textId="77777777" w:rsidR="007B3957" w:rsidRPr="001B1FFF" w:rsidRDefault="007B3957" w:rsidP="007B3957">
      <w:pPr>
        <w:tabs>
          <w:tab w:val="left" w:pos="1665"/>
        </w:tabs>
        <w:spacing w:line="500" w:lineRule="exact"/>
        <w:ind w:firstLineChars="200" w:firstLine="560"/>
        <w:rPr>
          <w:rFonts w:ascii="仿宋" w:eastAsia="仿宋" w:hAnsi="仿宋" w:cs="Tahoma"/>
          <w:sz w:val="28"/>
          <w:szCs w:val="28"/>
          <w:shd w:val="clear" w:color="auto" w:fill="FFFFFF"/>
        </w:rPr>
      </w:pPr>
      <w:r w:rsidRPr="001B1FFF">
        <w:rPr>
          <w:rFonts w:ascii="仿宋" w:eastAsia="仿宋" w:hAnsi="仿宋" w:cs="Tahoma" w:hint="eastAsia"/>
          <w:sz w:val="28"/>
          <w:szCs w:val="28"/>
          <w:shd w:val="clear" w:color="auto" w:fill="FFFFFF"/>
        </w:rPr>
        <w:t>工程费用</w:t>
      </w:r>
      <w:r w:rsidR="00D05724" w:rsidRPr="001B1FFF">
        <w:rPr>
          <w:rFonts w:ascii="仿宋" w:eastAsia="仿宋" w:hAnsi="仿宋" w:cs="Tahoma" w:hint="eastAsia"/>
          <w:sz w:val="28"/>
          <w:szCs w:val="28"/>
          <w:shd w:val="clear" w:color="auto" w:fill="FFFFFF"/>
        </w:rPr>
        <w:t>19393.9</w:t>
      </w:r>
      <w:r w:rsidRPr="001B1FFF">
        <w:rPr>
          <w:rFonts w:ascii="仿宋" w:eastAsia="仿宋" w:hAnsi="仿宋" w:cs="Tahoma" w:hint="eastAsia"/>
          <w:sz w:val="28"/>
          <w:szCs w:val="28"/>
          <w:shd w:val="clear" w:color="auto" w:fill="FFFFFF"/>
        </w:rPr>
        <w:t>万元（含：</w:t>
      </w:r>
      <w:r w:rsidR="00363356">
        <w:rPr>
          <w:rFonts w:ascii="仿宋" w:eastAsia="仿宋" w:hAnsi="仿宋" w:cs="Tahoma" w:hint="eastAsia"/>
          <w:sz w:val="28"/>
          <w:szCs w:val="28"/>
          <w:shd w:val="clear" w:color="auto" w:fill="FFFFFF"/>
        </w:rPr>
        <w:t>基地建设</w:t>
      </w:r>
      <w:r w:rsidR="00D05724" w:rsidRPr="001B1FFF">
        <w:rPr>
          <w:rFonts w:ascii="仿宋" w:eastAsia="仿宋" w:hAnsi="仿宋" w:cs="Tahoma" w:hint="eastAsia"/>
          <w:sz w:val="28"/>
          <w:szCs w:val="28"/>
        </w:rPr>
        <w:t>5</w:t>
      </w:r>
      <w:r w:rsidR="001B1FFF" w:rsidRPr="001B1FFF">
        <w:rPr>
          <w:rFonts w:ascii="仿宋" w:eastAsia="仿宋" w:hAnsi="仿宋" w:cs="Tahoma"/>
          <w:sz w:val="28"/>
          <w:szCs w:val="28"/>
        </w:rPr>
        <w:t>310.8</w:t>
      </w:r>
      <w:r w:rsidR="00363356">
        <w:rPr>
          <w:rFonts w:ascii="仿宋" w:eastAsia="仿宋" w:hAnsi="仿宋" w:cs="Tahoma" w:hint="eastAsia"/>
          <w:sz w:val="28"/>
          <w:szCs w:val="28"/>
          <w:shd w:val="clear" w:color="auto" w:fill="FFFFFF"/>
        </w:rPr>
        <w:t>万元，</w:t>
      </w:r>
      <w:r w:rsidRPr="001B1FFF">
        <w:rPr>
          <w:rFonts w:ascii="仿宋" w:eastAsia="仿宋" w:hAnsi="仿宋" w:cs="Tahoma" w:hint="eastAsia"/>
          <w:sz w:val="28"/>
          <w:szCs w:val="28"/>
          <w:shd w:val="clear" w:color="auto" w:fill="FFFFFF"/>
        </w:rPr>
        <w:t>设备购置费</w:t>
      </w:r>
      <w:r w:rsidR="001F3CA4" w:rsidRPr="001B1FFF">
        <w:rPr>
          <w:rFonts w:ascii="仿宋" w:eastAsia="仿宋" w:hAnsi="仿宋" w:cs="Tahoma" w:hint="eastAsia"/>
          <w:sz w:val="28"/>
          <w:szCs w:val="28"/>
          <w:shd w:val="clear" w:color="auto" w:fill="FFFFFF"/>
        </w:rPr>
        <w:t>13593</w:t>
      </w:r>
      <w:r w:rsidRPr="001B1FFF">
        <w:rPr>
          <w:rFonts w:ascii="仿宋" w:eastAsia="仿宋" w:hAnsi="仿宋" w:cs="Tahoma" w:hint="eastAsia"/>
          <w:sz w:val="28"/>
          <w:szCs w:val="28"/>
          <w:shd w:val="clear" w:color="auto" w:fill="FFFFFF"/>
        </w:rPr>
        <w:t>万元，安装调试费：</w:t>
      </w:r>
      <w:r w:rsidR="00D05724" w:rsidRPr="001B1FFF">
        <w:rPr>
          <w:rFonts w:ascii="仿宋" w:eastAsia="仿宋" w:hAnsi="仿宋" w:cs="Tahoma" w:hint="eastAsia"/>
          <w:sz w:val="28"/>
          <w:szCs w:val="28"/>
          <w:shd w:val="clear" w:color="auto" w:fill="FFFFFF"/>
        </w:rPr>
        <w:t>135.9</w:t>
      </w:r>
      <w:r w:rsidRPr="001B1FFF">
        <w:rPr>
          <w:rFonts w:ascii="仿宋" w:eastAsia="仿宋" w:hAnsi="仿宋" w:cs="Tahoma" w:hint="eastAsia"/>
          <w:sz w:val="28"/>
          <w:szCs w:val="28"/>
          <w:shd w:val="clear" w:color="auto" w:fill="FFFFFF"/>
        </w:rPr>
        <w:t>万元，公用设施费</w:t>
      </w:r>
      <w:r w:rsidR="006E6AB5" w:rsidRPr="001B1FFF">
        <w:rPr>
          <w:rFonts w:ascii="仿宋" w:eastAsia="仿宋" w:hAnsi="仿宋" w:cs="Tahoma"/>
          <w:sz w:val="28"/>
          <w:szCs w:val="28"/>
          <w:shd w:val="clear" w:color="auto" w:fill="FFFFFF"/>
        </w:rPr>
        <w:t>354.2</w:t>
      </w:r>
      <w:r w:rsidR="001B1FFF" w:rsidRPr="001B1FFF">
        <w:rPr>
          <w:rFonts w:ascii="仿宋" w:eastAsia="仿宋" w:hAnsi="仿宋" w:cs="Tahoma" w:hint="eastAsia"/>
          <w:sz w:val="28"/>
          <w:szCs w:val="28"/>
          <w:shd w:val="clear" w:color="auto" w:fill="FFFFFF"/>
        </w:rPr>
        <w:t>万元</w:t>
      </w:r>
      <w:r w:rsidRPr="001B1FFF">
        <w:rPr>
          <w:rFonts w:ascii="仿宋" w:eastAsia="仿宋" w:hAnsi="仿宋" w:cs="Tahoma" w:hint="eastAsia"/>
          <w:sz w:val="28"/>
          <w:szCs w:val="28"/>
          <w:shd w:val="clear" w:color="auto" w:fill="FFFFFF"/>
        </w:rPr>
        <w:t>）</w:t>
      </w:r>
    </w:p>
    <w:p w14:paraId="1CE58240" w14:textId="77777777" w:rsidR="007B3957" w:rsidRPr="001B1FFF" w:rsidRDefault="007B3957" w:rsidP="007B3957">
      <w:pPr>
        <w:tabs>
          <w:tab w:val="left" w:pos="1665"/>
        </w:tabs>
        <w:spacing w:line="500" w:lineRule="exact"/>
        <w:ind w:firstLineChars="200" w:firstLine="560"/>
        <w:rPr>
          <w:rFonts w:ascii="仿宋" w:eastAsia="仿宋" w:hAnsi="仿宋" w:cs="Tahoma"/>
          <w:sz w:val="28"/>
          <w:szCs w:val="28"/>
          <w:shd w:val="clear" w:color="auto" w:fill="FFFFFF"/>
        </w:rPr>
      </w:pPr>
      <w:r w:rsidRPr="001B1FFF">
        <w:rPr>
          <w:rFonts w:ascii="仿宋" w:eastAsia="仿宋" w:hAnsi="仿宋" w:cs="Tahoma" w:hint="eastAsia"/>
          <w:sz w:val="28"/>
          <w:szCs w:val="28"/>
          <w:shd w:val="clear" w:color="auto" w:fill="FFFFFF"/>
        </w:rPr>
        <w:t>工程建设其他费用</w:t>
      </w:r>
      <w:r w:rsidR="001F3CA4" w:rsidRPr="001B1FFF">
        <w:rPr>
          <w:rFonts w:ascii="仿宋" w:eastAsia="仿宋" w:hAnsi="仿宋" w:cs="Tahoma" w:hint="eastAsia"/>
          <w:sz w:val="28"/>
          <w:szCs w:val="28"/>
          <w:shd w:val="clear" w:color="auto" w:fill="FFFFFF"/>
        </w:rPr>
        <w:t>7</w:t>
      </w:r>
      <w:r w:rsidR="001B1FFF" w:rsidRPr="001B1FFF">
        <w:rPr>
          <w:rFonts w:ascii="仿宋" w:eastAsia="仿宋" w:hAnsi="仿宋" w:cs="Tahoma"/>
          <w:sz w:val="28"/>
          <w:szCs w:val="28"/>
          <w:shd w:val="clear" w:color="auto" w:fill="FFFFFF"/>
        </w:rPr>
        <w:t>98.4</w:t>
      </w:r>
      <w:r w:rsidRPr="001B1FFF">
        <w:rPr>
          <w:rFonts w:ascii="仿宋" w:eastAsia="仿宋" w:hAnsi="仿宋" w:cs="Tahoma" w:hint="eastAsia"/>
          <w:sz w:val="28"/>
          <w:szCs w:val="28"/>
          <w:shd w:val="clear" w:color="auto" w:fill="FFFFFF"/>
        </w:rPr>
        <w:t>万元</w:t>
      </w:r>
    </w:p>
    <w:p w14:paraId="2BC295A9"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预备费</w:t>
      </w:r>
      <w:r w:rsidR="001B1FFF">
        <w:rPr>
          <w:rFonts w:ascii="仿宋" w:eastAsia="仿宋" w:hAnsi="仿宋" w:cs="Tahoma" w:hint="eastAsia"/>
          <w:color w:val="000000"/>
          <w:sz w:val="28"/>
          <w:szCs w:val="28"/>
          <w:shd w:val="clear" w:color="auto" w:fill="FFFFFF"/>
        </w:rPr>
        <w:t>807.7</w:t>
      </w:r>
      <w:r w:rsidRPr="007B3957">
        <w:rPr>
          <w:rFonts w:ascii="仿宋" w:eastAsia="仿宋" w:hAnsi="仿宋" w:cs="Tahoma" w:hint="eastAsia"/>
          <w:color w:val="000000"/>
          <w:sz w:val="28"/>
          <w:szCs w:val="28"/>
          <w:shd w:val="clear" w:color="auto" w:fill="FFFFFF"/>
        </w:rPr>
        <w:t>万元</w:t>
      </w:r>
    </w:p>
    <w:p w14:paraId="62F44803"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投资及构成见表9.1，详见附表1。</w:t>
      </w:r>
    </w:p>
    <w:p w14:paraId="507B9034" w14:textId="77777777" w:rsidR="007B3957" w:rsidRPr="007B3957" w:rsidRDefault="007B3957" w:rsidP="007B3957">
      <w:pPr>
        <w:adjustRightInd w:val="0"/>
        <w:snapToGrid w:val="0"/>
        <w:spacing w:after="120" w:line="480" w:lineRule="exact"/>
        <w:ind w:firstLineChars="200" w:firstLine="560"/>
        <w:rPr>
          <w:rFonts w:ascii="仿宋" w:eastAsia="仿宋" w:hAnsi="仿宋"/>
          <w:sz w:val="28"/>
        </w:rPr>
      </w:pPr>
      <w:r w:rsidRPr="007B3957">
        <w:rPr>
          <w:rFonts w:ascii="仿宋" w:eastAsia="仿宋" w:hAnsi="仿宋" w:hint="eastAsia"/>
          <w:sz w:val="28"/>
        </w:rPr>
        <w:t>表</w:t>
      </w:r>
      <w:r w:rsidRPr="007B3957">
        <w:rPr>
          <w:rFonts w:ascii="仿宋" w:eastAsia="仿宋" w:hAnsi="仿宋"/>
          <w:sz w:val="28"/>
        </w:rPr>
        <w:t>9.1</w:t>
      </w:r>
      <w:r w:rsidRPr="007B3957">
        <w:rPr>
          <w:rFonts w:ascii="仿宋" w:eastAsia="仿宋" w:hAnsi="仿宋" w:hint="eastAsia"/>
          <w:sz w:val="28"/>
        </w:rPr>
        <w:t>建设投资估算表</w:t>
      </w:r>
    </w:p>
    <w:tbl>
      <w:tblPr>
        <w:tblW w:w="8367"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07"/>
        <w:gridCol w:w="2273"/>
        <w:gridCol w:w="2410"/>
        <w:gridCol w:w="1701"/>
        <w:gridCol w:w="1276"/>
      </w:tblGrid>
      <w:tr w:rsidR="007B3957" w:rsidRPr="004C0768" w14:paraId="62B11F49" w14:textId="77777777" w:rsidTr="000A7942">
        <w:trPr>
          <w:trHeight w:val="280"/>
          <w:tblHeader/>
        </w:trPr>
        <w:tc>
          <w:tcPr>
            <w:tcW w:w="707" w:type="dxa"/>
            <w:vMerge w:val="restart"/>
            <w:vAlign w:val="center"/>
          </w:tcPr>
          <w:p w14:paraId="2F57F10F"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hint="eastAsia"/>
                <w:sz w:val="24"/>
              </w:rPr>
              <w:t>序号</w:t>
            </w:r>
          </w:p>
        </w:tc>
        <w:tc>
          <w:tcPr>
            <w:tcW w:w="2273" w:type="dxa"/>
            <w:vMerge w:val="restart"/>
            <w:vAlign w:val="center"/>
          </w:tcPr>
          <w:p w14:paraId="5BC7A1F1"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hint="eastAsia"/>
                <w:sz w:val="24"/>
              </w:rPr>
              <w:t>项目名称</w:t>
            </w:r>
          </w:p>
        </w:tc>
        <w:tc>
          <w:tcPr>
            <w:tcW w:w="4111" w:type="dxa"/>
            <w:gridSpan w:val="2"/>
            <w:vAlign w:val="center"/>
          </w:tcPr>
          <w:p w14:paraId="149C7E0F"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hint="eastAsia"/>
                <w:sz w:val="24"/>
              </w:rPr>
              <w:t>固定资产投资</w:t>
            </w:r>
          </w:p>
        </w:tc>
        <w:tc>
          <w:tcPr>
            <w:tcW w:w="1276" w:type="dxa"/>
            <w:vMerge w:val="restart"/>
            <w:vAlign w:val="center"/>
          </w:tcPr>
          <w:p w14:paraId="529CC151"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hint="eastAsia"/>
                <w:sz w:val="24"/>
              </w:rPr>
              <w:t>占投资比重（</w:t>
            </w:r>
            <w:r w:rsidRPr="004C0768">
              <w:rPr>
                <w:rFonts w:ascii="仿宋" w:eastAsia="仿宋" w:hAnsi="仿宋"/>
                <w:sz w:val="24"/>
              </w:rPr>
              <w:t>%</w:t>
            </w:r>
            <w:r w:rsidRPr="004C0768">
              <w:rPr>
                <w:rFonts w:ascii="仿宋" w:eastAsia="仿宋" w:hAnsi="仿宋" w:hint="eastAsia"/>
                <w:sz w:val="24"/>
              </w:rPr>
              <w:t>）</w:t>
            </w:r>
          </w:p>
        </w:tc>
      </w:tr>
      <w:tr w:rsidR="007B3957" w:rsidRPr="004C0768" w14:paraId="4038234F" w14:textId="77777777" w:rsidTr="000A7942">
        <w:trPr>
          <w:trHeight w:val="128"/>
          <w:tblHeader/>
        </w:trPr>
        <w:tc>
          <w:tcPr>
            <w:tcW w:w="707" w:type="dxa"/>
            <w:vMerge/>
            <w:vAlign w:val="center"/>
          </w:tcPr>
          <w:p w14:paraId="400A0BB6" w14:textId="77777777" w:rsidR="007B3957" w:rsidRPr="004C0768" w:rsidRDefault="007B3957" w:rsidP="000A7942">
            <w:pPr>
              <w:spacing w:line="360" w:lineRule="exact"/>
              <w:jc w:val="center"/>
              <w:rPr>
                <w:rFonts w:ascii="仿宋" w:eastAsia="仿宋" w:hAnsi="仿宋"/>
                <w:sz w:val="24"/>
              </w:rPr>
            </w:pPr>
          </w:p>
        </w:tc>
        <w:tc>
          <w:tcPr>
            <w:tcW w:w="2273" w:type="dxa"/>
            <w:vMerge/>
            <w:vAlign w:val="center"/>
          </w:tcPr>
          <w:p w14:paraId="5C7016F0" w14:textId="77777777" w:rsidR="007B3957" w:rsidRPr="004C0768" w:rsidRDefault="007B3957" w:rsidP="000A7942">
            <w:pPr>
              <w:spacing w:line="360" w:lineRule="exact"/>
              <w:jc w:val="center"/>
              <w:rPr>
                <w:rFonts w:ascii="仿宋" w:eastAsia="仿宋" w:hAnsi="仿宋"/>
                <w:sz w:val="24"/>
              </w:rPr>
            </w:pPr>
          </w:p>
        </w:tc>
        <w:tc>
          <w:tcPr>
            <w:tcW w:w="2410" w:type="dxa"/>
            <w:vAlign w:val="center"/>
          </w:tcPr>
          <w:p w14:paraId="532CDC83"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hint="eastAsia"/>
                <w:sz w:val="24"/>
              </w:rPr>
              <w:t>人民币（万元）</w:t>
            </w:r>
          </w:p>
        </w:tc>
        <w:tc>
          <w:tcPr>
            <w:tcW w:w="1701" w:type="dxa"/>
            <w:vAlign w:val="center"/>
          </w:tcPr>
          <w:p w14:paraId="7B1479EF"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hint="eastAsia"/>
                <w:sz w:val="24"/>
              </w:rPr>
              <w:t>含外汇（万美元）</w:t>
            </w:r>
          </w:p>
        </w:tc>
        <w:tc>
          <w:tcPr>
            <w:tcW w:w="1276" w:type="dxa"/>
            <w:vMerge/>
            <w:vAlign w:val="center"/>
          </w:tcPr>
          <w:p w14:paraId="5B96B8B0" w14:textId="77777777" w:rsidR="007B3957" w:rsidRPr="004C0768" w:rsidRDefault="007B3957" w:rsidP="000A7942">
            <w:pPr>
              <w:spacing w:line="360" w:lineRule="exact"/>
              <w:jc w:val="center"/>
              <w:rPr>
                <w:rFonts w:ascii="仿宋" w:eastAsia="仿宋" w:hAnsi="仿宋"/>
                <w:sz w:val="24"/>
              </w:rPr>
            </w:pPr>
          </w:p>
        </w:tc>
      </w:tr>
      <w:tr w:rsidR="007B3957" w:rsidRPr="004C0768" w14:paraId="511918D2" w14:textId="77777777" w:rsidTr="000A7942">
        <w:trPr>
          <w:trHeight w:val="353"/>
        </w:trPr>
        <w:tc>
          <w:tcPr>
            <w:tcW w:w="707" w:type="dxa"/>
            <w:noWrap/>
            <w:vAlign w:val="center"/>
          </w:tcPr>
          <w:p w14:paraId="44AF72B4" w14:textId="77777777" w:rsidR="007B3957" w:rsidRPr="004C0768" w:rsidRDefault="007B3957" w:rsidP="000A7942">
            <w:pPr>
              <w:spacing w:line="360" w:lineRule="exact"/>
              <w:jc w:val="center"/>
              <w:rPr>
                <w:rFonts w:ascii="仿宋" w:eastAsia="仿宋" w:hAnsi="仿宋"/>
                <w:sz w:val="24"/>
              </w:rPr>
            </w:pPr>
          </w:p>
        </w:tc>
        <w:tc>
          <w:tcPr>
            <w:tcW w:w="2273" w:type="dxa"/>
            <w:noWrap/>
            <w:vAlign w:val="center"/>
          </w:tcPr>
          <w:p w14:paraId="19D0378A" w14:textId="77777777" w:rsidR="007B3957" w:rsidRPr="004C0768" w:rsidRDefault="007B3957" w:rsidP="000A7942">
            <w:pPr>
              <w:spacing w:line="360" w:lineRule="exact"/>
              <w:ind w:leftChars="50" w:left="105"/>
              <w:rPr>
                <w:rFonts w:ascii="仿宋" w:eastAsia="仿宋" w:hAnsi="仿宋"/>
                <w:sz w:val="24"/>
              </w:rPr>
            </w:pPr>
            <w:r w:rsidRPr="004C0768">
              <w:rPr>
                <w:rFonts w:ascii="仿宋" w:eastAsia="仿宋" w:hAnsi="仿宋" w:hint="eastAsia"/>
                <w:sz w:val="24"/>
              </w:rPr>
              <w:t>总计</w:t>
            </w:r>
          </w:p>
        </w:tc>
        <w:tc>
          <w:tcPr>
            <w:tcW w:w="2410" w:type="dxa"/>
            <w:noWrap/>
            <w:vAlign w:val="center"/>
          </w:tcPr>
          <w:p w14:paraId="63EF5BEF" w14:textId="77777777" w:rsidR="007B3957" w:rsidRPr="004C0768" w:rsidRDefault="006E6AB5" w:rsidP="000A7942">
            <w:pPr>
              <w:spacing w:line="360" w:lineRule="exact"/>
              <w:jc w:val="center"/>
              <w:rPr>
                <w:rFonts w:ascii="仿宋" w:eastAsia="仿宋" w:hAnsi="仿宋"/>
                <w:sz w:val="24"/>
              </w:rPr>
            </w:pPr>
            <w:r w:rsidRPr="004C0768">
              <w:rPr>
                <w:rFonts w:ascii="仿宋" w:eastAsia="仿宋" w:hAnsi="仿宋" w:hint="eastAsia"/>
                <w:sz w:val="24"/>
              </w:rPr>
              <w:t>210</w:t>
            </w:r>
            <w:r w:rsidR="007B3957" w:rsidRPr="004C0768">
              <w:rPr>
                <w:rFonts w:ascii="仿宋" w:eastAsia="仿宋" w:hAnsi="仿宋" w:hint="eastAsia"/>
                <w:sz w:val="24"/>
              </w:rPr>
              <w:t>00.0</w:t>
            </w:r>
          </w:p>
        </w:tc>
        <w:tc>
          <w:tcPr>
            <w:tcW w:w="1701" w:type="dxa"/>
            <w:noWrap/>
            <w:vAlign w:val="center"/>
          </w:tcPr>
          <w:p w14:paraId="70A6BF81" w14:textId="77777777" w:rsidR="007B3957" w:rsidRPr="004C0768" w:rsidRDefault="007B3957" w:rsidP="000A7942">
            <w:pPr>
              <w:spacing w:line="360" w:lineRule="exact"/>
              <w:jc w:val="center"/>
              <w:rPr>
                <w:rFonts w:ascii="仿宋" w:eastAsia="仿宋" w:hAnsi="仿宋"/>
                <w:sz w:val="24"/>
              </w:rPr>
            </w:pPr>
          </w:p>
        </w:tc>
        <w:tc>
          <w:tcPr>
            <w:tcW w:w="1276" w:type="dxa"/>
            <w:noWrap/>
            <w:vAlign w:val="center"/>
          </w:tcPr>
          <w:p w14:paraId="480DB658"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sz w:val="24"/>
              </w:rPr>
              <w:t>100.0</w:t>
            </w:r>
          </w:p>
        </w:tc>
      </w:tr>
      <w:tr w:rsidR="007B3957" w:rsidRPr="004C0768" w14:paraId="01F51393" w14:textId="77777777" w:rsidTr="000A7942">
        <w:trPr>
          <w:trHeight w:val="353"/>
        </w:trPr>
        <w:tc>
          <w:tcPr>
            <w:tcW w:w="707" w:type="dxa"/>
            <w:noWrap/>
            <w:vAlign w:val="center"/>
          </w:tcPr>
          <w:p w14:paraId="4ADA1BBC"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sz w:val="24"/>
              </w:rPr>
              <w:t>1</w:t>
            </w:r>
          </w:p>
        </w:tc>
        <w:tc>
          <w:tcPr>
            <w:tcW w:w="2273" w:type="dxa"/>
            <w:noWrap/>
            <w:vAlign w:val="center"/>
          </w:tcPr>
          <w:p w14:paraId="2C66E745" w14:textId="77777777" w:rsidR="007B3957" w:rsidRPr="004C0768" w:rsidRDefault="007B3957" w:rsidP="000A7942">
            <w:pPr>
              <w:spacing w:line="360" w:lineRule="exact"/>
              <w:ind w:leftChars="50" w:left="105"/>
              <w:rPr>
                <w:rFonts w:ascii="仿宋" w:eastAsia="仿宋" w:hAnsi="仿宋"/>
                <w:sz w:val="24"/>
              </w:rPr>
            </w:pPr>
            <w:r w:rsidRPr="004C0768">
              <w:rPr>
                <w:rFonts w:ascii="仿宋" w:eastAsia="仿宋" w:hAnsi="仿宋" w:hint="eastAsia"/>
                <w:sz w:val="24"/>
              </w:rPr>
              <w:t>建筑工程费用</w:t>
            </w:r>
          </w:p>
        </w:tc>
        <w:tc>
          <w:tcPr>
            <w:tcW w:w="2410" w:type="dxa"/>
            <w:noWrap/>
            <w:vAlign w:val="center"/>
          </w:tcPr>
          <w:p w14:paraId="02C31218" w14:textId="77777777" w:rsidR="007B3957" w:rsidRPr="004C0768" w:rsidRDefault="007261B3" w:rsidP="005679FB">
            <w:pPr>
              <w:spacing w:line="360" w:lineRule="exact"/>
              <w:jc w:val="center"/>
              <w:rPr>
                <w:rFonts w:ascii="仿宋" w:eastAsia="仿宋" w:hAnsi="仿宋"/>
                <w:sz w:val="24"/>
              </w:rPr>
            </w:pPr>
            <w:r w:rsidRPr="004C0768">
              <w:rPr>
                <w:rFonts w:ascii="仿宋" w:eastAsia="仿宋" w:hAnsi="仿宋"/>
                <w:sz w:val="24"/>
              </w:rPr>
              <w:t>5665.0</w:t>
            </w:r>
            <w:r w:rsidR="007B3957" w:rsidRPr="004C0768">
              <w:rPr>
                <w:rFonts w:ascii="仿宋" w:eastAsia="仿宋" w:hAnsi="仿宋"/>
                <w:sz w:val="24"/>
              </w:rPr>
              <w:t xml:space="preserve"> </w:t>
            </w:r>
          </w:p>
        </w:tc>
        <w:tc>
          <w:tcPr>
            <w:tcW w:w="1701" w:type="dxa"/>
            <w:noWrap/>
            <w:vAlign w:val="center"/>
          </w:tcPr>
          <w:p w14:paraId="1099D5E6" w14:textId="77777777" w:rsidR="007B3957" w:rsidRPr="004C0768" w:rsidRDefault="007B3957" w:rsidP="000A7942">
            <w:pPr>
              <w:spacing w:line="360" w:lineRule="exact"/>
              <w:jc w:val="center"/>
              <w:rPr>
                <w:rFonts w:ascii="仿宋" w:eastAsia="仿宋" w:hAnsi="仿宋"/>
                <w:sz w:val="24"/>
              </w:rPr>
            </w:pPr>
          </w:p>
        </w:tc>
        <w:tc>
          <w:tcPr>
            <w:tcW w:w="1276" w:type="dxa"/>
            <w:noWrap/>
            <w:vAlign w:val="center"/>
          </w:tcPr>
          <w:p w14:paraId="78AF8E5A" w14:textId="77777777" w:rsidR="007B3957" w:rsidRPr="004C0768" w:rsidRDefault="007261B3" w:rsidP="007261B3">
            <w:pPr>
              <w:spacing w:line="360" w:lineRule="exact"/>
              <w:jc w:val="center"/>
              <w:rPr>
                <w:rFonts w:ascii="仿宋" w:eastAsia="仿宋" w:hAnsi="仿宋"/>
                <w:sz w:val="24"/>
              </w:rPr>
            </w:pPr>
            <w:r w:rsidRPr="004C0768">
              <w:rPr>
                <w:rFonts w:ascii="仿宋" w:eastAsia="仿宋" w:hAnsi="仿宋" w:hint="eastAsia"/>
                <w:sz w:val="24"/>
              </w:rPr>
              <w:t>27.0</w:t>
            </w:r>
          </w:p>
        </w:tc>
      </w:tr>
      <w:tr w:rsidR="007B3957" w:rsidRPr="004C0768" w14:paraId="5DD9B07F" w14:textId="77777777" w:rsidTr="000A7942">
        <w:trPr>
          <w:trHeight w:val="353"/>
        </w:trPr>
        <w:tc>
          <w:tcPr>
            <w:tcW w:w="707" w:type="dxa"/>
            <w:noWrap/>
            <w:vAlign w:val="center"/>
          </w:tcPr>
          <w:p w14:paraId="31FCB210"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sz w:val="24"/>
              </w:rPr>
              <w:t>2</w:t>
            </w:r>
          </w:p>
        </w:tc>
        <w:tc>
          <w:tcPr>
            <w:tcW w:w="2273" w:type="dxa"/>
            <w:noWrap/>
            <w:vAlign w:val="center"/>
          </w:tcPr>
          <w:p w14:paraId="4647EA7A" w14:textId="77777777" w:rsidR="007B3957" w:rsidRPr="004C0768" w:rsidRDefault="007B3957" w:rsidP="000A7942">
            <w:pPr>
              <w:spacing w:line="360" w:lineRule="exact"/>
              <w:ind w:leftChars="50" w:left="105"/>
              <w:rPr>
                <w:rFonts w:ascii="仿宋" w:eastAsia="仿宋" w:hAnsi="仿宋"/>
                <w:sz w:val="24"/>
              </w:rPr>
            </w:pPr>
            <w:r w:rsidRPr="004C0768">
              <w:rPr>
                <w:rFonts w:ascii="仿宋" w:eastAsia="仿宋" w:hAnsi="仿宋" w:hint="eastAsia"/>
                <w:sz w:val="24"/>
              </w:rPr>
              <w:t>设备购置</w:t>
            </w:r>
          </w:p>
        </w:tc>
        <w:tc>
          <w:tcPr>
            <w:tcW w:w="2410" w:type="dxa"/>
            <w:noWrap/>
            <w:vAlign w:val="center"/>
          </w:tcPr>
          <w:p w14:paraId="4FFB32EB" w14:textId="77777777" w:rsidR="007B3957" w:rsidRPr="004C0768" w:rsidRDefault="007261B3" w:rsidP="000A7942">
            <w:pPr>
              <w:spacing w:line="360" w:lineRule="exact"/>
              <w:jc w:val="center"/>
              <w:rPr>
                <w:rFonts w:ascii="仿宋" w:eastAsia="仿宋" w:hAnsi="仿宋"/>
                <w:sz w:val="24"/>
              </w:rPr>
            </w:pPr>
            <w:r w:rsidRPr="004C0768">
              <w:rPr>
                <w:rFonts w:ascii="仿宋" w:eastAsia="仿宋" w:hAnsi="仿宋"/>
                <w:sz w:val="24"/>
              </w:rPr>
              <w:t>13593.0</w:t>
            </w:r>
            <w:r w:rsidR="007B3957" w:rsidRPr="004C0768">
              <w:rPr>
                <w:rFonts w:ascii="仿宋" w:eastAsia="仿宋" w:hAnsi="仿宋"/>
                <w:sz w:val="24"/>
              </w:rPr>
              <w:t xml:space="preserve"> </w:t>
            </w:r>
          </w:p>
        </w:tc>
        <w:tc>
          <w:tcPr>
            <w:tcW w:w="1701" w:type="dxa"/>
            <w:noWrap/>
            <w:vAlign w:val="center"/>
          </w:tcPr>
          <w:p w14:paraId="72DD5116" w14:textId="77777777" w:rsidR="007B3957" w:rsidRPr="004C0768" w:rsidRDefault="007B3957" w:rsidP="000A7942">
            <w:pPr>
              <w:spacing w:line="360" w:lineRule="exact"/>
              <w:jc w:val="center"/>
              <w:rPr>
                <w:rFonts w:ascii="仿宋" w:eastAsia="仿宋" w:hAnsi="仿宋"/>
                <w:sz w:val="24"/>
              </w:rPr>
            </w:pPr>
          </w:p>
        </w:tc>
        <w:tc>
          <w:tcPr>
            <w:tcW w:w="1276" w:type="dxa"/>
            <w:noWrap/>
            <w:vAlign w:val="center"/>
          </w:tcPr>
          <w:p w14:paraId="2F7CB287" w14:textId="77777777" w:rsidR="007B3957" w:rsidRPr="004C0768" w:rsidRDefault="004C0768" w:rsidP="004C0768">
            <w:pPr>
              <w:spacing w:line="360" w:lineRule="exact"/>
              <w:jc w:val="center"/>
              <w:rPr>
                <w:rFonts w:ascii="仿宋" w:eastAsia="仿宋" w:hAnsi="仿宋"/>
                <w:sz w:val="24"/>
              </w:rPr>
            </w:pPr>
            <w:r w:rsidRPr="004C0768">
              <w:rPr>
                <w:rFonts w:ascii="仿宋" w:eastAsia="仿宋" w:hAnsi="仿宋" w:hint="eastAsia"/>
                <w:sz w:val="24"/>
              </w:rPr>
              <w:t>64.7</w:t>
            </w:r>
          </w:p>
        </w:tc>
      </w:tr>
      <w:tr w:rsidR="007B3957" w:rsidRPr="004C0768" w14:paraId="73792B17" w14:textId="77777777" w:rsidTr="000A7942">
        <w:trPr>
          <w:trHeight w:val="353"/>
        </w:trPr>
        <w:tc>
          <w:tcPr>
            <w:tcW w:w="707" w:type="dxa"/>
            <w:noWrap/>
            <w:vAlign w:val="center"/>
          </w:tcPr>
          <w:p w14:paraId="0354CE9C"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sz w:val="24"/>
              </w:rPr>
              <w:t>3</w:t>
            </w:r>
          </w:p>
        </w:tc>
        <w:tc>
          <w:tcPr>
            <w:tcW w:w="2273" w:type="dxa"/>
            <w:noWrap/>
            <w:vAlign w:val="center"/>
          </w:tcPr>
          <w:p w14:paraId="6786DB4F" w14:textId="77777777" w:rsidR="007B3957" w:rsidRPr="004C0768" w:rsidRDefault="007B3957" w:rsidP="000A7942">
            <w:pPr>
              <w:spacing w:line="360" w:lineRule="exact"/>
              <w:ind w:leftChars="50" w:left="105"/>
              <w:rPr>
                <w:rFonts w:ascii="仿宋" w:eastAsia="仿宋" w:hAnsi="仿宋"/>
                <w:sz w:val="24"/>
              </w:rPr>
            </w:pPr>
            <w:r w:rsidRPr="004C0768">
              <w:rPr>
                <w:rFonts w:ascii="仿宋" w:eastAsia="仿宋" w:hAnsi="仿宋" w:hint="eastAsia"/>
                <w:sz w:val="24"/>
              </w:rPr>
              <w:t>安装调试</w:t>
            </w:r>
          </w:p>
        </w:tc>
        <w:tc>
          <w:tcPr>
            <w:tcW w:w="2410" w:type="dxa"/>
            <w:noWrap/>
            <w:vAlign w:val="center"/>
          </w:tcPr>
          <w:p w14:paraId="3B985F16" w14:textId="77777777" w:rsidR="007B3957" w:rsidRPr="004C0768" w:rsidRDefault="007261B3" w:rsidP="005679FB">
            <w:pPr>
              <w:spacing w:line="360" w:lineRule="exact"/>
              <w:jc w:val="center"/>
              <w:rPr>
                <w:rFonts w:ascii="仿宋" w:eastAsia="仿宋" w:hAnsi="仿宋"/>
                <w:sz w:val="24"/>
              </w:rPr>
            </w:pPr>
            <w:r w:rsidRPr="004C0768">
              <w:rPr>
                <w:rFonts w:ascii="仿宋" w:eastAsia="仿宋" w:hAnsi="仿宋"/>
                <w:sz w:val="24"/>
              </w:rPr>
              <w:t>135.9</w:t>
            </w:r>
            <w:r w:rsidR="007B3957" w:rsidRPr="004C0768">
              <w:rPr>
                <w:rFonts w:ascii="仿宋" w:eastAsia="仿宋" w:hAnsi="仿宋"/>
                <w:sz w:val="24"/>
              </w:rPr>
              <w:t xml:space="preserve"> </w:t>
            </w:r>
          </w:p>
        </w:tc>
        <w:tc>
          <w:tcPr>
            <w:tcW w:w="1701" w:type="dxa"/>
            <w:noWrap/>
            <w:vAlign w:val="center"/>
          </w:tcPr>
          <w:p w14:paraId="5F84A35C" w14:textId="77777777" w:rsidR="007B3957" w:rsidRPr="004C0768" w:rsidRDefault="007B3957" w:rsidP="000A7942">
            <w:pPr>
              <w:spacing w:line="360" w:lineRule="exact"/>
              <w:jc w:val="center"/>
              <w:rPr>
                <w:rFonts w:ascii="仿宋" w:eastAsia="仿宋" w:hAnsi="仿宋"/>
                <w:sz w:val="24"/>
              </w:rPr>
            </w:pPr>
          </w:p>
        </w:tc>
        <w:tc>
          <w:tcPr>
            <w:tcW w:w="1276" w:type="dxa"/>
            <w:noWrap/>
            <w:vAlign w:val="center"/>
          </w:tcPr>
          <w:p w14:paraId="7E7BEE7D" w14:textId="77777777" w:rsidR="007B3957" w:rsidRPr="004C0768" w:rsidRDefault="00303905" w:rsidP="004C0768">
            <w:pPr>
              <w:spacing w:line="360" w:lineRule="exact"/>
              <w:jc w:val="center"/>
              <w:rPr>
                <w:rFonts w:ascii="仿宋" w:eastAsia="仿宋" w:hAnsi="仿宋"/>
                <w:sz w:val="24"/>
              </w:rPr>
            </w:pPr>
            <w:r>
              <w:rPr>
                <w:rFonts w:ascii="仿宋" w:eastAsia="仿宋" w:hAnsi="仿宋" w:hint="eastAsia"/>
                <w:sz w:val="24"/>
              </w:rPr>
              <w:t>0.7</w:t>
            </w:r>
          </w:p>
        </w:tc>
      </w:tr>
      <w:tr w:rsidR="007B3957" w:rsidRPr="004C0768" w14:paraId="001CFA83" w14:textId="77777777" w:rsidTr="000A7942">
        <w:trPr>
          <w:trHeight w:val="353"/>
        </w:trPr>
        <w:tc>
          <w:tcPr>
            <w:tcW w:w="707" w:type="dxa"/>
            <w:noWrap/>
            <w:vAlign w:val="center"/>
          </w:tcPr>
          <w:p w14:paraId="0A7710F6"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sz w:val="24"/>
              </w:rPr>
              <w:t>4</w:t>
            </w:r>
          </w:p>
        </w:tc>
        <w:tc>
          <w:tcPr>
            <w:tcW w:w="2273" w:type="dxa"/>
            <w:noWrap/>
            <w:vAlign w:val="center"/>
          </w:tcPr>
          <w:p w14:paraId="14D26DBC" w14:textId="77777777" w:rsidR="007B3957" w:rsidRPr="004C0768" w:rsidRDefault="007B3957" w:rsidP="000A7942">
            <w:pPr>
              <w:spacing w:line="360" w:lineRule="exact"/>
              <w:ind w:leftChars="50" w:left="105"/>
              <w:rPr>
                <w:rFonts w:ascii="仿宋" w:eastAsia="仿宋" w:hAnsi="仿宋"/>
                <w:sz w:val="24"/>
              </w:rPr>
            </w:pPr>
            <w:r w:rsidRPr="004C0768">
              <w:rPr>
                <w:rFonts w:ascii="仿宋" w:eastAsia="仿宋" w:hAnsi="仿宋" w:hint="eastAsia"/>
                <w:sz w:val="24"/>
              </w:rPr>
              <w:t>工程建设其它费用</w:t>
            </w:r>
          </w:p>
        </w:tc>
        <w:tc>
          <w:tcPr>
            <w:tcW w:w="2410" w:type="dxa"/>
            <w:noWrap/>
            <w:vAlign w:val="center"/>
          </w:tcPr>
          <w:p w14:paraId="67C879E5" w14:textId="77777777" w:rsidR="007B3957" w:rsidRPr="004C0768" w:rsidRDefault="006E6AB5" w:rsidP="006E6AB5">
            <w:pPr>
              <w:spacing w:line="360" w:lineRule="exact"/>
              <w:jc w:val="center"/>
              <w:rPr>
                <w:rFonts w:ascii="仿宋" w:eastAsia="仿宋" w:hAnsi="仿宋"/>
                <w:sz w:val="24"/>
              </w:rPr>
            </w:pPr>
            <w:r w:rsidRPr="004C0768">
              <w:rPr>
                <w:rFonts w:ascii="仿宋" w:eastAsia="仿宋" w:hAnsi="仿宋"/>
                <w:sz w:val="24"/>
              </w:rPr>
              <w:t>7</w:t>
            </w:r>
            <w:r w:rsidR="007261B3" w:rsidRPr="004C0768">
              <w:rPr>
                <w:rFonts w:ascii="仿宋" w:eastAsia="仿宋" w:hAnsi="仿宋"/>
                <w:sz w:val="24"/>
              </w:rPr>
              <w:t>98.4</w:t>
            </w:r>
          </w:p>
        </w:tc>
        <w:tc>
          <w:tcPr>
            <w:tcW w:w="1701" w:type="dxa"/>
            <w:noWrap/>
            <w:vAlign w:val="center"/>
          </w:tcPr>
          <w:p w14:paraId="10F933AA" w14:textId="77777777" w:rsidR="007B3957" w:rsidRPr="004C0768" w:rsidRDefault="007B3957" w:rsidP="000A7942">
            <w:pPr>
              <w:spacing w:line="360" w:lineRule="exact"/>
              <w:jc w:val="center"/>
              <w:rPr>
                <w:rFonts w:ascii="仿宋" w:eastAsia="仿宋" w:hAnsi="仿宋"/>
                <w:sz w:val="24"/>
              </w:rPr>
            </w:pPr>
          </w:p>
        </w:tc>
        <w:tc>
          <w:tcPr>
            <w:tcW w:w="1276" w:type="dxa"/>
            <w:noWrap/>
            <w:vAlign w:val="center"/>
          </w:tcPr>
          <w:p w14:paraId="433FC2B2" w14:textId="77777777" w:rsidR="007B3957" w:rsidRPr="004C0768" w:rsidRDefault="004C0768" w:rsidP="004C0768">
            <w:pPr>
              <w:spacing w:line="360" w:lineRule="exact"/>
              <w:jc w:val="center"/>
              <w:rPr>
                <w:rFonts w:ascii="仿宋" w:eastAsia="仿宋" w:hAnsi="仿宋"/>
                <w:sz w:val="24"/>
              </w:rPr>
            </w:pPr>
            <w:r w:rsidRPr="004C0768">
              <w:rPr>
                <w:rFonts w:ascii="仿宋" w:eastAsia="仿宋" w:hAnsi="仿宋" w:hint="eastAsia"/>
                <w:sz w:val="24"/>
              </w:rPr>
              <w:t>3.8</w:t>
            </w:r>
          </w:p>
        </w:tc>
      </w:tr>
      <w:tr w:rsidR="004C0768" w:rsidRPr="004C0768" w14:paraId="54224F9F" w14:textId="77777777" w:rsidTr="000A7942">
        <w:trPr>
          <w:trHeight w:val="353"/>
        </w:trPr>
        <w:tc>
          <w:tcPr>
            <w:tcW w:w="707" w:type="dxa"/>
            <w:noWrap/>
            <w:vAlign w:val="center"/>
          </w:tcPr>
          <w:p w14:paraId="72C330E1" w14:textId="77777777" w:rsidR="007B3957" w:rsidRPr="004C0768" w:rsidRDefault="007B3957" w:rsidP="000A7942">
            <w:pPr>
              <w:spacing w:line="360" w:lineRule="exact"/>
              <w:jc w:val="center"/>
              <w:rPr>
                <w:rFonts w:ascii="仿宋" w:eastAsia="仿宋" w:hAnsi="仿宋"/>
                <w:sz w:val="24"/>
              </w:rPr>
            </w:pPr>
            <w:r w:rsidRPr="004C0768">
              <w:rPr>
                <w:rFonts w:ascii="仿宋" w:eastAsia="仿宋" w:hAnsi="仿宋"/>
                <w:sz w:val="24"/>
              </w:rPr>
              <w:t>5</w:t>
            </w:r>
          </w:p>
        </w:tc>
        <w:tc>
          <w:tcPr>
            <w:tcW w:w="2273" w:type="dxa"/>
            <w:noWrap/>
            <w:vAlign w:val="center"/>
          </w:tcPr>
          <w:p w14:paraId="453717E8" w14:textId="77777777" w:rsidR="007B3957" w:rsidRPr="004C0768" w:rsidRDefault="007B3957" w:rsidP="000A7942">
            <w:pPr>
              <w:spacing w:line="360" w:lineRule="exact"/>
              <w:ind w:leftChars="50" w:left="105"/>
              <w:rPr>
                <w:rFonts w:ascii="仿宋" w:eastAsia="仿宋" w:hAnsi="仿宋"/>
                <w:sz w:val="24"/>
              </w:rPr>
            </w:pPr>
            <w:r w:rsidRPr="004C0768">
              <w:rPr>
                <w:rFonts w:ascii="仿宋" w:eastAsia="仿宋" w:hAnsi="仿宋" w:hint="eastAsia"/>
                <w:sz w:val="24"/>
              </w:rPr>
              <w:t>预备费用</w:t>
            </w:r>
          </w:p>
        </w:tc>
        <w:tc>
          <w:tcPr>
            <w:tcW w:w="2410" w:type="dxa"/>
            <w:noWrap/>
            <w:vAlign w:val="center"/>
          </w:tcPr>
          <w:p w14:paraId="6D9D045B" w14:textId="77777777" w:rsidR="007B3957" w:rsidRPr="004C0768" w:rsidRDefault="007261B3" w:rsidP="000A7942">
            <w:pPr>
              <w:spacing w:line="360" w:lineRule="exact"/>
              <w:jc w:val="center"/>
              <w:rPr>
                <w:rFonts w:ascii="仿宋" w:eastAsia="仿宋" w:hAnsi="仿宋"/>
                <w:sz w:val="24"/>
              </w:rPr>
            </w:pPr>
            <w:r w:rsidRPr="004C0768">
              <w:rPr>
                <w:rFonts w:ascii="仿宋" w:eastAsia="仿宋" w:hAnsi="仿宋"/>
                <w:sz w:val="24"/>
              </w:rPr>
              <w:t>807.7</w:t>
            </w:r>
          </w:p>
        </w:tc>
        <w:tc>
          <w:tcPr>
            <w:tcW w:w="1701" w:type="dxa"/>
            <w:noWrap/>
            <w:vAlign w:val="center"/>
          </w:tcPr>
          <w:p w14:paraId="3BBD1889" w14:textId="77777777" w:rsidR="007B3957" w:rsidRPr="004C0768" w:rsidRDefault="007B3957" w:rsidP="000A7942">
            <w:pPr>
              <w:spacing w:line="360" w:lineRule="exact"/>
              <w:jc w:val="center"/>
              <w:rPr>
                <w:rFonts w:ascii="仿宋" w:eastAsia="仿宋" w:hAnsi="仿宋"/>
                <w:sz w:val="24"/>
              </w:rPr>
            </w:pPr>
          </w:p>
        </w:tc>
        <w:tc>
          <w:tcPr>
            <w:tcW w:w="1276" w:type="dxa"/>
            <w:noWrap/>
            <w:vAlign w:val="center"/>
          </w:tcPr>
          <w:p w14:paraId="606314D0" w14:textId="77777777" w:rsidR="007B3957" w:rsidRPr="004C0768" w:rsidRDefault="00303905" w:rsidP="004C0768">
            <w:pPr>
              <w:spacing w:line="360" w:lineRule="exact"/>
              <w:jc w:val="center"/>
              <w:rPr>
                <w:rFonts w:ascii="仿宋" w:eastAsia="仿宋" w:hAnsi="仿宋"/>
                <w:sz w:val="24"/>
              </w:rPr>
            </w:pPr>
            <w:r>
              <w:rPr>
                <w:rFonts w:ascii="仿宋" w:eastAsia="仿宋" w:hAnsi="仿宋"/>
                <w:sz w:val="24"/>
              </w:rPr>
              <w:t>3.8</w:t>
            </w:r>
          </w:p>
        </w:tc>
      </w:tr>
    </w:tbl>
    <w:p w14:paraId="43555B5B" w14:textId="77777777" w:rsidR="007B3957" w:rsidRPr="005679FB" w:rsidRDefault="007B3957" w:rsidP="005679FB">
      <w:pPr>
        <w:spacing w:line="500" w:lineRule="exact"/>
        <w:ind w:firstLineChars="200" w:firstLine="480"/>
        <w:jc w:val="left"/>
        <w:rPr>
          <w:rFonts w:ascii="仿宋" w:eastAsia="仿宋" w:hAnsi="仿宋" w:cs="Arial"/>
          <w:sz w:val="24"/>
        </w:rPr>
      </w:pPr>
      <w:r w:rsidRPr="007B3957">
        <w:rPr>
          <w:rFonts w:ascii="仿宋" w:eastAsia="仿宋" w:hAnsi="仿宋" w:cs="Arial" w:hint="eastAsia"/>
          <w:sz w:val="24"/>
        </w:rPr>
        <w:t>表</w:t>
      </w:r>
      <w:r w:rsidRPr="007B3957">
        <w:rPr>
          <w:rFonts w:ascii="仿宋" w:eastAsia="仿宋" w:hAnsi="仿宋" w:cs="Arial"/>
          <w:sz w:val="24"/>
        </w:rPr>
        <w:t>9.</w:t>
      </w:r>
      <w:r w:rsidRPr="007B3957">
        <w:rPr>
          <w:rFonts w:ascii="仿宋" w:eastAsia="仿宋" w:hAnsi="仿宋" w:cs="Arial" w:hint="eastAsia"/>
          <w:sz w:val="24"/>
        </w:rPr>
        <w:t>2                       建构筑物一览表</w:t>
      </w:r>
    </w:p>
    <w:tbl>
      <w:tblPr>
        <w:tblStyle w:val="TableGrid"/>
        <w:tblW w:w="0" w:type="auto"/>
        <w:tblLook w:val="04A0" w:firstRow="1" w:lastRow="0" w:firstColumn="1" w:lastColumn="0" w:noHBand="0" w:noVBand="1"/>
      </w:tblPr>
      <w:tblGrid>
        <w:gridCol w:w="417"/>
        <w:gridCol w:w="1392"/>
        <w:gridCol w:w="993"/>
        <w:gridCol w:w="1134"/>
        <w:gridCol w:w="1842"/>
        <w:gridCol w:w="950"/>
        <w:gridCol w:w="751"/>
        <w:gridCol w:w="1043"/>
      </w:tblGrid>
      <w:tr w:rsidR="005679FB" w:rsidRPr="005679FB" w14:paraId="562E0697" w14:textId="77777777" w:rsidTr="005679FB">
        <w:trPr>
          <w:trHeight w:val="480"/>
        </w:trPr>
        <w:tc>
          <w:tcPr>
            <w:tcW w:w="417" w:type="dxa"/>
            <w:hideMark/>
          </w:tcPr>
          <w:p w14:paraId="3C9E8EAC"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序号</w:t>
            </w:r>
          </w:p>
        </w:tc>
        <w:tc>
          <w:tcPr>
            <w:tcW w:w="1392" w:type="dxa"/>
            <w:hideMark/>
          </w:tcPr>
          <w:p w14:paraId="29D42371"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项目</w:t>
            </w:r>
          </w:p>
        </w:tc>
        <w:tc>
          <w:tcPr>
            <w:tcW w:w="993" w:type="dxa"/>
            <w:hideMark/>
          </w:tcPr>
          <w:p w14:paraId="4A60806A"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建筑面积(m</w:t>
            </w:r>
            <w:r w:rsidRPr="005679FB">
              <w:rPr>
                <w:rFonts w:ascii="仿宋" w:eastAsia="仿宋" w:hAnsi="仿宋" w:cs="Arial" w:hint="eastAsia"/>
                <w:sz w:val="20"/>
                <w:szCs w:val="20"/>
                <w:vertAlign w:val="superscript"/>
              </w:rPr>
              <w:t>2</w:t>
            </w:r>
            <w:r w:rsidRPr="005679FB">
              <w:rPr>
                <w:rFonts w:ascii="仿宋" w:eastAsia="仿宋" w:hAnsi="仿宋" w:cs="Arial" w:hint="eastAsia"/>
                <w:sz w:val="20"/>
                <w:szCs w:val="20"/>
              </w:rPr>
              <w:t>)</w:t>
            </w:r>
          </w:p>
        </w:tc>
        <w:tc>
          <w:tcPr>
            <w:tcW w:w="1134" w:type="dxa"/>
            <w:hideMark/>
          </w:tcPr>
          <w:p w14:paraId="732B3E98"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建筑参数</w:t>
            </w:r>
          </w:p>
        </w:tc>
        <w:tc>
          <w:tcPr>
            <w:tcW w:w="1842" w:type="dxa"/>
            <w:hideMark/>
          </w:tcPr>
          <w:p w14:paraId="5D0D301F"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环境要求</w:t>
            </w:r>
          </w:p>
        </w:tc>
        <w:tc>
          <w:tcPr>
            <w:tcW w:w="950" w:type="dxa"/>
            <w:hideMark/>
          </w:tcPr>
          <w:p w14:paraId="5DFC0C79"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备注</w:t>
            </w:r>
          </w:p>
        </w:tc>
        <w:tc>
          <w:tcPr>
            <w:tcW w:w="751" w:type="dxa"/>
            <w:hideMark/>
          </w:tcPr>
          <w:p w14:paraId="2977576C"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单价（万元/m2）</w:t>
            </w:r>
          </w:p>
        </w:tc>
        <w:tc>
          <w:tcPr>
            <w:tcW w:w="1043" w:type="dxa"/>
            <w:hideMark/>
          </w:tcPr>
          <w:p w14:paraId="62619F6D"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合计（万元）</w:t>
            </w:r>
          </w:p>
        </w:tc>
      </w:tr>
      <w:tr w:rsidR="005679FB" w:rsidRPr="005679FB" w14:paraId="6A982131" w14:textId="77777777" w:rsidTr="005679FB">
        <w:trPr>
          <w:trHeight w:val="285"/>
        </w:trPr>
        <w:tc>
          <w:tcPr>
            <w:tcW w:w="417" w:type="dxa"/>
            <w:hideMark/>
          </w:tcPr>
          <w:p w14:paraId="3EBFC192"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一</w:t>
            </w:r>
          </w:p>
        </w:tc>
        <w:tc>
          <w:tcPr>
            <w:tcW w:w="1392" w:type="dxa"/>
            <w:hideMark/>
          </w:tcPr>
          <w:p w14:paraId="5D71DB66"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新建建筑面积</w:t>
            </w:r>
          </w:p>
        </w:tc>
        <w:tc>
          <w:tcPr>
            <w:tcW w:w="993" w:type="dxa"/>
            <w:hideMark/>
          </w:tcPr>
          <w:p w14:paraId="73FABE54"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　</w:t>
            </w:r>
          </w:p>
        </w:tc>
        <w:tc>
          <w:tcPr>
            <w:tcW w:w="1134" w:type="dxa"/>
            <w:hideMark/>
          </w:tcPr>
          <w:p w14:paraId="75649A64"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　</w:t>
            </w:r>
          </w:p>
        </w:tc>
        <w:tc>
          <w:tcPr>
            <w:tcW w:w="1842" w:type="dxa"/>
            <w:hideMark/>
          </w:tcPr>
          <w:p w14:paraId="2F83F487"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　</w:t>
            </w:r>
          </w:p>
        </w:tc>
        <w:tc>
          <w:tcPr>
            <w:tcW w:w="950" w:type="dxa"/>
            <w:hideMark/>
          </w:tcPr>
          <w:p w14:paraId="74489ECE"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　</w:t>
            </w:r>
          </w:p>
        </w:tc>
        <w:tc>
          <w:tcPr>
            <w:tcW w:w="751" w:type="dxa"/>
            <w:hideMark/>
          </w:tcPr>
          <w:p w14:paraId="210134C8"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　</w:t>
            </w:r>
          </w:p>
        </w:tc>
        <w:tc>
          <w:tcPr>
            <w:tcW w:w="1043" w:type="dxa"/>
            <w:hideMark/>
          </w:tcPr>
          <w:p w14:paraId="46529E85"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　</w:t>
            </w:r>
          </w:p>
        </w:tc>
      </w:tr>
      <w:tr w:rsidR="005679FB" w:rsidRPr="005679FB" w14:paraId="6C916EE6" w14:textId="77777777" w:rsidTr="005679FB">
        <w:trPr>
          <w:trHeight w:val="720"/>
        </w:trPr>
        <w:tc>
          <w:tcPr>
            <w:tcW w:w="417" w:type="dxa"/>
            <w:hideMark/>
          </w:tcPr>
          <w:p w14:paraId="693E3C93"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1</w:t>
            </w:r>
          </w:p>
        </w:tc>
        <w:tc>
          <w:tcPr>
            <w:tcW w:w="1392" w:type="dxa"/>
            <w:hideMark/>
          </w:tcPr>
          <w:p w14:paraId="13A6C333"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BD1F材料成形制造基地</w:t>
            </w:r>
          </w:p>
        </w:tc>
        <w:tc>
          <w:tcPr>
            <w:tcW w:w="993" w:type="dxa"/>
            <w:hideMark/>
          </w:tcPr>
          <w:p w14:paraId="7F9B2F4D"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1552</w:t>
            </w:r>
          </w:p>
        </w:tc>
        <w:tc>
          <w:tcPr>
            <w:tcW w:w="1134" w:type="dxa"/>
            <w:noWrap/>
            <w:hideMark/>
          </w:tcPr>
          <w:p w14:paraId="7F728A84"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面向工业4.0的智能制造平台</w:t>
            </w:r>
          </w:p>
        </w:tc>
        <w:tc>
          <w:tcPr>
            <w:tcW w:w="1842" w:type="dxa"/>
            <w:hideMark/>
          </w:tcPr>
          <w:p w14:paraId="6838D95F"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空调，基础承重1500kg/㎡，排烟60000m3/h，1.2Mpa集中供气，定时通风换气，降噪处理</w:t>
            </w:r>
          </w:p>
        </w:tc>
        <w:tc>
          <w:tcPr>
            <w:tcW w:w="950" w:type="dxa"/>
            <w:hideMark/>
          </w:tcPr>
          <w:p w14:paraId="67F7EF3F"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4.5米层高</w:t>
            </w:r>
          </w:p>
        </w:tc>
        <w:tc>
          <w:tcPr>
            <w:tcW w:w="751" w:type="dxa"/>
            <w:noWrap/>
            <w:hideMark/>
          </w:tcPr>
          <w:p w14:paraId="2DA226A5"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0.35 </w:t>
            </w:r>
          </w:p>
        </w:tc>
        <w:tc>
          <w:tcPr>
            <w:tcW w:w="1043" w:type="dxa"/>
            <w:noWrap/>
            <w:hideMark/>
          </w:tcPr>
          <w:p w14:paraId="40B14ADA"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543.2 </w:t>
            </w:r>
          </w:p>
        </w:tc>
      </w:tr>
      <w:tr w:rsidR="005679FB" w:rsidRPr="005679FB" w14:paraId="3BA486EA" w14:textId="77777777" w:rsidTr="005679FB">
        <w:trPr>
          <w:trHeight w:val="720"/>
        </w:trPr>
        <w:tc>
          <w:tcPr>
            <w:tcW w:w="417" w:type="dxa"/>
            <w:hideMark/>
          </w:tcPr>
          <w:p w14:paraId="2258685D"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lastRenderedPageBreak/>
              <w:t>2</w:t>
            </w:r>
          </w:p>
        </w:tc>
        <w:tc>
          <w:tcPr>
            <w:tcW w:w="1392" w:type="dxa"/>
            <w:hideMark/>
          </w:tcPr>
          <w:p w14:paraId="34A88689"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BD2F先进制造基地</w:t>
            </w:r>
          </w:p>
        </w:tc>
        <w:tc>
          <w:tcPr>
            <w:tcW w:w="993" w:type="dxa"/>
            <w:hideMark/>
          </w:tcPr>
          <w:p w14:paraId="403E0BF0"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6313</w:t>
            </w:r>
          </w:p>
        </w:tc>
        <w:tc>
          <w:tcPr>
            <w:tcW w:w="1134" w:type="dxa"/>
            <w:noWrap/>
            <w:hideMark/>
          </w:tcPr>
          <w:p w14:paraId="275CCBAF"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面向工业4.0的智能制造平台</w:t>
            </w:r>
          </w:p>
        </w:tc>
        <w:tc>
          <w:tcPr>
            <w:tcW w:w="1842" w:type="dxa"/>
            <w:hideMark/>
          </w:tcPr>
          <w:p w14:paraId="2DFEB5B8"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空调，基础承重3000kg/㎡，排烟20000m3/h，1.2Mpa集中供气，定时通风换气，降噪处理</w:t>
            </w:r>
          </w:p>
        </w:tc>
        <w:tc>
          <w:tcPr>
            <w:tcW w:w="950" w:type="dxa"/>
            <w:hideMark/>
          </w:tcPr>
          <w:p w14:paraId="1F8E0FB7"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7.0米层高</w:t>
            </w:r>
          </w:p>
        </w:tc>
        <w:tc>
          <w:tcPr>
            <w:tcW w:w="751" w:type="dxa"/>
            <w:noWrap/>
            <w:hideMark/>
          </w:tcPr>
          <w:p w14:paraId="27FD97FA"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0.40 </w:t>
            </w:r>
          </w:p>
        </w:tc>
        <w:tc>
          <w:tcPr>
            <w:tcW w:w="1043" w:type="dxa"/>
            <w:noWrap/>
            <w:hideMark/>
          </w:tcPr>
          <w:p w14:paraId="46BC2A03"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2525.2 </w:t>
            </w:r>
          </w:p>
        </w:tc>
      </w:tr>
      <w:tr w:rsidR="005679FB" w:rsidRPr="005679FB" w14:paraId="5A30F804" w14:textId="77777777" w:rsidTr="005679FB">
        <w:trPr>
          <w:trHeight w:val="720"/>
        </w:trPr>
        <w:tc>
          <w:tcPr>
            <w:tcW w:w="417" w:type="dxa"/>
            <w:hideMark/>
          </w:tcPr>
          <w:p w14:paraId="31D87FF9"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3</w:t>
            </w:r>
          </w:p>
        </w:tc>
        <w:tc>
          <w:tcPr>
            <w:tcW w:w="1392" w:type="dxa"/>
            <w:hideMark/>
          </w:tcPr>
          <w:p w14:paraId="59B23970"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BD4F先进材料成形基地</w:t>
            </w:r>
          </w:p>
        </w:tc>
        <w:tc>
          <w:tcPr>
            <w:tcW w:w="993" w:type="dxa"/>
            <w:hideMark/>
          </w:tcPr>
          <w:p w14:paraId="2552708E"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557</w:t>
            </w:r>
          </w:p>
        </w:tc>
        <w:tc>
          <w:tcPr>
            <w:tcW w:w="1134" w:type="dxa"/>
            <w:noWrap/>
            <w:hideMark/>
          </w:tcPr>
          <w:p w14:paraId="66B4BC85"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面向工业4.0的智能制造平台</w:t>
            </w:r>
          </w:p>
        </w:tc>
        <w:tc>
          <w:tcPr>
            <w:tcW w:w="1842" w:type="dxa"/>
            <w:hideMark/>
          </w:tcPr>
          <w:p w14:paraId="3EB1185A"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空调，基础承重3000kg/㎡，排烟20000m3/h，1.2Mpa集中供气，定时通风换气，降噪处理</w:t>
            </w:r>
          </w:p>
        </w:tc>
        <w:tc>
          <w:tcPr>
            <w:tcW w:w="950" w:type="dxa"/>
            <w:hideMark/>
          </w:tcPr>
          <w:p w14:paraId="2B000CF6"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7.8米层高</w:t>
            </w:r>
          </w:p>
        </w:tc>
        <w:tc>
          <w:tcPr>
            <w:tcW w:w="751" w:type="dxa"/>
            <w:noWrap/>
            <w:hideMark/>
          </w:tcPr>
          <w:p w14:paraId="3BFE1228"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0.40 </w:t>
            </w:r>
          </w:p>
        </w:tc>
        <w:tc>
          <w:tcPr>
            <w:tcW w:w="1043" w:type="dxa"/>
            <w:noWrap/>
            <w:hideMark/>
          </w:tcPr>
          <w:p w14:paraId="1D0B6BBD"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222.8 </w:t>
            </w:r>
          </w:p>
        </w:tc>
      </w:tr>
      <w:tr w:rsidR="005679FB" w:rsidRPr="005679FB" w14:paraId="10C1E6FA" w14:textId="77777777" w:rsidTr="005679FB">
        <w:trPr>
          <w:trHeight w:val="720"/>
        </w:trPr>
        <w:tc>
          <w:tcPr>
            <w:tcW w:w="417" w:type="dxa"/>
            <w:hideMark/>
          </w:tcPr>
          <w:p w14:paraId="23A7A0CC"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4</w:t>
            </w:r>
          </w:p>
        </w:tc>
        <w:tc>
          <w:tcPr>
            <w:tcW w:w="1392" w:type="dxa"/>
            <w:hideMark/>
          </w:tcPr>
          <w:p w14:paraId="70D088CC"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B1F双创项目制造基地</w:t>
            </w:r>
          </w:p>
        </w:tc>
        <w:tc>
          <w:tcPr>
            <w:tcW w:w="993" w:type="dxa"/>
            <w:noWrap/>
            <w:hideMark/>
          </w:tcPr>
          <w:p w14:paraId="0B1D0062"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1593</w:t>
            </w:r>
          </w:p>
        </w:tc>
        <w:tc>
          <w:tcPr>
            <w:tcW w:w="1134" w:type="dxa"/>
            <w:noWrap/>
            <w:hideMark/>
          </w:tcPr>
          <w:p w14:paraId="72A47642"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服务于技术创新辅修专业的共享平台</w:t>
            </w:r>
          </w:p>
        </w:tc>
        <w:tc>
          <w:tcPr>
            <w:tcW w:w="1842" w:type="dxa"/>
            <w:hideMark/>
          </w:tcPr>
          <w:p w14:paraId="2A59A6D5"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空调，基础承重500kg/㎡，排烟10000m3/h，1.2Mpa集中供气，降噪处理</w:t>
            </w:r>
          </w:p>
        </w:tc>
        <w:tc>
          <w:tcPr>
            <w:tcW w:w="950" w:type="dxa"/>
            <w:noWrap/>
            <w:hideMark/>
          </w:tcPr>
          <w:p w14:paraId="4C61FFBC" w14:textId="77777777" w:rsidR="005679FB" w:rsidRPr="005679FB" w:rsidRDefault="005679FB" w:rsidP="005679FB">
            <w:pPr>
              <w:spacing w:line="500" w:lineRule="exact"/>
              <w:rPr>
                <w:rFonts w:ascii="仿宋" w:eastAsia="仿宋" w:hAnsi="仿宋" w:cs="Arial"/>
                <w:sz w:val="20"/>
                <w:szCs w:val="20"/>
              </w:rPr>
            </w:pPr>
          </w:p>
        </w:tc>
        <w:tc>
          <w:tcPr>
            <w:tcW w:w="751" w:type="dxa"/>
            <w:noWrap/>
            <w:hideMark/>
          </w:tcPr>
          <w:p w14:paraId="669CBEA3"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0.25 </w:t>
            </w:r>
          </w:p>
        </w:tc>
        <w:tc>
          <w:tcPr>
            <w:tcW w:w="1043" w:type="dxa"/>
            <w:noWrap/>
            <w:hideMark/>
          </w:tcPr>
          <w:p w14:paraId="264A7046"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398.3 </w:t>
            </w:r>
          </w:p>
        </w:tc>
      </w:tr>
      <w:tr w:rsidR="005679FB" w:rsidRPr="005679FB" w14:paraId="5641C783" w14:textId="77777777" w:rsidTr="005679FB">
        <w:trPr>
          <w:trHeight w:val="720"/>
        </w:trPr>
        <w:tc>
          <w:tcPr>
            <w:tcW w:w="417" w:type="dxa"/>
            <w:hideMark/>
          </w:tcPr>
          <w:p w14:paraId="79C6CB79"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5</w:t>
            </w:r>
          </w:p>
        </w:tc>
        <w:tc>
          <w:tcPr>
            <w:tcW w:w="1392" w:type="dxa"/>
            <w:hideMark/>
          </w:tcPr>
          <w:p w14:paraId="5A78EC2C"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B5F辅修专业基地</w:t>
            </w:r>
          </w:p>
        </w:tc>
        <w:tc>
          <w:tcPr>
            <w:tcW w:w="993" w:type="dxa"/>
            <w:hideMark/>
          </w:tcPr>
          <w:p w14:paraId="6C0940B4"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1190</w:t>
            </w:r>
          </w:p>
        </w:tc>
        <w:tc>
          <w:tcPr>
            <w:tcW w:w="1134" w:type="dxa"/>
            <w:noWrap/>
            <w:hideMark/>
          </w:tcPr>
          <w:p w14:paraId="3A0428BC"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服务于技术创新辅修专业的共享平台</w:t>
            </w:r>
          </w:p>
        </w:tc>
        <w:tc>
          <w:tcPr>
            <w:tcW w:w="1842" w:type="dxa"/>
            <w:hideMark/>
          </w:tcPr>
          <w:p w14:paraId="4C9B8B23"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空调，基础承重500kg/㎡，排烟10000m3/h，1.2Mpa集中供气，降噪处理</w:t>
            </w:r>
          </w:p>
        </w:tc>
        <w:tc>
          <w:tcPr>
            <w:tcW w:w="950" w:type="dxa"/>
            <w:hideMark/>
          </w:tcPr>
          <w:p w14:paraId="0635AB90"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　</w:t>
            </w:r>
          </w:p>
        </w:tc>
        <w:tc>
          <w:tcPr>
            <w:tcW w:w="751" w:type="dxa"/>
            <w:noWrap/>
            <w:hideMark/>
          </w:tcPr>
          <w:p w14:paraId="540371BA"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0.25 </w:t>
            </w:r>
          </w:p>
        </w:tc>
        <w:tc>
          <w:tcPr>
            <w:tcW w:w="1043" w:type="dxa"/>
            <w:noWrap/>
            <w:hideMark/>
          </w:tcPr>
          <w:p w14:paraId="232ED22D"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297.5 </w:t>
            </w:r>
          </w:p>
        </w:tc>
      </w:tr>
      <w:tr w:rsidR="005679FB" w:rsidRPr="005679FB" w14:paraId="18FDECDF" w14:textId="77777777" w:rsidTr="005679FB">
        <w:trPr>
          <w:trHeight w:val="720"/>
        </w:trPr>
        <w:tc>
          <w:tcPr>
            <w:tcW w:w="417" w:type="dxa"/>
            <w:hideMark/>
          </w:tcPr>
          <w:p w14:paraId="348FCB26"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6</w:t>
            </w:r>
          </w:p>
        </w:tc>
        <w:tc>
          <w:tcPr>
            <w:tcW w:w="1392" w:type="dxa"/>
            <w:hideMark/>
          </w:tcPr>
          <w:p w14:paraId="0B71537D"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B6F创客实践基地</w:t>
            </w:r>
          </w:p>
        </w:tc>
        <w:tc>
          <w:tcPr>
            <w:tcW w:w="993" w:type="dxa"/>
            <w:hideMark/>
          </w:tcPr>
          <w:p w14:paraId="159C9E5B"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1322</w:t>
            </w:r>
          </w:p>
        </w:tc>
        <w:tc>
          <w:tcPr>
            <w:tcW w:w="1134" w:type="dxa"/>
            <w:noWrap/>
            <w:hideMark/>
          </w:tcPr>
          <w:p w14:paraId="3473C886"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服务于技术创新辅修专业的共享平台</w:t>
            </w:r>
          </w:p>
        </w:tc>
        <w:tc>
          <w:tcPr>
            <w:tcW w:w="1842" w:type="dxa"/>
            <w:hideMark/>
          </w:tcPr>
          <w:p w14:paraId="58E090BF"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空调，基础承重500kg/㎡，排烟10000m3/h，1.2Mpa集中供气，降噪处理</w:t>
            </w:r>
          </w:p>
        </w:tc>
        <w:tc>
          <w:tcPr>
            <w:tcW w:w="950" w:type="dxa"/>
            <w:hideMark/>
          </w:tcPr>
          <w:p w14:paraId="3A1DE7F2"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　</w:t>
            </w:r>
          </w:p>
        </w:tc>
        <w:tc>
          <w:tcPr>
            <w:tcW w:w="751" w:type="dxa"/>
            <w:noWrap/>
            <w:hideMark/>
          </w:tcPr>
          <w:p w14:paraId="285812B8"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0.25 </w:t>
            </w:r>
          </w:p>
        </w:tc>
        <w:tc>
          <w:tcPr>
            <w:tcW w:w="1043" w:type="dxa"/>
            <w:noWrap/>
            <w:hideMark/>
          </w:tcPr>
          <w:p w14:paraId="55D2F495"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330.5 </w:t>
            </w:r>
          </w:p>
        </w:tc>
      </w:tr>
      <w:tr w:rsidR="005679FB" w:rsidRPr="005679FB" w14:paraId="69F043EB" w14:textId="77777777" w:rsidTr="005679FB">
        <w:trPr>
          <w:trHeight w:val="720"/>
        </w:trPr>
        <w:tc>
          <w:tcPr>
            <w:tcW w:w="417" w:type="dxa"/>
            <w:hideMark/>
          </w:tcPr>
          <w:p w14:paraId="6074DA56"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7</w:t>
            </w:r>
          </w:p>
        </w:tc>
        <w:tc>
          <w:tcPr>
            <w:tcW w:w="1392" w:type="dxa"/>
            <w:hideMark/>
          </w:tcPr>
          <w:p w14:paraId="7DE8FF56"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B2F文化素质课程基地</w:t>
            </w:r>
          </w:p>
        </w:tc>
        <w:tc>
          <w:tcPr>
            <w:tcW w:w="993" w:type="dxa"/>
            <w:hideMark/>
          </w:tcPr>
          <w:p w14:paraId="6E988E3C"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1593</w:t>
            </w:r>
          </w:p>
        </w:tc>
        <w:tc>
          <w:tcPr>
            <w:tcW w:w="1134" w:type="dxa"/>
            <w:noWrap/>
            <w:hideMark/>
          </w:tcPr>
          <w:p w14:paraId="6D9587B5"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服务于双创教育的</w:t>
            </w:r>
            <w:r w:rsidRPr="005679FB">
              <w:rPr>
                <w:rFonts w:ascii="仿宋" w:eastAsia="仿宋" w:hAnsi="仿宋" w:cs="Arial" w:hint="eastAsia"/>
                <w:sz w:val="20"/>
                <w:szCs w:val="20"/>
              </w:rPr>
              <w:lastRenderedPageBreak/>
              <w:t>创新生态环境</w:t>
            </w:r>
          </w:p>
        </w:tc>
        <w:tc>
          <w:tcPr>
            <w:tcW w:w="1842" w:type="dxa"/>
            <w:hideMark/>
          </w:tcPr>
          <w:p w14:paraId="1C842AF5"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lastRenderedPageBreak/>
              <w:t>空调，基础承重500kg/㎡，排烟</w:t>
            </w:r>
            <w:r w:rsidRPr="005679FB">
              <w:rPr>
                <w:rFonts w:ascii="仿宋" w:eastAsia="仿宋" w:hAnsi="仿宋" w:cs="Arial" w:hint="eastAsia"/>
                <w:sz w:val="20"/>
                <w:szCs w:val="20"/>
              </w:rPr>
              <w:lastRenderedPageBreak/>
              <w:t>10000m3/h，1.2Mpa集中供气，降噪处理</w:t>
            </w:r>
          </w:p>
        </w:tc>
        <w:tc>
          <w:tcPr>
            <w:tcW w:w="950" w:type="dxa"/>
            <w:hideMark/>
          </w:tcPr>
          <w:p w14:paraId="1570CAC1"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lastRenderedPageBreak/>
              <w:t xml:space="preserve">　</w:t>
            </w:r>
          </w:p>
        </w:tc>
        <w:tc>
          <w:tcPr>
            <w:tcW w:w="751" w:type="dxa"/>
            <w:noWrap/>
            <w:hideMark/>
          </w:tcPr>
          <w:p w14:paraId="231F081C"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0.25 </w:t>
            </w:r>
          </w:p>
        </w:tc>
        <w:tc>
          <w:tcPr>
            <w:tcW w:w="1043" w:type="dxa"/>
            <w:noWrap/>
            <w:hideMark/>
          </w:tcPr>
          <w:p w14:paraId="7886E446"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398.3 </w:t>
            </w:r>
          </w:p>
        </w:tc>
      </w:tr>
      <w:tr w:rsidR="005679FB" w:rsidRPr="005679FB" w14:paraId="444535C7" w14:textId="77777777" w:rsidTr="005679FB">
        <w:trPr>
          <w:trHeight w:val="480"/>
        </w:trPr>
        <w:tc>
          <w:tcPr>
            <w:tcW w:w="417" w:type="dxa"/>
            <w:hideMark/>
          </w:tcPr>
          <w:p w14:paraId="416A7D31"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lastRenderedPageBreak/>
              <w:t>8</w:t>
            </w:r>
          </w:p>
        </w:tc>
        <w:tc>
          <w:tcPr>
            <w:tcW w:w="1392" w:type="dxa"/>
            <w:hideMark/>
          </w:tcPr>
          <w:p w14:paraId="2D518D14"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B3F信息技术基地</w:t>
            </w:r>
          </w:p>
        </w:tc>
        <w:tc>
          <w:tcPr>
            <w:tcW w:w="993" w:type="dxa"/>
            <w:hideMark/>
          </w:tcPr>
          <w:p w14:paraId="2C9E0EA9"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1190</w:t>
            </w:r>
          </w:p>
        </w:tc>
        <w:tc>
          <w:tcPr>
            <w:tcW w:w="1134" w:type="dxa"/>
            <w:noWrap/>
            <w:hideMark/>
          </w:tcPr>
          <w:p w14:paraId="46A52D6E"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服务于双创教育的创新生态环境</w:t>
            </w:r>
          </w:p>
        </w:tc>
        <w:tc>
          <w:tcPr>
            <w:tcW w:w="1842" w:type="dxa"/>
            <w:hideMark/>
          </w:tcPr>
          <w:p w14:paraId="49CCAC1A"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空调，基础承重500kg/㎡，排烟10000m3/h，1.2Mpa集中供气</w:t>
            </w:r>
          </w:p>
        </w:tc>
        <w:tc>
          <w:tcPr>
            <w:tcW w:w="950" w:type="dxa"/>
            <w:hideMark/>
          </w:tcPr>
          <w:p w14:paraId="4BF344CD"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　</w:t>
            </w:r>
          </w:p>
        </w:tc>
        <w:tc>
          <w:tcPr>
            <w:tcW w:w="751" w:type="dxa"/>
            <w:noWrap/>
            <w:hideMark/>
          </w:tcPr>
          <w:p w14:paraId="4EA340C4"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0.25 </w:t>
            </w:r>
          </w:p>
        </w:tc>
        <w:tc>
          <w:tcPr>
            <w:tcW w:w="1043" w:type="dxa"/>
            <w:noWrap/>
            <w:hideMark/>
          </w:tcPr>
          <w:p w14:paraId="67F8864D"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297.5 </w:t>
            </w:r>
          </w:p>
        </w:tc>
      </w:tr>
      <w:tr w:rsidR="005679FB" w:rsidRPr="005679FB" w14:paraId="20C15554" w14:textId="77777777" w:rsidTr="005679FB">
        <w:trPr>
          <w:trHeight w:val="720"/>
        </w:trPr>
        <w:tc>
          <w:tcPr>
            <w:tcW w:w="417" w:type="dxa"/>
            <w:hideMark/>
          </w:tcPr>
          <w:p w14:paraId="2E2CEC29"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9</w:t>
            </w:r>
          </w:p>
        </w:tc>
        <w:tc>
          <w:tcPr>
            <w:tcW w:w="1392" w:type="dxa"/>
            <w:hideMark/>
          </w:tcPr>
          <w:p w14:paraId="0C6CA4B5"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B4F电子实践基地</w:t>
            </w:r>
          </w:p>
        </w:tc>
        <w:tc>
          <w:tcPr>
            <w:tcW w:w="993" w:type="dxa"/>
            <w:hideMark/>
          </w:tcPr>
          <w:p w14:paraId="3EF775FE"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1190</w:t>
            </w:r>
          </w:p>
        </w:tc>
        <w:tc>
          <w:tcPr>
            <w:tcW w:w="1134" w:type="dxa"/>
            <w:noWrap/>
            <w:hideMark/>
          </w:tcPr>
          <w:p w14:paraId="36765AA1"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服务于双创教育的创新生态环境</w:t>
            </w:r>
          </w:p>
        </w:tc>
        <w:tc>
          <w:tcPr>
            <w:tcW w:w="1842" w:type="dxa"/>
            <w:hideMark/>
          </w:tcPr>
          <w:p w14:paraId="757FA5A8"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空调，基础承重500kg/㎡，排烟10000m3/h，1.2Mpa集中供气，降噪处理</w:t>
            </w:r>
          </w:p>
        </w:tc>
        <w:tc>
          <w:tcPr>
            <w:tcW w:w="950" w:type="dxa"/>
            <w:hideMark/>
          </w:tcPr>
          <w:p w14:paraId="3D030FB3"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　</w:t>
            </w:r>
          </w:p>
        </w:tc>
        <w:tc>
          <w:tcPr>
            <w:tcW w:w="751" w:type="dxa"/>
            <w:noWrap/>
            <w:hideMark/>
          </w:tcPr>
          <w:p w14:paraId="397E0EA2"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0.25 </w:t>
            </w:r>
          </w:p>
        </w:tc>
        <w:tc>
          <w:tcPr>
            <w:tcW w:w="1043" w:type="dxa"/>
            <w:noWrap/>
            <w:hideMark/>
          </w:tcPr>
          <w:p w14:paraId="34043711" w14:textId="77777777" w:rsidR="005679FB" w:rsidRPr="005679FB" w:rsidRDefault="005679FB" w:rsidP="005679FB">
            <w:pPr>
              <w:spacing w:line="500" w:lineRule="exact"/>
              <w:rPr>
                <w:rFonts w:ascii="仿宋" w:eastAsia="仿宋" w:hAnsi="仿宋" w:cs="Arial"/>
                <w:sz w:val="20"/>
                <w:szCs w:val="20"/>
              </w:rPr>
            </w:pPr>
            <w:r w:rsidRPr="005679FB">
              <w:rPr>
                <w:rFonts w:ascii="仿宋" w:eastAsia="仿宋" w:hAnsi="仿宋" w:cs="Arial" w:hint="eastAsia"/>
                <w:sz w:val="20"/>
                <w:szCs w:val="20"/>
              </w:rPr>
              <w:t xml:space="preserve">297.5 </w:t>
            </w:r>
          </w:p>
        </w:tc>
      </w:tr>
      <w:tr w:rsidR="005679FB" w:rsidRPr="005679FB" w14:paraId="76607976" w14:textId="77777777" w:rsidTr="005679FB">
        <w:trPr>
          <w:trHeight w:val="285"/>
        </w:trPr>
        <w:tc>
          <w:tcPr>
            <w:tcW w:w="417" w:type="dxa"/>
            <w:hideMark/>
          </w:tcPr>
          <w:p w14:paraId="33F33C4D"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　</w:t>
            </w:r>
          </w:p>
        </w:tc>
        <w:tc>
          <w:tcPr>
            <w:tcW w:w="1392" w:type="dxa"/>
            <w:hideMark/>
          </w:tcPr>
          <w:p w14:paraId="155D2613"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合计</w:t>
            </w:r>
          </w:p>
        </w:tc>
        <w:tc>
          <w:tcPr>
            <w:tcW w:w="993" w:type="dxa"/>
            <w:hideMark/>
          </w:tcPr>
          <w:p w14:paraId="318A610C"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16500</w:t>
            </w:r>
          </w:p>
        </w:tc>
        <w:tc>
          <w:tcPr>
            <w:tcW w:w="1134" w:type="dxa"/>
            <w:hideMark/>
          </w:tcPr>
          <w:p w14:paraId="24B9E167"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　</w:t>
            </w:r>
          </w:p>
        </w:tc>
        <w:tc>
          <w:tcPr>
            <w:tcW w:w="1842" w:type="dxa"/>
            <w:hideMark/>
          </w:tcPr>
          <w:p w14:paraId="0A08F04E"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　</w:t>
            </w:r>
          </w:p>
        </w:tc>
        <w:tc>
          <w:tcPr>
            <w:tcW w:w="950" w:type="dxa"/>
            <w:hideMark/>
          </w:tcPr>
          <w:p w14:paraId="13F7A98B"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　</w:t>
            </w:r>
          </w:p>
        </w:tc>
        <w:tc>
          <w:tcPr>
            <w:tcW w:w="751" w:type="dxa"/>
            <w:noWrap/>
            <w:hideMark/>
          </w:tcPr>
          <w:p w14:paraId="1F2FFEBB"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　</w:t>
            </w:r>
          </w:p>
        </w:tc>
        <w:tc>
          <w:tcPr>
            <w:tcW w:w="1043" w:type="dxa"/>
            <w:noWrap/>
            <w:hideMark/>
          </w:tcPr>
          <w:p w14:paraId="0F4C1F7B" w14:textId="77777777" w:rsidR="005679FB" w:rsidRPr="005679FB" w:rsidRDefault="005679FB" w:rsidP="005679FB">
            <w:pPr>
              <w:spacing w:line="500" w:lineRule="exact"/>
              <w:rPr>
                <w:rFonts w:ascii="仿宋" w:eastAsia="仿宋" w:hAnsi="仿宋" w:cs="Arial"/>
                <w:b/>
                <w:bCs/>
                <w:sz w:val="20"/>
                <w:szCs w:val="20"/>
              </w:rPr>
            </w:pPr>
            <w:r w:rsidRPr="005679FB">
              <w:rPr>
                <w:rFonts w:ascii="仿宋" w:eastAsia="仿宋" w:hAnsi="仿宋" w:cs="Arial" w:hint="eastAsia"/>
                <w:b/>
                <w:bCs/>
                <w:sz w:val="20"/>
                <w:szCs w:val="20"/>
              </w:rPr>
              <w:t xml:space="preserve">5310.8 </w:t>
            </w:r>
          </w:p>
        </w:tc>
      </w:tr>
    </w:tbl>
    <w:p w14:paraId="6E20A484" w14:textId="77777777" w:rsidR="005679FB" w:rsidRPr="007B3957" w:rsidRDefault="005679FB" w:rsidP="005679FB">
      <w:pPr>
        <w:spacing w:line="500" w:lineRule="exact"/>
        <w:rPr>
          <w:rFonts w:ascii="仿宋" w:eastAsia="仿宋" w:hAnsi="仿宋" w:cs="Arial"/>
          <w:sz w:val="28"/>
          <w:szCs w:val="28"/>
        </w:rPr>
      </w:pPr>
    </w:p>
    <w:p w14:paraId="75545782" w14:textId="77777777" w:rsidR="007B3957" w:rsidRPr="007B3957" w:rsidRDefault="007B3957" w:rsidP="007B3957">
      <w:pPr>
        <w:pStyle w:val="Heading2"/>
        <w:rPr>
          <w:rFonts w:ascii="仿宋" w:eastAsia="仿宋" w:hAnsi="仿宋"/>
        </w:rPr>
      </w:pPr>
      <w:bookmarkStart w:id="70" w:name="_Toc445781702"/>
      <w:r w:rsidRPr="007B3957">
        <w:rPr>
          <w:rFonts w:ascii="仿宋" w:eastAsia="仿宋" w:hAnsi="仿宋" w:hint="eastAsia"/>
        </w:rPr>
        <w:t>9.2</w:t>
      </w:r>
      <w:r w:rsidRPr="007B3957">
        <w:rPr>
          <w:rFonts w:ascii="仿宋" w:eastAsia="仿宋" w:hAnsi="仿宋" w:hint="eastAsia"/>
        </w:rPr>
        <w:tab/>
        <w:t>项目资金筹措方案及其落实情况</w:t>
      </w:r>
      <w:bookmarkEnd w:id="70"/>
    </w:p>
    <w:p w14:paraId="3FAE044C"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本项目投资估算范围内建设投资共计</w:t>
      </w:r>
      <w:r w:rsidR="000B7064">
        <w:rPr>
          <w:rFonts w:ascii="仿宋" w:eastAsia="仿宋" w:hAnsi="仿宋" w:cs="Tahoma"/>
          <w:color w:val="000000"/>
          <w:sz w:val="28"/>
          <w:szCs w:val="28"/>
          <w:shd w:val="clear" w:color="auto" w:fill="FFFFFF"/>
        </w:rPr>
        <w:t>2100</w:t>
      </w:r>
      <w:r w:rsidRPr="007B3957">
        <w:rPr>
          <w:rFonts w:ascii="仿宋" w:eastAsia="仿宋" w:hAnsi="仿宋" w:cs="Tahoma" w:hint="eastAsia"/>
          <w:color w:val="000000"/>
          <w:sz w:val="28"/>
          <w:szCs w:val="28"/>
          <w:shd w:val="clear" w:color="auto" w:fill="FFFFFF"/>
        </w:rPr>
        <w:t>0万元，其中拟申请国家财政拨款支持</w:t>
      </w:r>
      <w:r w:rsidR="000B7064">
        <w:rPr>
          <w:rFonts w:ascii="仿宋" w:eastAsia="仿宋" w:hAnsi="仿宋" w:cs="Tahoma"/>
          <w:color w:val="000000"/>
          <w:sz w:val="28"/>
          <w:szCs w:val="28"/>
          <w:shd w:val="clear" w:color="auto" w:fill="FFFFFF"/>
        </w:rPr>
        <w:t>63</w:t>
      </w:r>
      <w:r w:rsidRPr="007B3957">
        <w:rPr>
          <w:rFonts w:ascii="仿宋" w:eastAsia="仿宋" w:hAnsi="仿宋" w:cs="Tahoma" w:hint="eastAsia"/>
          <w:color w:val="000000"/>
          <w:sz w:val="28"/>
          <w:szCs w:val="28"/>
          <w:shd w:val="clear" w:color="auto" w:fill="FFFFFF"/>
        </w:rPr>
        <w:t>00</w:t>
      </w:r>
      <w:r w:rsidR="00303905">
        <w:rPr>
          <w:rFonts w:ascii="仿宋" w:eastAsia="仿宋" w:hAnsi="仿宋" w:cs="Tahoma" w:hint="eastAsia"/>
          <w:color w:val="000000"/>
          <w:sz w:val="28"/>
          <w:szCs w:val="28"/>
          <w:shd w:val="clear" w:color="auto" w:fill="FFFFFF"/>
        </w:rPr>
        <w:t>万元</w:t>
      </w:r>
      <w:r w:rsidRPr="007B3957">
        <w:rPr>
          <w:rFonts w:ascii="仿宋" w:eastAsia="仿宋" w:hAnsi="仿宋" w:cs="Tahoma" w:hint="eastAsia"/>
          <w:color w:val="000000"/>
          <w:sz w:val="28"/>
          <w:szCs w:val="28"/>
          <w:shd w:val="clear" w:color="auto" w:fill="FFFFFF"/>
        </w:rPr>
        <w:t>，项目目前已完成投资约</w:t>
      </w:r>
      <w:r w:rsidRPr="007B3957">
        <w:rPr>
          <w:rFonts w:ascii="仿宋" w:eastAsia="仿宋" w:hAnsi="仿宋" w:cs="Tahoma" w:hint="eastAsia"/>
          <w:color w:val="000000" w:themeColor="text1"/>
          <w:sz w:val="28"/>
          <w:szCs w:val="28"/>
          <w:shd w:val="clear" w:color="auto" w:fill="FFFFFF"/>
        </w:rPr>
        <w:t>4500</w:t>
      </w:r>
      <w:r w:rsidRPr="007B3957">
        <w:rPr>
          <w:rFonts w:ascii="仿宋" w:eastAsia="仿宋" w:hAnsi="仿宋" w:cs="Tahoma" w:hint="eastAsia"/>
          <w:color w:val="000000"/>
          <w:sz w:val="28"/>
          <w:szCs w:val="28"/>
          <w:shd w:val="clear" w:color="auto" w:fill="FFFFFF"/>
        </w:rPr>
        <w:t>万元。</w:t>
      </w:r>
    </w:p>
    <w:p w14:paraId="11E7AB02" w14:textId="77777777" w:rsidR="007B3957" w:rsidRPr="007B3957" w:rsidRDefault="007B3957" w:rsidP="007B3957">
      <w:pPr>
        <w:pStyle w:val="Heading2"/>
        <w:rPr>
          <w:rFonts w:ascii="仿宋" w:eastAsia="仿宋" w:hAnsi="仿宋"/>
        </w:rPr>
      </w:pPr>
      <w:bookmarkStart w:id="71" w:name="_Toc445781703"/>
      <w:r w:rsidRPr="007B3957">
        <w:rPr>
          <w:rFonts w:ascii="仿宋" w:eastAsia="仿宋" w:hAnsi="仿宋" w:hint="eastAsia"/>
        </w:rPr>
        <w:t>9.3</w:t>
      </w:r>
      <w:r w:rsidRPr="007B3957">
        <w:rPr>
          <w:rFonts w:ascii="仿宋" w:eastAsia="仿宋" w:hAnsi="仿宋" w:hint="eastAsia"/>
        </w:rPr>
        <w:tab/>
        <w:t>国拨资金使用方案</w:t>
      </w:r>
      <w:bookmarkEnd w:id="71"/>
    </w:p>
    <w:p w14:paraId="7F982591" w14:textId="77777777" w:rsidR="007B3957" w:rsidRPr="007B3957" w:rsidRDefault="007B3957" w:rsidP="007B3957">
      <w:pPr>
        <w:spacing w:line="500" w:lineRule="exact"/>
        <w:ind w:firstLineChars="200" w:firstLine="560"/>
        <w:rPr>
          <w:rFonts w:ascii="仿宋" w:eastAsia="仿宋" w:hAnsi="仿宋" w:cs="Times New Roman"/>
          <w:sz w:val="28"/>
          <w:szCs w:val="28"/>
        </w:rPr>
      </w:pPr>
      <w:r w:rsidRPr="007B3957">
        <w:rPr>
          <w:rFonts w:ascii="仿宋" w:eastAsia="仿宋" w:hAnsi="仿宋" w:cs="Tahoma" w:hint="eastAsia"/>
          <w:color w:val="000000"/>
          <w:sz w:val="28"/>
          <w:szCs w:val="28"/>
          <w:shd w:val="clear" w:color="auto" w:fill="FFFFFF"/>
        </w:rPr>
        <w:t>本项目拟申请国家财政拨款支持</w:t>
      </w:r>
      <w:r w:rsidR="008931D5">
        <w:rPr>
          <w:rFonts w:ascii="仿宋" w:eastAsia="仿宋" w:hAnsi="仿宋" w:cs="Tahoma"/>
          <w:color w:val="000000"/>
          <w:sz w:val="28"/>
          <w:szCs w:val="28"/>
          <w:shd w:val="clear" w:color="auto" w:fill="FFFFFF"/>
        </w:rPr>
        <w:t>63</w:t>
      </w:r>
      <w:r w:rsidRPr="007B3957">
        <w:rPr>
          <w:rFonts w:ascii="仿宋" w:eastAsia="仿宋" w:hAnsi="仿宋" w:cs="Tahoma" w:hint="eastAsia"/>
          <w:color w:val="000000"/>
          <w:sz w:val="28"/>
          <w:szCs w:val="28"/>
          <w:shd w:val="clear" w:color="auto" w:fill="FFFFFF"/>
        </w:rPr>
        <w:t>00</w:t>
      </w:r>
      <w:r w:rsidR="0052591D">
        <w:rPr>
          <w:rFonts w:ascii="仿宋" w:eastAsia="仿宋" w:hAnsi="仿宋" w:cs="Tahoma" w:hint="eastAsia"/>
          <w:color w:val="000000"/>
          <w:sz w:val="28"/>
          <w:szCs w:val="28"/>
          <w:shd w:val="clear" w:color="auto" w:fill="FFFFFF"/>
        </w:rPr>
        <w:t>万元</w:t>
      </w:r>
      <w:r w:rsidRPr="007B3957">
        <w:rPr>
          <w:rFonts w:ascii="仿宋" w:eastAsia="仿宋" w:hAnsi="仿宋" w:cs="Times New Roman" w:hint="eastAsia"/>
          <w:i/>
          <w:sz w:val="28"/>
          <w:szCs w:val="28"/>
        </w:rPr>
        <w:t>，</w:t>
      </w:r>
      <w:r w:rsidRPr="007B3957">
        <w:rPr>
          <w:rFonts w:ascii="仿宋" w:eastAsia="仿宋" w:hAnsi="仿宋" w:cs="Times New Roman" w:hint="eastAsia"/>
          <w:sz w:val="28"/>
          <w:szCs w:val="28"/>
        </w:rPr>
        <w:t>规划使用方案如下：</w:t>
      </w:r>
    </w:p>
    <w:p w14:paraId="0AE63493" w14:textId="77777777" w:rsidR="007B3957" w:rsidRPr="007B3957" w:rsidRDefault="007B3957" w:rsidP="007B3957">
      <w:pPr>
        <w:spacing w:line="500" w:lineRule="exact"/>
        <w:ind w:firstLineChars="200" w:firstLine="560"/>
        <w:rPr>
          <w:rFonts w:ascii="仿宋" w:eastAsia="仿宋" w:hAnsi="仿宋" w:cs="Times New Roman"/>
          <w:sz w:val="28"/>
          <w:szCs w:val="28"/>
        </w:rPr>
      </w:pPr>
      <w:r w:rsidRPr="007B3957">
        <w:rPr>
          <w:rFonts w:ascii="仿宋" w:eastAsia="仿宋" w:hAnsi="仿宋" w:cs="Times New Roman" w:hint="eastAsia"/>
          <w:sz w:val="28"/>
          <w:szCs w:val="28"/>
        </w:rPr>
        <w:t>1. 面向工业4.0的智能制造平台：</w:t>
      </w:r>
      <w:r w:rsidR="008931D5">
        <w:rPr>
          <w:rFonts w:ascii="仿宋" w:eastAsia="仿宋" w:hAnsi="仿宋" w:cs="Times New Roman"/>
          <w:sz w:val="28"/>
          <w:szCs w:val="28"/>
        </w:rPr>
        <w:t>3124</w:t>
      </w:r>
      <w:r w:rsidRPr="007B3957">
        <w:rPr>
          <w:rFonts w:ascii="仿宋" w:eastAsia="仿宋" w:hAnsi="仿宋" w:cs="Times New Roman" w:hint="eastAsia"/>
          <w:sz w:val="28"/>
          <w:szCs w:val="28"/>
        </w:rPr>
        <w:t>万。</w:t>
      </w:r>
    </w:p>
    <w:p w14:paraId="3C7B997C" w14:textId="77777777" w:rsidR="007B3957" w:rsidRPr="007B3957" w:rsidRDefault="007B3957" w:rsidP="007B3957">
      <w:pPr>
        <w:spacing w:line="500" w:lineRule="exact"/>
        <w:ind w:firstLineChars="200" w:firstLine="560"/>
        <w:rPr>
          <w:rFonts w:ascii="仿宋" w:eastAsia="仿宋" w:hAnsi="仿宋" w:cs="Times New Roman"/>
          <w:sz w:val="28"/>
          <w:szCs w:val="28"/>
        </w:rPr>
      </w:pPr>
      <w:r w:rsidRPr="007B3957">
        <w:rPr>
          <w:rFonts w:ascii="仿宋" w:eastAsia="仿宋" w:hAnsi="仿宋" w:cs="Times New Roman" w:hint="eastAsia"/>
          <w:sz w:val="28"/>
          <w:szCs w:val="28"/>
        </w:rPr>
        <w:t>2. 服务于技术创新辅修专业的共享平台：</w:t>
      </w:r>
      <w:r w:rsidR="008931D5">
        <w:rPr>
          <w:rFonts w:ascii="仿宋" w:eastAsia="仿宋" w:hAnsi="仿宋" w:cs="Times New Roman" w:hint="eastAsia"/>
          <w:sz w:val="28"/>
          <w:szCs w:val="28"/>
        </w:rPr>
        <w:t>1131</w:t>
      </w:r>
      <w:r w:rsidRPr="007B3957">
        <w:rPr>
          <w:rFonts w:ascii="仿宋" w:eastAsia="仿宋" w:hAnsi="仿宋" w:cs="Times New Roman" w:hint="eastAsia"/>
          <w:sz w:val="28"/>
          <w:szCs w:val="28"/>
        </w:rPr>
        <w:t>万。</w:t>
      </w:r>
    </w:p>
    <w:p w14:paraId="6CBBF8B8" w14:textId="77777777" w:rsidR="007B3957" w:rsidRPr="007B3957" w:rsidRDefault="007B3957" w:rsidP="007B3957">
      <w:pPr>
        <w:spacing w:line="500" w:lineRule="exact"/>
        <w:ind w:firstLineChars="200" w:firstLine="560"/>
        <w:rPr>
          <w:rFonts w:ascii="仿宋" w:eastAsia="仿宋" w:hAnsi="仿宋" w:cs="Times New Roman"/>
          <w:sz w:val="28"/>
          <w:szCs w:val="28"/>
        </w:rPr>
      </w:pPr>
      <w:r w:rsidRPr="007B3957">
        <w:rPr>
          <w:rFonts w:ascii="仿宋" w:eastAsia="仿宋" w:hAnsi="仿宋" w:cs="Times New Roman" w:hint="eastAsia"/>
          <w:sz w:val="28"/>
          <w:szCs w:val="28"/>
        </w:rPr>
        <w:t xml:space="preserve">3. </w:t>
      </w:r>
      <w:r w:rsidR="008931D5">
        <w:rPr>
          <w:rFonts w:ascii="仿宋" w:eastAsia="仿宋" w:hAnsi="仿宋" w:cs="Times New Roman" w:hint="eastAsia"/>
          <w:sz w:val="28"/>
          <w:szCs w:val="28"/>
        </w:rPr>
        <w:t>服务于双创教育的创新生态环境</w:t>
      </w:r>
      <w:r w:rsidRPr="007B3957">
        <w:rPr>
          <w:rFonts w:ascii="仿宋" w:eastAsia="仿宋" w:hAnsi="仿宋" w:cs="Times New Roman" w:hint="eastAsia"/>
          <w:sz w:val="28"/>
          <w:szCs w:val="28"/>
        </w:rPr>
        <w:t>：</w:t>
      </w:r>
      <w:r w:rsidR="008931D5">
        <w:rPr>
          <w:rFonts w:ascii="仿宋" w:eastAsia="仿宋" w:hAnsi="仿宋" w:cs="Times New Roman" w:hint="eastAsia"/>
          <w:sz w:val="28"/>
          <w:szCs w:val="28"/>
        </w:rPr>
        <w:t>2045</w:t>
      </w:r>
      <w:r w:rsidRPr="007B3957">
        <w:rPr>
          <w:rFonts w:ascii="仿宋" w:eastAsia="仿宋" w:hAnsi="仿宋" w:cs="Times New Roman" w:hint="eastAsia"/>
          <w:sz w:val="28"/>
          <w:szCs w:val="28"/>
        </w:rPr>
        <w:t>万</w:t>
      </w:r>
    </w:p>
    <w:p w14:paraId="0241A069" w14:textId="77777777" w:rsidR="007B3957" w:rsidRPr="007B3957" w:rsidRDefault="007B3957" w:rsidP="007B3957">
      <w:pPr>
        <w:spacing w:line="240" w:lineRule="exact"/>
        <w:rPr>
          <w:rFonts w:ascii="仿宋" w:eastAsia="仿宋" w:hAnsi="仿宋" w:cs="Times New Roman"/>
          <w:sz w:val="28"/>
          <w:szCs w:val="28"/>
        </w:rPr>
      </w:pPr>
    </w:p>
    <w:p w14:paraId="2AB38F79" w14:textId="77777777" w:rsidR="007B3957" w:rsidRPr="007B3957" w:rsidRDefault="007B3957" w:rsidP="007B3957">
      <w:pPr>
        <w:pStyle w:val="Heading2"/>
        <w:rPr>
          <w:rFonts w:ascii="仿宋" w:eastAsia="仿宋" w:hAnsi="仿宋"/>
        </w:rPr>
      </w:pPr>
      <w:bookmarkStart w:id="72" w:name="_Toc445781704"/>
      <w:r w:rsidRPr="007B3957">
        <w:rPr>
          <w:rFonts w:ascii="仿宋" w:eastAsia="仿宋" w:hAnsi="仿宋" w:hint="eastAsia"/>
        </w:rPr>
        <w:t>9.4</w:t>
      </w:r>
      <w:r w:rsidRPr="007B3957">
        <w:rPr>
          <w:rFonts w:ascii="仿宋" w:eastAsia="仿宋" w:hAnsi="仿宋" w:hint="eastAsia"/>
        </w:rPr>
        <w:tab/>
        <w:t>分年投资计划表</w:t>
      </w:r>
      <w:bookmarkEnd w:id="72"/>
    </w:p>
    <w:p w14:paraId="4593D8B2"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项目建设投资拟3年投入，分年度投资计划见表9.3。</w:t>
      </w:r>
    </w:p>
    <w:p w14:paraId="53ECF6EF" w14:textId="77777777" w:rsidR="007B3957" w:rsidRPr="007B3957" w:rsidRDefault="007B3957" w:rsidP="007B3957">
      <w:pPr>
        <w:tabs>
          <w:tab w:val="left" w:pos="1665"/>
        </w:tabs>
        <w:spacing w:line="500" w:lineRule="exact"/>
        <w:ind w:firstLineChars="200" w:firstLine="560"/>
        <w:rPr>
          <w:rFonts w:ascii="仿宋" w:eastAsia="仿宋" w:hAnsi="仿宋" w:cs="Tahoma"/>
          <w:color w:val="000000"/>
          <w:sz w:val="28"/>
          <w:szCs w:val="28"/>
          <w:shd w:val="clear" w:color="auto" w:fill="FFFFFF"/>
        </w:rPr>
      </w:pPr>
      <w:r w:rsidRPr="007B3957">
        <w:rPr>
          <w:rFonts w:ascii="仿宋" w:eastAsia="仿宋" w:hAnsi="仿宋" w:cs="Tahoma" w:hint="eastAsia"/>
          <w:color w:val="000000"/>
          <w:sz w:val="28"/>
          <w:szCs w:val="28"/>
          <w:shd w:val="clear" w:color="auto" w:fill="FFFFFF"/>
        </w:rPr>
        <w:t>表</w:t>
      </w:r>
      <w:r w:rsidRPr="007B3957">
        <w:rPr>
          <w:rFonts w:ascii="仿宋" w:eastAsia="仿宋" w:hAnsi="仿宋" w:cs="Tahoma"/>
          <w:color w:val="000000"/>
          <w:sz w:val="28"/>
          <w:szCs w:val="28"/>
          <w:shd w:val="clear" w:color="auto" w:fill="FFFFFF"/>
        </w:rPr>
        <w:t>9.</w:t>
      </w:r>
      <w:r w:rsidRPr="007B3957">
        <w:rPr>
          <w:rFonts w:ascii="仿宋" w:eastAsia="仿宋" w:hAnsi="仿宋" w:cs="Tahoma" w:hint="eastAsia"/>
          <w:color w:val="000000"/>
          <w:sz w:val="28"/>
          <w:szCs w:val="28"/>
          <w:shd w:val="clear" w:color="auto" w:fill="FFFFFF"/>
        </w:rPr>
        <w:t>4</w:t>
      </w:r>
      <w:r w:rsidRPr="007B3957">
        <w:rPr>
          <w:rFonts w:ascii="仿宋" w:eastAsia="仿宋" w:hAnsi="仿宋" w:cs="Tahoma"/>
          <w:color w:val="000000"/>
          <w:sz w:val="28"/>
          <w:szCs w:val="28"/>
          <w:shd w:val="clear" w:color="auto" w:fill="FFFFFF"/>
        </w:rPr>
        <w:t xml:space="preserve"> :</w:t>
      </w:r>
      <w:r w:rsidRPr="007B3957">
        <w:rPr>
          <w:rFonts w:ascii="仿宋" w:eastAsia="仿宋" w:hAnsi="仿宋" w:cs="Tahoma" w:hint="eastAsia"/>
          <w:color w:val="000000"/>
          <w:sz w:val="28"/>
          <w:szCs w:val="28"/>
          <w:shd w:val="clear" w:color="auto" w:fill="FFFFFF"/>
        </w:rPr>
        <w:t>投资分年度使用计划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10"/>
        <w:gridCol w:w="1276"/>
        <w:gridCol w:w="1418"/>
        <w:gridCol w:w="1275"/>
        <w:gridCol w:w="1043"/>
      </w:tblGrid>
      <w:tr w:rsidR="007B3957" w:rsidRPr="007B3957" w14:paraId="6295E33E" w14:textId="77777777" w:rsidTr="000A7942">
        <w:tc>
          <w:tcPr>
            <w:tcW w:w="3510" w:type="dxa"/>
          </w:tcPr>
          <w:p w14:paraId="44CA1999" w14:textId="77777777" w:rsidR="007B3957" w:rsidRPr="007B3957" w:rsidRDefault="007B3957" w:rsidP="000A7942">
            <w:pPr>
              <w:spacing w:line="360" w:lineRule="exact"/>
              <w:jc w:val="center"/>
              <w:rPr>
                <w:rFonts w:ascii="仿宋" w:eastAsia="仿宋" w:hAnsi="仿宋"/>
                <w:color w:val="000000"/>
                <w:sz w:val="24"/>
              </w:rPr>
            </w:pPr>
            <w:r w:rsidRPr="007B3957">
              <w:rPr>
                <w:rFonts w:ascii="仿宋" w:eastAsia="仿宋" w:hAnsi="仿宋" w:hint="eastAsia"/>
                <w:color w:val="000000"/>
                <w:sz w:val="24"/>
              </w:rPr>
              <w:t>项目</w:t>
            </w:r>
          </w:p>
        </w:tc>
        <w:tc>
          <w:tcPr>
            <w:tcW w:w="1276" w:type="dxa"/>
          </w:tcPr>
          <w:p w14:paraId="1844D634" w14:textId="77777777" w:rsidR="007B3957" w:rsidRPr="007B3957" w:rsidRDefault="007B3957" w:rsidP="000A7942">
            <w:pPr>
              <w:spacing w:line="360" w:lineRule="exact"/>
              <w:jc w:val="center"/>
              <w:rPr>
                <w:rFonts w:ascii="仿宋" w:eastAsia="仿宋" w:hAnsi="仿宋"/>
                <w:color w:val="000000"/>
                <w:sz w:val="24"/>
              </w:rPr>
            </w:pPr>
            <w:r w:rsidRPr="007B3957">
              <w:rPr>
                <w:rFonts w:ascii="仿宋" w:eastAsia="仿宋" w:hAnsi="仿宋" w:hint="eastAsia"/>
                <w:color w:val="000000"/>
                <w:sz w:val="24"/>
              </w:rPr>
              <w:t>第</w:t>
            </w:r>
            <w:r w:rsidRPr="007B3957">
              <w:rPr>
                <w:rFonts w:ascii="仿宋" w:eastAsia="仿宋" w:hAnsi="仿宋"/>
                <w:color w:val="000000"/>
                <w:sz w:val="24"/>
              </w:rPr>
              <w:t>1</w:t>
            </w:r>
            <w:r w:rsidRPr="007B3957">
              <w:rPr>
                <w:rFonts w:ascii="仿宋" w:eastAsia="仿宋" w:hAnsi="仿宋" w:hint="eastAsia"/>
                <w:color w:val="000000"/>
                <w:sz w:val="24"/>
              </w:rPr>
              <w:t>年</w:t>
            </w:r>
          </w:p>
        </w:tc>
        <w:tc>
          <w:tcPr>
            <w:tcW w:w="1418" w:type="dxa"/>
          </w:tcPr>
          <w:p w14:paraId="23DA57A4" w14:textId="77777777" w:rsidR="007B3957" w:rsidRPr="007B3957" w:rsidRDefault="007B3957" w:rsidP="000A7942">
            <w:pPr>
              <w:spacing w:line="360" w:lineRule="exact"/>
              <w:jc w:val="center"/>
              <w:rPr>
                <w:rFonts w:ascii="仿宋" w:eastAsia="仿宋" w:hAnsi="仿宋"/>
                <w:color w:val="000000"/>
                <w:sz w:val="24"/>
              </w:rPr>
            </w:pPr>
            <w:r w:rsidRPr="007B3957">
              <w:rPr>
                <w:rFonts w:ascii="仿宋" w:eastAsia="仿宋" w:hAnsi="仿宋" w:hint="eastAsia"/>
                <w:color w:val="000000"/>
                <w:sz w:val="24"/>
              </w:rPr>
              <w:t>第</w:t>
            </w:r>
            <w:r w:rsidRPr="007B3957">
              <w:rPr>
                <w:rFonts w:ascii="仿宋" w:eastAsia="仿宋" w:hAnsi="仿宋"/>
                <w:color w:val="000000"/>
                <w:sz w:val="24"/>
              </w:rPr>
              <w:t>2</w:t>
            </w:r>
            <w:r w:rsidRPr="007B3957">
              <w:rPr>
                <w:rFonts w:ascii="仿宋" w:eastAsia="仿宋" w:hAnsi="仿宋" w:hint="eastAsia"/>
                <w:color w:val="000000"/>
                <w:sz w:val="24"/>
              </w:rPr>
              <w:t>年</w:t>
            </w:r>
          </w:p>
        </w:tc>
        <w:tc>
          <w:tcPr>
            <w:tcW w:w="1275" w:type="dxa"/>
          </w:tcPr>
          <w:p w14:paraId="0A6104C0" w14:textId="77777777" w:rsidR="007B3957" w:rsidRPr="007B3957" w:rsidRDefault="007B3957" w:rsidP="000A7942">
            <w:pPr>
              <w:spacing w:line="360" w:lineRule="exact"/>
              <w:jc w:val="center"/>
              <w:rPr>
                <w:rFonts w:ascii="仿宋" w:eastAsia="仿宋" w:hAnsi="仿宋"/>
                <w:color w:val="000000"/>
                <w:sz w:val="24"/>
              </w:rPr>
            </w:pPr>
            <w:r w:rsidRPr="007B3957">
              <w:rPr>
                <w:rFonts w:ascii="仿宋" w:eastAsia="仿宋" w:hAnsi="仿宋" w:hint="eastAsia"/>
                <w:color w:val="000000"/>
                <w:sz w:val="24"/>
              </w:rPr>
              <w:t>第</w:t>
            </w:r>
            <w:r w:rsidRPr="007B3957">
              <w:rPr>
                <w:rFonts w:ascii="仿宋" w:eastAsia="仿宋" w:hAnsi="仿宋"/>
                <w:color w:val="000000"/>
                <w:sz w:val="24"/>
              </w:rPr>
              <w:t>3</w:t>
            </w:r>
            <w:r w:rsidRPr="007B3957">
              <w:rPr>
                <w:rFonts w:ascii="仿宋" w:eastAsia="仿宋" w:hAnsi="仿宋" w:hint="eastAsia"/>
                <w:color w:val="000000"/>
                <w:sz w:val="24"/>
              </w:rPr>
              <w:t>年</w:t>
            </w:r>
          </w:p>
        </w:tc>
        <w:tc>
          <w:tcPr>
            <w:tcW w:w="1043" w:type="dxa"/>
          </w:tcPr>
          <w:p w14:paraId="46FFE8E1" w14:textId="77777777" w:rsidR="007B3957" w:rsidRPr="007B3957" w:rsidRDefault="007B3957" w:rsidP="000A7942">
            <w:pPr>
              <w:spacing w:line="360" w:lineRule="exact"/>
              <w:jc w:val="center"/>
              <w:rPr>
                <w:rFonts w:ascii="仿宋" w:eastAsia="仿宋" w:hAnsi="仿宋"/>
                <w:color w:val="000000"/>
                <w:sz w:val="24"/>
              </w:rPr>
            </w:pPr>
            <w:r w:rsidRPr="007B3957">
              <w:rPr>
                <w:rFonts w:ascii="仿宋" w:eastAsia="仿宋" w:hAnsi="仿宋" w:hint="eastAsia"/>
                <w:color w:val="000000"/>
                <w:sz w:val="24"/>
              </w:rPr>
              <w:t>合计</w:t>
            </w:r>
          </w:p>
        </w:tc>
      </w:tr>
      <w:tr w:rsidR="007B3957" w:rsidRPr="00BE5C69" w14:paraId="0C965BA1" w14:textId="77777777" w:rsidTr="000A7942">
        <w:tc>
          <w:tcPr>
            <w:tcW w:w="3510" w:type="dxa"/>
          </w:tcPr>
          <w:p w14:paraId="2B3BA3C2" w14:textId="77777777" w:rsidR="007B3957" w:rsidRPr="00BE5C69" w:rsidRDefault="007B3957" w:rsidP="000A7942">
            <w:pPr>
              <w:spacing w:line="360" w:lineRule="exact"/>
              <w:rPr>
                <w:rFonts w:ascii="仿宋" w:eastAsia="仿宋" w:hAnsi="仿宋"/>
                <w:sz w:val="24"/>
              </w:rPr>
            </w:pPr>
            <w:r w:rsidRPr="00BE5C69">
              <w:rPr>
                <w:rFonts w:ascii="仿宋" w:eastAsia="仿宋" w:hAnsi="仿宋" w:hint="eastAsia"/>
                <w:sz w:val="24"/>
              </w:rPr>
              <w:t>建设资金投入</w:t>
            </w:r>
          </w:p>
        </w:tc>
        <w:tc>
          <w:tcPr>
            <w:tcW w:w="1276" w:type="dxa"/>
            <w:vAlign w:val="center"/>
          </w:tcPr>
          <w:p w14:paraId="2A0601F9" w14:textId="77777777" w:rsidR="007B3957" w:rsidRPr="00BE5C69" w:rsidRDefault="00BE5C69" w:rsidP="000A7942">
            <w:pPr>
              <w:spacing w:line="360" w:lineRule="exact"/>
              <w:jc w:val="center"/>
              <w:rPr>
                <w:rFonts w:ascii="仿宋" w:eastAsia="仿宋" w:hAnsi="仿宋" w:cs="宋体"/>
                <w:sz w:val="24"/>
              </w:rPr>
            </w:pPr>
            <w:r w:rsidRPr="00BE5C69">
              <w:rPr>
                <w:rFonts w:ascii="仿宋" w:eastAsia="仿宋" w:hAnsi="仿宋" w:hint="eastAsia"/>
                <w:sz w:val="24"/>
              </w:rPr>
              <w:t>66</w:t>
            </w:r>
            <w:r w:rsidR="007B3957" w:rsidRPr="00BE5C69">
              <w:rPr>
                <w:rFonts w:ascii="仿宋" w:eastAsia="仿宋" w:hAnsi="仿宋" w:hint="eastAsia"/>
                <w:sz w:val="24"/>
              </w:rPr>
              <w:t>00</w:t>
            </w:r>
          </w:p>
        </w:tc>
        <w:tc>
          <w:tcPr>
            <w:tcW w:w="1418" w:type="dxa"/>
            <w:vAlign w:val="center"/>
          </w:tcPr>
          <w:p w14:paraId="438685A6" w14:textId="77777777" w:rsidR="007B3957" w:rsidRPr="00BE5C69" w:rsidRDefault="00BE5C69" w:rsidP="000A7942">
            <w:pPr>
              <w:spacing w:line="360" w:lineRule="exact"/>
              <w:jc w:val="center"/>
              <w:rPr>
                <w:rFonts w:ascii="仿宋" w:eastAsia="仿宋" w:hAnsi="仿宋" w:cs="宋体"/>
                <w:sz w:val="24"/>
              </w:rPr>
            </w:pPr>
            <w:r w:rsidRPr="00BE5C69">
              <w:rPr>
                <w:rFonts w:ascii="仿宋" w:eastAsia="仿宋" w:hAnsi="仿宋" w:hint="eastAsia"/>
                <w:sz w:val="24"/>
              </w:rPr>
              <w:t>66</w:t>
            </w:r>
            <w:r w:rsidR="007B3957" w:rsidRPr="00BE5C69">
              <w:rPr>
                <w:rFonts w:ascii="仿宋" w:eastAsia="仿宋" w:hAnsi="仿宋" w:hint="eastAsia"/>
                <w:sz w:val="24"/>
              </w:rPr>
              <w:t>00</w:t>
            </w:r>
          </w:p>
        </w:tc>
        <w:tc>
          <w:tcPr>
            <w:tcW w:w="1275" w:type="dxa"/>
            <w:vAlign w:val="center"/>
          </w:tcPr>
          <w:p w14:paraId="1AC20321" w14:textId="77777777" w:rsidR="007B3957" w:rsidRPr="00BE5C69" w:rsidRDefault="00BE5C69" w:rsidP="000A7942">
            <w:pPr>
              <w:spacing w:line="360" w:lineRule="exact"/>
              <w:jc w:val="center"/>
              <w:rPr>
                <w:rFonts w:ascii="仿宋" w:eastAsia="仿宋" w:hAnsi="仿宋" w:cs="宋体"/>
                <w:sz w:val="24"/>
              </w:rPr>
            </w:pPr>
            <w:r w:rsidRPr="00BE5C69">
              <w:rPr>
                <w:rFonts w:ascii="仿宋" w:eastAsia="仿宋" w:hAnsi="仿宋"/>
                <w:sz w:val="24"/>
              </w:rPr>
              <w:t>3</w:t>
            </w:r>
            <w:r w:rsidR="007B3957" w:rsidRPr="00BE5C69">
              <w:rPr>
                <w:rFonts w:ascii="仿宋" w:eastAsia="仿宋" w:hAnsi="仿宋" w:hint="eastAsia"/>
                <w:sz w:val="24"/>
              </w:rPr>
              <w:t>300</w:t>
            </w:r>
          </w:p>
        </w:tc>
        <w:tc>
          <w:tcPr>
            <w:tcW w:w="1043" w:type="dxa"/>
          </w:tcPr>
          <w:p w14:paraId="1FFEC9F4" w14:textId="77777777" w:rsidR="007B3957" w:rsidRPr="00BE5C69" w:rsidRDefault="00BE5C69" w:rsidP="000A7942">
            <w:pPr>
              <w:spacing w:line="360" w:lineRule="exact"/>
              <w:jc w:val="center"/>
              <w:rPr>
                <w:rFonts w:ascii="仿宋" w:eastAsia="仿宋" w:hAnsi="仿宋"/>
                <w:sz w:val="24"/>
              </w:rPr>
            </w:pPr>
            <w:r w:rsidRPr="00BE5C69">
              <w:rPr>
                <w:rFonts w:ascii="仿宋" w:eastAsia="仿宋" w:hAnsi="仿宋" w:hint="eastAsia"/>
                <w:sz w:val="24"/>
              </w:rPr>
              <w:t>165</w:t>
            </w:r>
            <w:r w:rsidR="007B3957" w:rsidRPr="00BE5C69">
              <w:rPr>
                <w:rFonts w:ascii="仿宋" w:eastAsia="仿宋" w:hAnsi="仿宋" w:hint="eastAsia"/>
                <w:sz w:val="24"/>
              </w:rPr>
              <w:t>00</w:t>
            </w:r>
          </w:p>
        </w:tc>
      </w:tr>
      <w:tr w:rsidR="007B3957" w:rsidRPr="007B3957" w14:paraId="2783F254" w14:textId="77777777" w:rsidTr="000A7942">
        <w:tc>
          <w:tcPr>
            <w:tcW w:w="3510" w:type="dxa"/>
          </w:tcPr>
          <w:p w14:paraId="7F45D5A0" w14:textId="77777777" w:rsidR="007B3957" w:rsidRPr="007B3957" w:rsidRDefault="007B3957" w:rsidP="000A7942">
            <w:pPr>
              <w:spacing w:line="360" w:lineRule="exact"/>
              <w:rPr>
                <w:rFonts w:ascii="仿宋" w:eastAsia="仿宋" w:hAnsi="仿宋"/>
                <w:color w:val="000000" w:themeColor="text1"/>
                <w:sz w:val="24"/>
              </w:rPr>
            </w:pPr>
            <w:r w:rsidRPr="007B3957">
              <w:rPr>
                <w:rFonts w:ascii="仿宋" w:eastAsia="仿宋" w:hAnsi="仿宋" w:hint="eastAsia"/>
                <w:color w:val="000000" w:themeColor="text1"/>
                <w:sz w:val="24"/>
              </w:rPr>
              <w:t>其中：拟申请国家支持资金</w:t>
            </w:r>
          </w:p>
        </w:tc>
        <w:tc>
          <w:tcPr>
            <w:tcW w:w="1276" w:type="dxa"/>
          </w:tcPr>
          <w:p w14:paraId="3521466C" w14:textId="77777777" w:rsidR="007B3957" w:rsidRPr="007B3957" w:rsidRDefault="008931D5" w:rsidP="000A7942">
            <w:pPr>
              <w:spacing w:line="360" w:lineRule="exact"/>
              <w:jc w:val="center"/>
              <w:rPr>
                <w:rFonts w:ascii="仿宋" w:eastAsia="仿宋" w:hAnsi="仿宋"/>
                <w:color w:val="000000" w:themeColor="text1"/>
                <w:sz w:val="24"/>
              </w:rPr>
            </w:pPr>
            <w:r>
              <w:rPr>
                <w:rFonts w:ascii="仿宋" w:eastAsia="仿宋" w:hAnsi="仿宋"/>
                <w:color w:val="000000" w:themeColor="text1"/>
                <w:sz w:val="24"/>
              </w:rPr>
              <w:t>4</w:t>
            </w:r>
            <w:r w:rsidR="007B3957" w:rsidRPr="007B3957">
              <w:rPr>
                <w:rFonts w:ascii="仿宋" w:eastAsia="仿宋" w:hAnsi="仿宋" w:hint="eastAsia"/>
                <w:color w:val="000000" w:themeColor="text1"/>
                <w:sz w:val="24"/>
              </w:rPr>
              <w:t>000</w:t>
            </w:r>
          </w:p>
        </w:tc>
        <w:tc>
          <w:tcPr>
            <w:tcW w:w="1418" w:type="dxa"/>
          </w:tcPr>
          <w:p w14:paraId="58977B45" w14:textId="77777777" w:rsidR="007B3957" w:rsidRPr="007B3957" w:rsidRDefault="008931D5" w:rsidP="000A7942">
            <w:pPr>
              <w:spacing w:line="360" w:lineRule="exact"/>
              <w:jc w:val="center"/>
              <w:rPr>
                <w:rFonts w:ascii="仿宋" w:eastAsia="仿宋" w:hAnsi="仿宋"/>
                <w:color w:val="000000" w:themeColor="text1"/>
                <w:sz w:val="24"/>
              </w:rPr>
            </w:pPr>
            <w:r>
              <w:rPr>
                <w:rFonts w:ascii="仿宋" w:eastAsia="仿宋" w:hAnsi="仿宋" w:hint="eastAsia"/>
                <w:color w:val="000000" w:themeColor="text1"/>
                <w:sz w:val="24"/>
              </w:rPr>
              <w:t>23</w:t>
            </w:r>
            <w:r w:rsidR="007B3957" w:rsidRPr="007B3957">
              <w:rPr>
                <w:rFonts w:ascii="仿宋" w:eastAsia="仿宋" w:hAnsi="仿宋" w:hint="eastAsia"/>
                <w:color w:val="000000" w:themeColor="text1"/>
                <w:sz w:val="24"/>
              </w:rPr>
              <w:t>00</w:t>
            </w:r>
          </w:p>
        </w:tc>
        <w:tc>
          <w:tcPr>
            <w:tcW w:w="1275" w:type="dxa"/>
          </w:tcPr>
          <w:p w14:paraId="4660DE55" w14:textId="77777777" w:rsidR="007B3957" w:rsidRPr="007B3957" w:rsidRDefault="007B3957" w:rsidP="000A7942">
            <w:pPr>
              <w:spacing w:line="360" w:lineRule="exact"/>
              <w:jc w:val="center"/>
              <w:rPr>
                <w:rFonts w:ascii="仿宋" w:eastAsia="仿宋" w:hAnsi="仿宋"/>
                <w:color w:val="000000" w:themeColor="text1"/>
                <w:sz w:val="24"/>
              </w:rPr>
            </w:pPr>
            <w:r w:rsidRPr="007B3957">
              <w:rPr>
                <w:rFonts w:ascii="仿宋" w:eastAsia="仿宋" w:hAnsi="仿宋"/>
                <w:color w:val="000000" w:themeColor="text1"/>
                <w:sz w:val="24"/>
              </w:rPr>
              <w:t>0</w:t>
            </w:r>
          </w:p>
        </w:tc>
        <w:tc>
          <w:tcPr>
            <w:tcW w:w="1043" w:type="dxa"/>
          </w:tcPr>
          <w:p w14:paraId="0D3E3BAC" w14:textId="77777777" w:rsidR="007B3957" w:rsidRPr="007B3957" w:rsidRDefault="008931D5" w:rsidP="000A7942">
            <w:pPr>
              <w:spacing w:line="360" w:lineRule="exact"/>
              <w:jc w:val="center"/>
              <w:rPr>
                <w:rFonts w:ascii="仿宋" w:eastAsia="仿宋" w:hAnsi="仿宋"/>
                <w:color w:val="000000" w:themeColor="text1"/>
                <w:sz w:val="24"/>
              </w:rPr>
            </w:pPr>
            <w:r>
              <w:rPr>
                <w:rFonts w:ascii="仿宋" w:eastAsia="仿宋" w:hAnsi="仿宋" w:hint="eastAsia"/>
                <w:color w:val="000000" w:themeColor="text1"/>
                <w:sz w:val="24"/>
              </w:rPr>
              <w:t>63</w:t>
            </w:r>
            <w:r w:rsidR="007B3957" w:rsidRPr="007B3957">
              <w:rPr>
                <w:rFonts w:ascii="仿宋" w:eastAsia="仿宋" w:hAnsi="仿宋" w:hint="eastAsia"/>
                <w:color w:val="000000" w:themeColor="text1"/>
                <w:sz w:val="24"/>
              </w:rPr>
              <w:t>00</w:t>
            </w:r>
          </w:p>
        </w:tc>
      </w:tr>
    </w:tbl>
    <w:p w14:paraId="0BF446E0" w14:textId="77777777" w:rsidR="00E67D09" w:rsidRPr="002D5FE4" w:rsidRDefault="00E67D09" w:rsidP="00B04346">
      <w:pPr>
        <w:spacing w:line="240" w:lineRule="exact"/>
        <w:rPr>
          <w:rFonts w:ascii="仿宋_GB2312" w:eastAsia="仿宋_GB2312" w:hAnsi="仿宋" w:cs="Times New Roman"/>
          <w:sz w:val="28"/>
          <w:szCs w:val="28"/>
        </w:rPr>
      </w:pPr>
    </w:p>
    <w:p w14:paraId="354FC85B" w14:textId="77777777" w:rsidR="00405A83" w:rsidRDefault="00405A83" w:rsidP="00E67D09">
      <w:pPr>
        <w:rPr>
          <w:rFonts w:ascii="仿宋_GB2312" w:eastAsia="仿宋_GB2312" w:hAnsi="仿宋" w:cs="Times New Roman"/>
          <w:b/>
          <w:sz w:val="28"/>
          <w:szCs w:val="28"/>
        </w:rPr>
        <w:sectPr w:rsidR="00405A83" w:rsidSect="0058419D">
          <w:pgSz w:w="11906" w:h="16838"/>
          <w:pgMar w:top="1440" w:right="1800" w:bottom="1440" w:left="1800" w:header="851" w:footer="992" w:gutter="0"/>
          <w:cols w:space="425"/>
          <w:docGrid w:type="lines" w:linePitch="312"/>
        </w:sectPr>
      </w:pPr>
    </w:p>
    <w:p w14:paraId="50C621C0" w14:textId="77777777" w:rsidR="00C04E8B" w:rsidRPr="003217EF" w:rsidRDefault="00C04E8B" w:rsidP="0071164E">
      <w:pPr>
        <w:pStyle w:val="Heading1"/>
        <w:rPr>
          <w:rFonts w:ascii="仿宋" w:eastAsia="仿宋" w:hAnsi="仿宋"/>
        </w:rPr>
      </w:pPr>
      <w:bookmarkStart w:id="73" w:name="_Toc445781705"/>
      <w:r w:rsidRPr="003217EF">
        <w:rPr>
          <w:rFonts w:ascii="仿宋" w:eastAsia="仿宋" w:hAnsi="仿宋" w:hint="eastAsia"/>
        </w:rPr>
        <w:lastRenderedPageBreak/>
        <w:t>10</w:t>
      </w:r>
      <w:r w:rsidRPr="003217EF">
        <w:rPr>
          <w:rFonts w:ascii="仿宋" w:eastAsia="仿宋" w:hAnsi="仿宋" w:hint="eastAsia"/>
        </w:rPr>
        <w:tab/>
        <w:t>项目经济和社会效益分析</w:t>
      </w:r>
      <w:bookmarkEnd w:id="73"/>
    </w:p>
    <w:p w14:paraId="5C09A2A8" w14:textId="77777777" w:rsidR="00284311" w:rsidRPr="003217EF" w:rsidRDefault="00284311" w:rsidP="00284311">
      <w:pPr>
        <w:pStyle w:val="Heading3"/>
        <w:spacing w:before="0" w:after="0" w:line="500" w:lineRule="exact"/>
        <w:rPr>
          <w:rFonts w:ascii="仿宋" w:eastAsia="仿宋" w:hAnsi="仿宋" w:cs="Times New Roman"/>
          <w:sz w:val="28"/>
          <w:szCs w:val="28"/>
        </w:rPr>
      </w:pPr>
      <w:r w:rsidRPr="003217EF">
        <w:rPr>
          <w:rFonts w:ascii="仿宋" w:eastAsia="仿宋" w:hAnsi="仿宋" w:cs="Times New Roman" w:hint="eastAsia"/>
          <w:sz w:val="28"/>
          <w:szCs w:val="28"/>
        </w:rPr>
        <w:t>10.1.1</w:t>
      </w:r>
      <w:r w:rsidRPr="003217EF">
        <w:rPr>
          <w:rFonts w:ascii="仿宋" w:eastAsia="仿宋" w:hAnsi="仿宋" w:cs="Times New Roman" w:hint="eastAsia"/>
          <w:sz w:val="28"/>
          <w:szCs w:val="28"/>
        </w:rPr>
        <w:tab/>
        <w:t>收入分析</w:t>
      </w:r>
    </w:p>
    <w:p w14:paraId="78B1F40C" w14:textId="77777777" w:rsidR="00284311" w:rsidRPr="003217EF" w:rsidRDefault="00284311" w:rsidP="00D52877">
      <w:pPr>
        <w:widowControl/>
        <w:ind w:firstLineChars="200" w:firstLine="560"/>
        <w:rPr>
          <w:rFonts w:ascii="仿宋" w:eastAsia="仿宋" w:hAnsi="仿宋"/>
          <w:sz w:val="28"/>
        </w:rPr>
      </w:pPr>
      <w:r w:rsidRPr="003217EF">
        <w:rPr>
          <w:rFonts w:ascii="仿宋" w:eastAsia="仿宋" w:hAnsi="仿宋" w:hint="eastAsia"/>
          <w:sz w:val="28"/>
        </w:rPr>
        <w:t>“</w:t>
      </w:r>
      <w:r w:rsidR="00D52877" w:rsidRPr="00D52877">
        <w:rPr>
          <w:rFonts w:ascii="仿宋" w:eastAsia="仿宋" w:hAnsi="仿宋" w:hint="eastAsia"/>
          <w:sz w:val="28"/>
        </w:rPr>
        <w:t>服务于双创教育的跨学科创客实践平台</w:t>
      </w:r>
      <w:r w:rsidRPr="003217EF">
        <w:rPr>
          <w:rFonts w:ascii="仿宋" w:eastAsia="仿宋" w:hAnsi="仿宋" w:hint="eastAsia"/>
          <w:sz w:val="28"/>
        </w:rPr>
        <w:t>”的直接收入主要来自科研项目及服务，教育培训收入等。预计平台建成后年收入约3800万元。见表</w:t>
      </w:r>
      <w:r w:rsidRPr="003217EF">
        <w:rPr>
          <w:rFonts w:ascii="仿宋" w:eastAsia="仿宋" w:hAnsi="仿宋"/>
          <w:sz w:val="28"/>
        </w:rPr>
        <w:t>10.1</w:t>
      </w:r>
      <w:r w:rsidRPr="003217EF">
        <w:rPr>
          <w:rFonts w:ascii="仿宋" w:eastAsia="仿宋" w:hAnsi="仿宋" w:hint="eastAsia"/>
          <w:sz w:val="28"/>
        </w:rPr>
        <w:t>。</w:t>
      </w:r>
    </w:p>
    <w:tbl>
      <w:tblPr>
        <w:tblW w:w="5000" w:type="pct"/>
        <w:tblLayout w:type="fixed"/>
        <w:tblLook w:val="04A0" w:firstRow="1" w:lastRow="0" w:firstColumn="1" w:lastColumn="0" w:noHBand="0" w:noVBand="1"/>
      </w:tblPr>
      <w:tblGrid>
        <w:gridCol w:w="676"/>
        <w:gridCol w:w="1701"/>
        <w:gridCol w:w="1842"/>
        <w:gridCol w:w="3545"/>
        <w:gridCol w:w="758"/>
      </w:tblGrid>
      <w:tr w:rsidR="00284311" w:rsidRPr="003217EF" w14:paraId="25C4044E" w14:textId="77777777" w:rsidTr="000A7942">
        <w:trPr>
          <w:trHeight w:val="285"/>
        </w:trPr>
        <w:tc>
          <w:tcPr>
            <w:tcW w:w="396"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DEC7B93" w14:textId="77777777" w:rsidR="00284311" w:rsidRPr="003217EF" w:rsidRDefault="00284311" w:rsidP="000A7942">
            <w:pPr>
              <w:widowControl/>
              <w:jc w:val="center"/>
              <w:rPr>
                <w:rFonts w:ascii="仿宋" w:eastAsia="仿宋" w:hAnsi="仿宋" w:cs="宋体"/>
                <w:kern w:val="0"/>
                <w:sz w:val="24"/>
                <w:szCs w:val="24"/>
              </w:rPr>
            </w:pPr>
            <w:r w:rsidRPr="003217EF">
              <w:rPr>
                <w:rFonts w:ascii="仿宋" w:eastAsia="仿宋" w:hAnsi="仿宋" w:cs="宋体" w:hint="eastAsia"/>
                <w:kern w:val="0"/>
                <w:sz w:val="24"/>
                <w:szCs w:val="24"/>
              </w:rPr>
              <w:t>序号</w:t>
            </w:r>
          </w:p>
        </w:tc>
        <w:tc>
          <w:tcPr>
            <w:tcW w:w="998" w:type="pct"/>
            <w:tcBorders>
              <w:top w:val="single" w:sz="8" w:space="0" w:color="auto"/>
              <w:left w:val="nil"/>
              <w:bottom w:val="single" w:sz="4" w:space="0" w:color="auto"/>
              <w:right w:val="single" w:sz="4" w:space="0" w:color="auto"/>
            </w:tcBorders>
            <w:shd w:val="clear" w:color="auto" w:fill="auto"/>
            <w:vAlign w:val="center"/>
            <w:hideMark/>
          </w:tcPr>
          <w:p w14:paraId="544DA31F" w14:textId="77777777" w:rsidR="00284311" w:rsidRPr="003217EF" w:rsidRDefault="00284311" w:rsidP="000A7942">
            <w:pPr>
              <w:widowControl/>
              <w:jc w:val="center"/>
              <w:rPr>
                <w:rFonts w:ascii="仿宋" w:eastAsia="仿宋" w:hAnsi="仿宋" w:cs="宋体"/>
                <w:kern w:val="0"/>
                <w:sz w:val="24"/>
                <w:szCs w:val="24"/>
              </w:rPr>
            </w:pPr>
            <w:r w:rsidRPr="003217EF">
              <w:rPr>
                <w:rFonts w:ascii="仿宋" w:eastAsia="仿宋" w:hAnsi="仿宋" w:cs="宋体" w:hint="eastAsia"/>
                <w:kern w:val="0"/>
                <w:sz w:val="24"/>
                <w:szCs w:val="24"/>
              </w:rPr>
              <w:t>项目名称</w:t>
            </w:r>
          </w:p>
        </w:tc>
        <w:tc>
          <w:tcPr>
            <w:tcW w:w="1081" w:type="pct"/>
            <w:tcBorders>
              <w:top w:val="single" w:sz="8" w:space="0" w:color="auto"/>
              <w:left w:val="nil"/>
              <w:bottom w:val="single" w:sz="4" w:space="0" w:color="auto"/>
              <w:right w:val="single" w:sz="4" w:space="0" w:color="auto"/>
            </w:tcBorders>
            <w:shd w:val="clear" w:color="auto" w:fill="auto"/>
            <w:vAlign w:val="center"/>
            <w:hideMark/>
          </w:tcPr>
          <w:p w14:paraId="4177CB9B" w14:textId="77777777" w:rsidR="00284311" w:rsidRPr="003217EF" w:rsidRDefault="00284311" w:rsidP="000A7942">
            <w:pPr>
              <w:widowControl/>
              <w:jc w:val="center"/>
              <w:rPr>
                <w:rFonts w:ascii="仿宋" w:eastAsia="仿宋" w:hAnsi="仿宋" w:cs="宋体"/>
                <w:kern w:val="0"/>
                <w:sz w:val="24"/>
                <w:szCs w:val="24"/>
              </w:rPr>
            </w:pPr>
            <w:r w:rsidRPr="003217EF">
              <w:rPr>
                <w:rFonts w:ascii="仿宋" w:eastAsia="仿宋" w:hAnsi="仿宋" w:cs="宋体" w:hint="eastAsia"/>
                <w:kern w:val="0"/>
                <w:sz w:val="24"/>
                <w:szCs w:val="24"/>
              </w:rPr>
              <w:t>经费金额（万元）</w:t>
            </w:r>
          </w:p>
        </w:tc>
        <w:tc>
          <w:tcPr>
            <w:tcW w:w="2080" w:type="pct"/>
            <w:tcBorders>
              <w:top w:val="single" w:sz="8" w:space="0" w:color="auto"/>
              <w:left w:val="nil"/>
              <w:bottom w:val="single" w:sz="4" w:space="0" w:color="auto"/>
              <w:right w:val="single" w:sz="4" w:space="0" w:color="auto"/>
            </w:tcBorders>
            <w:shd w:val="clear" w:color="auto" w:fill="auto"/>
            <w:vAlign w:val="center"/>
            <w:hideMark/>
          </w:tcPr>
          <w:p w14:paraId="2BCAD001" w14:textId="77777777" w:rsidR="00284311" w:rsidRPr="003217EF" w:rsidRDefault="00284311" w:rsidP="000A7942">
            <w:pPr>
              <w:widowControl/>
              <w:jc w:val="center"/>
              <w:rPr>
                <w:rFonts w:ascii="仿宋" w:eastAsia="仿宋" w:hAnsi="仿宋" w:cs="宋体"/>
                <w:kern w:val="0"/>
                <w:sz w:val="24"/>
                <w:szCs w:val="24"/>
              </w:rPr>
            </w:pPr>
            <w:r w:rsidRPr="003217EF">
              <w:rPr>
                <w:rFonts w:ascii="仿宋" w:eastAsia="仿宋" w:hAnsi="仿宋" w:cs="宋体" w:hint="eastAsia"/>
                <w:kern w:val="0"/>
                <w:sz w:val="24"/>
                <w:szCs w:val="24"/>
              </w:rPr>
              <w:t>测算依据/标准与说明</w:t>
            </w:r>
          </w:p>
        </w:tc>
        <w:tc>
          <w:tcPr>
            <w:tcW w:w="445" w:type="pct"/>
            <w:tcBorders>
              <w:top w:val="single" w:sz="8" w:space="0" w:color="auto"/>
              <w:left w:val="nil"/>
              <w:bottom w:val="single" w:sz="4" w:space="0" w:color="auto"/>
              <w:right w:val="single" w:sz="8" w:space="0" w:color="auto"/>
            </w:tcBorders>
            <w:shd w:val="clear" w:color="auto" w:fill="auto"/>
            <w:noWrap/>
            <w:vAlign w:val="center"/>
            <w:hideMark/>
          </w:tcPr>
          <w:p w14:paraId="1E9A6FE9" w14:textId="77777777" w:rsidR="00284311" w:rsidRPr="003217EF" w:rsidRDefault="00284311" w:rsidP="000A7942">
            <w:pPr>
              <w:widowControl/>
              <w:jc w:val="center"/>
              <w:rPr>
                <w:rFonts w:ascii="仿宋" w:eastAsia="仿宋" w:hAnsi="仿宋" w:cs="宋体"/>
                <w:kern w:val="0"/>
                <w:sz w:val="24"/>
                <w:szCs w:val="24"/>
              </w:rPr>
            </w:pPr>
            <w:r w:rsidRPr="003217EF">
              <w:rPr>
                <w:rFonts w:ascii="仿宋" w:eastAsia="仿宋" w:hAnsi="仿宋" w:cs="宋体" w:hint="eastAsia"/>
                <w:kern w:val="0"/>
                <w:sz w:val="24"/>
                <w:szCs w:val="24"/>
              </w:rPr>
              <w:t>备注</w:t>
            </w:r>
          </w:p>
        </w:tc>
      </w:tr>
      <w:tr w:rsidR="00284311" w:rsidRPr="003217EF" w14:paraId="0F4CA5E9" w14:textId="77777777" w:rsidTr="000A7942">
        <w:trPr>
          <w:trHeight w:val="458"/>
        </w:trPr>
        <w:tc>
          <w:tcPr>
            <w:tcW w:w="396" w:type="pct"/>
            <w:tcBorders>
              <w:top w:val="nil"/>
              <w:left w:val="single" w:sz="8" w:space="0" w:color="auto"/>
              <w:bottom w:val="single" w:sz="4" w:space="0" w:color="auto"/>
              <w:right w:val="single" w:sz="4" w:space="0" w:color="auto"/>
            </w:tcBorders>
            <w:shd w:val="clear" w:color="auto" w:fill="auto"/>
            <w:noWrap/>
            <w:vAlign w:val="center"/>
            <w:hideMark/>
          </w:tcPr>
          <w:p w14:paraId="6BE5E2D3" w14:textId="77777777" w:rsidR="00284311" w:rsidRPr="003217EF" w:rsidRDefault="00284311" w:rsidP="000A7942">
            <w:pPr>
              <w:widowControl/>
              <w:jc w:val="center"/>
              <w:rPr>
                <w:rFonts w:ascii="仿宋" w:eastAsia="仿宋" w:hAnsi="仿宋" w:cs="宋体"/>
                <w:kern w:val="0"/>
                <w:sz w:val="24"/>
                <w:szCs w:val="24"/>
              </w:rPr>
            </w:pPr>
            <w:r w:rsidRPr="003217EF">
              <w:rPr>
                <w:rFonts w:ascii="仿宋" w:eastAsia="仿宋" w:hAnsi="仿宋" w:cs="宋体" w:hint="eastAsia"/>
                <w:kern w:val="0"/>
                <w:sz w:val="24"/>
                <w:szCs w:val="24"/>
              </w:rPr>
              <w:t>1</w:t>
            </w:r>
          </w:p>
        </w:tc>
        <w:tc>
          <w:tcPr>
            <w:tcW w:w="998" w:type="pct"/>
            <w:tcBorders>
              <w:top w:val="nil"/>
              <w:left w:val="nil"/>
              <w:bottom w:val="single" w:sz="4" w:space="0" w:color="auto"/>
              <w:right w:val="single" w:sz="4" w:space="0" w:color="auto"/>
            </w:tcBorders>
            <w:shd w:val="clear" w:color="auto" w:fill="auto"/>
            <w:vAlign w:val="center"/>
            <w:hideMark/>
          </w:tcPr>
          <w:p w14:paraId="6D3BA539" w14:textId="77777777" w:rsidR="00284311" w:rsidRPr="003217EF" w:rsidRDefault="00284311" w:rsidP="000A7942">
            <w:pPr>
              <w:widowControl/>
              <w:rPr>
                <w:rFonts w:ascii="仿宋" w:eastAsia="仿宋" w:hAnsi="仿宋" w:cs="宋体"/>
                <w:kern w:val="0"/>
                <w:sz w:val="24"/>
                <w:szCs w:val="24"/>
              </w:rPr>
            </w:pPr>
            <w:r w:rsidRPr="003217EF">
              <w:rPr>
                <w:rFonts w:ascii="仿宋" w:eastAsia="仿宋" w:hAnsi="仿宋" w:cs="宋体" w:hint="eastAsia"/>
                <w:kern w:val="0"/>
                <w:sz w:val="24"/>
                <w:szCs w:val="24"/>
              </w:rPr>
              <w:t>科研项目及服务</w:t>
            </w:r>
          </w:p>
        </w:tc>
        <w:tc>
          <w:tcPr>
            <w:tcW w:w="1081" w:type="pct"/>
            <w:tcBorders>
              <w:top w:val="nil"/>
              <w:left w:val="nil"/>
              <w:bottom w:val="single" w:sz="4" w:space="0" w:color="auto"/>
              <w:right w:val="single" w:sz="4" w:space="0" w:color="auto"/>
            </w:tcBorders>
            <w:shd w:val="clear" w:color="auto" w:fill="auto"/>
            <w:vAlign w:val="center"/>
            <w:hideMark/>
          </w:tcPr>
          <w:p w14:paraId="243E5D31" w14:textId="77777777" w:rsidR="00284311" w:rsidRPr="003217EF" w:rsidRDefault="00284311" w:rsidP="000A7942">
            <w:pPr>
              <w:widowControl/>
              <w:jc w:val="center"/>
              <w:rPr>
                <w:rFonts w:ascii="仿宋" w:eastAsia="仿宋" w:hAnsi="仿宋" w:cs="宋体"/>
                <w:kern w:val="0"/>
                <w:sz w:val="24"/>
                <w:szCs w:val="24"/>
              </w:rPr>
            </w:pPr>
            <w:r w:rsidRPr="003217EF">
              <w:rPr>
                <w:rFonts w:ascii="仿宋" w:eastAsia="仿宋" w:hAnsi="仿宋" w:cs="宋体" w:hint="eastAsia"/>
                <w:kern w:val="0"/>
                <w:sz w:val="24"/>
                <w:szCs w:val="24"/>
              </w:rPr>
              <w:t>1800</w:t>
            </w:r>
          </w:p>
        </w:tc>
        <w:tc>
          <w:tcPr>
            <w:tcW w:w="2080" w:type="pct"/>
            <w:tcBorders>
              <w:top w:val="nil"/>
              <w:left w:val="nil"/>
              <w:bottom w:val="single" w:sz="4" w:space="0" w:color="auto"/>
              <w:right w:val="single" w:sz="4" w:space="0" w:color="auto"/>
            </w:tcBorders>
            <w:shd w:val="clear" w:color="auto" w:fill="auto"/>
            <w:vAlign w:val="center"/>
            <w:hideMark/>
          </w:tcPr>
          <w:p w14:paraId="0789E06B" w14:textId="77777777" w:rsidR="00284311" w:rsidRPr="003217EF" w:rsidRDefault="00284311" w:rsidP="000A7942">
            <w:pPr>
              <w:widowControl/>
              <w:jc w:val="left"/>
              <w:rPr>
                <w:rFonts w:ascii="仿宋" w:eastAsia="仿宋" w:hAnsi="仿宋" w:cs="宋体"/>
                <w:kern w:val="0"/>
                <w:sz w:val="24"/>
                <w:szCs w:val="24"/>
              </w:rPr>
            </w:pPr>
            <w:r w:rsidRPr="003217EF">
              <w:rPr>
                <w:rFonts w:ascii="仿宋" w:eastAsia="仿宋" w:hAnsi="仿宋" w:cs="宋体" w:hint="eastAsia"/>
                <w:kern w:val="0"/>
                <w:sz w:val="24"/>
                <w:szCs w:val="24"/>
              </w:rPr>
              <w:t xml:space="preserve">　</w:t>
            </w:r>
          </w:p>
        </w:tc>
        <w:tc>
          <w:tcPr>
            <w:tcW w:w="445" w:type="pct"/>
            <w:tcBorders>
              <w:top w:val="nil"/>
              <w:left w:val="nil"/>
              <w:bottom w:val="single" w:sz="4" w:space="0" w:color="auto"/>
              <w:right w:val="single" w:sz="8" w:space="0" w:color="auto"/>
            </w:tcBorders>
            <w:shd w:val="clear" w:color="auto" w:fill="auto"/>
            <w:noWrap/>
            <w:vAlign w:val="center"/>
            <w:hideMark/>
          </w:tcPr>
          <w:p w14:paraId="4F732483" w14:textId="77777777" w:rsidR="00284311" w:rsidRPr="003217EF" w:rsidRDefault="00284311" w:rsidP="000A7942">
            <w:pPr>
              <w:widowControl/>
              <w:jc w:val="left"/>
              <w:rPr>
                <w:rFonts w:ascii="仿宋" w:eastAsia="仿宋" w:hAnsi="仿宋" w:cs="宋体"/>
                <w:kern w:val="0"/>
                <w:sz w:val="24"/>
                <w:szCs w:val="24"/>
              </w:rPr>
            </w:pPr>
            <w:r w:rsidRPr="003217EF">
              <w:rPr>
                <w:rFonts w:ascii="仿宋" w:eastAsia="仿宋" w:hAnsi="仿宋" w:cs="宋体" w:hint="eastAsia"/>
                <w:kern w:val="0"/>
                <w:sz w:val="24"/>
                <w:szCs w:val="24"/>
              </w:rPr>
              <w:t xml:space="preserve">　</w:t>
            </w:r>
          </w:p>
        </w:tc>
      </w:tr>
      <w:tr w:rsidR="00284311" w:rsidRPr="003217EF" w14:paraId="474D9853" w14:textId="77777777" w:rsidTr="000A7942">
        <w:trPr>
          <w:trHeight w:val="550"/>
        </w:trPr>
        <w:tc>
          <w:tcPr>
            <w:tcW w:w="396" w:type="pct"/>
            <w:tcBorders>
              <w:top w:val="nil"/>
              <w:left w:val="single" w:sz="8" w:space="0" w:color="auto"/>
              <w:bottom w:val="single" w:sz="4" w:space="0" w:color="auto"/>
              <w:right w:val="single" w:sz="4" w:space="0" w:color="auto"/>
            </w:tcBorders>
            <w:shd w:val="clear" w:color="auto" w:fill="auto"/>
            <w:noWrap/>
            <w:vAlign w:val="center"/>
            <w:hideMark/>
          </w:tcPr>
          <w:p w14:paraId="0A8599D7" w14:textId="77777777" w:rsidR="00284311" w:rsidRPr="003217EF" w:rsidRDefault="00284311" w:rsidP="000A7942">
            <w:pPr>
              <w:widowControl/>
              <w:jc w:val="center"/>
              <w:rPr>
                <w:rFonts w:ascii="仿宋" w:eastAsia="仿宋" w:hAnsi="仿宋" w:cs="宋体"/>
                <w:kern w:val="0"/>
                <w:sz w:val="24"/>
                <w:szCs w:val="24"/>
              </w:rPr>
            </w:pPr>
            <w:r w:rsidRPr="003217EF">
              <w:rPr>
                <w:rFonts w:ascii="仿宋" w:eastAsia="仿宋" w:hAnsi="仿宋" w:cs="宋体" w:hint="eastAsia"/>
                <w:kern w:val="0"/>
                <w:sz w:val="24"/>
                <w:szCs w:val="24"/>
              </w:rPr>
              <w:t>3</w:t>
            </w:r>
          </w:p>
        </w:tc>
        <w:tc>
          <w:tcPr>
            <w:tcW w:w="998" w:type="pct"/>
            <w:tcBorders>
              <w:top w:val="nil"/>
              <w:left w:val="nil"/>
              <w:bottom w:val="single" w:sz="4" w:space="0" w:color="auto"/>
              <w:right w:val="single" w:sz="4" w:space="0" w:color="auto"/>
            </w:tcBorders>
            <w:shd w:val="clear" w:color="auto" w:fill="auto"/>
            <w:vAlign w:val="center"/>
            <w:hideMark/>
          </w:tcPr>
          <w:p w14:paraId="426B7771" w14:textId="77777777" w:rsidR="00284311" w:rsidRPr="003217EF" w:rsidRDefault="00284311" w:rsidP="000A7942">
            <w:pPr>
              <w:widowControl/>
              <w:rPr>
                <w:rFonts w:ascii="仿宋" w:eastAsia="仿宋" w:hAnsi="仿宋" w:cs="宋体"/>
                <w:kern w:val="0"/>
                <w:sz w:val="24"/>
                <w:szCs w:val="24"/>
              </w:rPr>
            </w:pPr>
            <w:r w:rsidRPr="003217EF">
              <w:rPr>
                <w:rFonts w:ascii="仿宋" w:eastAsia="仿宋" w:hAnsi="仿宋" w:cs="宋体" w:hint="eastAsia"/>
                <w:kern w:val="0"/>
                <w:sz w:val="24"/>
                <w:szCs w:val="24"/>
              </w:rPr>
              <w:t>教育培训收入</w:t>
            </w:r>
          </w:p>
        </w:tc>
        <w:tc>
          <w:tcPr>
            <w:tcW w:w="1081" w:type="pct"/>
            <w:tcBorders>
              <w:top w:val="nil"/>
              <w:left w:val="nil"/>
              <w:bottom w:val="single" w:sz="4" w:space="0" w:color="auto"/>
              <w:right w:val="single" w:sz="4" w:space="0" w:color="auto"/>
            </w:tcBorders>
            <w:shd w:val="clear" w:color="auto" w:fill="auto"/>
            <w:vAlign w:val="center"/>
            <w:hideMark/>
          </w:tcPr>
          <w:p w14:paraId="2FD1F594" w14:textId="77777777" w:rsidR="00284311" w:rsidRPr="003217EF" w:rsidRDefault="00284311" w:rsidP="000A7942">
            <w:pPr>
              <w:widowControl/>
              <w:jc w:val="center"/>
              <w:rPr>
                <w:rFonts w:ascii="仿宋" w:eastAsia="仿宋" w:hAnsi="仿宋" w:cs="宋体"/>
                <w:kern w:val="0"/>
                <w:sz w:val="24"/>
                <w:szCs w:val="24"/>
              </w:rPr>
            </w:pPr>
            <w:r w:rsidRPr="003217EF">
              <w:rPr>
                <w:rFonts w:ascii="仿宋" w:eastAsia="仿宋" w:hAnsi="仿宋" w:cs="宋体" w:hint="eastAsia"/>
                <w:kern w:val="0"/>
                <w:sz w:val="24"/>
                <w:szCs w:val="24"/>
              </w:rPr>
              <w:t>2000</w:t>
            </w:r>
          </w:p>
        </w:tc>
        <w:tc>
          <w:tcPr>
            <w:tcW w:w="2080" w:type="pct"/>
            <w:tcBorders>
              <w:top w:val="nil"/>
              <w:left w:val="nil"/>
              <w:bottom w:val="single" w:sz="4" w:space="0" w:color="auto"/>
              <w:right w:val="single" w:sz="4" w:space="0" w:color="auto"/>
            </w:tcBorders>
            <w:shd w:val="clear" w:color="auto" w:fill="auto"/>
            <w:vAlign w:val="center"/>
            <w:hideMark/>
          </w:tcPr>
          <w:p w14:paraId="24C70C34" w14:textId="77777777" w:rsidR="00284311" w:rsidRPr="003217EF" w:rsidRDefault="00284311" w:rsidP="000A7942">
            <w:pPr>
              <w:widowControl/>
              <w:jc w:val="left"/>
              <w:rPr>
                <w:rFonts w:ascii="仿宋" w:eastAsia="仿宋" w:hAnsi="仿宋" w:cs="宋体"/>
                <w:kern w:val="0"/>
                <w:sz w:val="24"/>
                <w:szCs w:val="24"/>
              </w:rPr>
            </w:pPr>
            <w:r w:rsidRPr="003217EF">
              <w:rPr>
                <w:rFonts w:ascii="仿宋" w:eastAsia="仿宋" w:hAnsi="仿宋" w:cs="宋体" w:hint="eastAsia"/>
                <w:kern w:val="0"/>
                <w:sz w:val="24"/>
                <w:szCs w:val="24"/>
              </w:rPr>
              <w:t>250元/天*400人/天*200天=2000万元</w:t>
            </w:r>
          </w:p>
        </w:tc>
        <w:tc>
          <w:tcPr>
            <w:tcW w:w="445" w:type="pct"/>
            <w:tcBorders>
              <w:top w:val="nil"/>
              <w:left w:val="nil"/>
              <w:bottom w:val="single" w:sz="4" w:space="0" w:color="auto"/>
              <w:right w:val="single" w:sz="8" w:space="0" w:color="auto"/>
            </w:tcBorders>
            <w:shd w:val="clear" w:color="auto" w:fill="auto"/>
            <w:vAlign w:val="center"/>
            <w:hideMark/>
          </w:tcPr>
          <w:p w14:paraId="032BEDC7" w14:textId="77777777" w:rsidR="00284311" w:rsidRPr="003217EF" w:rsidRDefault="00284311" w:rsidP="000A7942">
            <w:pPr>
              <w:widowControl/>
              <w:rPr>
                <w:rFonts w:ascii="仿宋" w:eastAsia="仿宋" w:hAnsi="仿宋" w:cs="宋体"/>
                <w:kern w:val="0"/>
                <w:sz w:val="24"/>
                <w:szCs w:val="24"/>
              </w:rPr>
            </w:pPr>
            <w:r w:rsidRPr="003217EF">
              <w:rPr>
                <w:rFonts w:ascii="仿宋" w:eastAsia="仿宋" w:hAnsi="仿宋" w:cs="宋体" w:hint="eastAsia"/>
                <w:kern w:val="0"/>
                <w:sz w:val="24"/>
                <w:szCs w:val="24"/>
              </w:rPr>
              <w:t xml:space="preserve">　</w:t>
            </w:r>
          </w:p>
        </w:tc>
      </w:tr>
      <w:tr w:rsidR="00284311" w:rsidRPr="003217EF" w14:paraId="45AA527B" w14:textId="77777777" w:rsidTr="000A7942">
        <w:trPr>
          <w:trHeight w:val="570"/>
        </w:trPr>
        <w:tc>
          <w:tcPr>
            <w:tcW w:w="396" w:type="pct"/>
            <w:tcBorders>
              <w:top w:val="nil"/>
              <w:left w:val="single" w:sz="8" w:space="0" w:color="auto"/>
              <w:bottom w:val="single" w:sz="8" w:space="0" w:color="auto"/>
              <w:right w:val="single" w:sz="4" w:space="0" w:color="auto"/>
            </w:tcBorders>
            <w:shd w:val="clear" w:color="000000" w:fill="92D050"/>
            <w:noWrap/>
            <w:vAlign w:val="center"/>
            <w:hideMark/>
          </w:tcPr>
          <w:p w14:paraId="06D9885E" w14:textId="77777777" w:rsidR="00284311" w:rsidRPr="003217EF" w:rsidRDefault="00284311" w:rsidP="000A7942">
            <w:pPr>
              <w:widowControl/>
              <w:jc w:val="center"/>
              <w:rPr>
                <w:rFonts w:ascii="仿宋" w:eastAsia="仿宋" w:hAnsi="仿宋" w:cs="宋体"/>
                <w:b/>
                <w:bCs/>
                <w:kern w:val="0"/>
                <w:sz w:val="24"/>
                <w:szCs w:val="24"/>
              </w:rPr>
            </w:pPr>
            <w:r w:rsidRPr="003217EF">
              <w:rPr>
                <w:rFonts w:ascii="仿宋" w:eastAsia="仿宋" w:hAnsi="仿宋" w:cs="宋体" w:hint="eastAsia"/>
                <w:b/>
                <w:bCs/>
                <w:kern w:val="0"/>
                <w:sz w:val="24"/>
                <w:szCs w:val="24"/>
              </w:rPr>
              <w:t xml:space="preserve">　</w:t>
            </w:r>
          </w:p>
        </w:tc>
        <w:tc>
          <w:tcPr>
            <w:tcW w:w="998" w:type="pct"/>
            <w:tcBorders>
              <w:top w:val="nil"/>
              <w:left w:val="nil"/>
              <w:bottom w:val="single" w:sz="8" w:space="0" w:color="auto"/>
              <w:right w:val="single" w:sz="4" w:space="0" w:color="auto"/>
            </w:tcBorders>
            <w:shd w:val="clear" w:color="000000" w:fill="92D050"/>
            <w:vAlign w:val="center"/>
            <w:hideMark/>
          </w:tcPr>
          <w:p w14:paraId="62512AF4" w14:textId="77777777" w:rsidR="00284311" w:rsidRPr="003217EF" w:rsidRDefault="00284311" w:rsidP="000A7942">
            <w:pPr>
              <w:widowControl/>
              <w:jc w:val="center"/>
              <w:rPr>
                <w:rFonts w:ascii="仿宋" w:eastAsia="仿宋" w:hAnsi="仿宋" w:cs="宋体"/>
                <w:b/>
                <w:bCs/>
                <w:kern w:val="0"/>
                <w:sz w:val="24"/>
                <w:szCs w:val="24"/>
              </w:rPr>
            </w:pPr>
            <w:r w:rsidRPr="003217EF">
              <w:rPr>
                <w:rFonts w:ascii="仿宋" w:eastAsia="仿宋" w:hAnsi="仿宋" w:cs="宋体" w:hint="eastAsia"/>
                <w:b/>
                <w:bCs/>
                <w:kern w:val="0"/>
                <w:sz w:val="24"/>
                <w:szCs w:val="24"/>
              </w:rPr>
              <w:t>总计</w:t>
            </w:r>
          </w:p>
        </w:tc>
        <w:tc>
          <w:tcPr>
            <w:tcW w:w="1081" w:type="pct"/>
            <w:tcBorders>
              <w:top w:val="nil"/>
              <w:left w:val="nil"/>
              <w:bottom w:val="single" w:sz="8" w:space="0" w:color="auto"/>
              <w:right w:val="single" w:sz="4" w:space="0" w:color="auto"/>
            </w:tcBorders>
            <w:shd w:val="clear" w:color="000000" w:fill="92D050"/>
            <w:vAlign w:val="center"/>
            <w:hideMark/>
          </w:tcPr>
          <w:p w14:paraId="5EE9C44E" w14:textId="77777777" w:rsidR="00284311" w:rsidRPr="003217EF" w:rsidRDefault="00284311" w:rsidP="000A7942">
            <w:pPr>
              <w:widowControl/>
              <w:jc w:val="center"/>
              <w:rPr>
                <w:rFonts w:ascii="仿宋" w:eastAsia="仿宋" w:hAnsi="仿宋" w:cs="宋体"/>
                <w:b/>
                <w:bCs/>
                <w:kern w:val="0"/>
                <w:sz w:val="24"/>
                <w:szCs w:val="24"/>
              </w:rPr>
            </w:pPr>
            <w:r w:rsidRPr="003217EF">
              <w:rPr>
                <w:rFonts w:ascii="仿宋" w:eastAsia="仿宋" w:hAnsi="仿宋" w:cs="宋体" w:hint="eastAsia"/>
                <w:b/>
                <w:bCs/>
                <w:kern w:val="0"/>
                <w:sz w:val="24"/>
                <w:szCs w:val="24"/>
              </w:rPr>
              <w:t>3800</w:t>
            </w:r>
          </w:p>
        </w:tc>
        <w:tc>
          <w:tcPr>
            <w:tcW w:w="2080" w:type="pct"/>
            <w:tcBorders>
              <w:top w:val="nil"/>
              <w:left w:val="nil"/>
              <w:bottom w:val="single" w:sz="8" w:space="0" w:color="auto"/>
              <w:right w:val="single" w:sz="4" w:space="0" w:color="auto"/>
            </w:tcBorders>
            <w:shd w:val="clear" w:color="000000" w:fill="92D050"/>
            <w:vAlign w:val="center"/>
            <w:hideMark/>
          </w:tcPr>
          <w:p w14:paraId="491CD33B" w14:textId="77777777" w:rsidR="00284311" w:rsidRPr="003217EF" w:rsidRDefault="00284311" w:rsidP="000A7942">
            <w:pPr>
              <w:widowControl/>
              <w:rPr>
                <w:rFonts w:ascii="仿宋" w:eastAsia="仿宋" w:hAnsi="仿宋" w:cs="宋体"/>
                <w:b/>
                <w:bCs/>
                <w:kern w:val="0"/>
                <w:sz w:val="24"/>
                <w:szCs w:val="24"/>
              </w:rPr>
            </w:pPr>
            <w:r w:rsidRPr="003217EF">
              <w:rPr>
                <w:rFonts w:ascii="仿宋" w:eastAsia="仿宋" w:hAnsi="仿宋" w:cs="宋体" w:hint="eastAsia"/>
                <w:b/>
                <w:bCs/>
                <w:kern w:val="0"/>
                <w:sz w:val="24"/>
                <w:szCs w:val="24"/>
              </w:rPr>
              <w:t xml:space="preserve">　</w:t>
            </w:r>
          </w:p>
        </w:tc>
        <w:tc>
          <w:tcPr>
            <w:tcW w:w="445" w:type="pct"/>
            <w:tcBorders>
              <w:top w:val="nil"/>
              <w:left w:val="nil"/>
              <w:bottom w:val="single" w:sz="8" w:space="0" w:color="auto"/>
              <w:right w:val="single" w:sz="8" w:space="0" w:color="auto"/>
            </w:tcBorders>
            <w:shd w:val="clear" w:color="000000" w:fill="92D050"/>
            <w:vAlign w:val="center"/>
            <w:hideMark/>
          </w:tcPr>
          <w:p w14:paraId="71E051AD" w14:textId="77777777" w:rsidR="00284311" w:rsidRPr="003217EF" w:rsidRDefault="00284311" w:rsidP="000A7942">
            <w:pPr>
              <w:widowControl/>
              <w:rPr>
                <w:rFonts w:ascii="仿宋" w:eastAsia="仿宋" w:hAnsi="仿宋" w:cs="宋体"/>
                <w:b/>
                <w:bCs/>
                <w:kern w:val="0"/>
                <w:sz w:val="24"/>
                <w:szCs w:val="24"/>
              </w:rPr>
            </w:pPr>
            <w:r w:rsidRPr="003217EF">
              <w:rPr>
                <w:rFonts w:ascii="仿宋" w:eastAsia="仿宋" w:hAnsi="仿宋" w:cs="宋体" w:hint="eastAsia"/>
                <w:b/>
                <w:bCs/>
                <w:kern w:val="0"/>
                <w:sz w:val="24"/>
                <w:szCs w:val="24"/>
              </w:rPr>
              <w:t xml:space="preserve">　</w:t>
            </w:r>
          </w:p>
        </w:tc>
      </w:tr>
    </w:tbl>
    <w:p w14:paraId="322B239C" w14:textId="77777777" w:rsidR="00284311" w:rsidRPr="003217EF" w:rsidRDefault="00284311" w:rsidP="00284311">
      <w:pPr>
        <w:spacing w:line="500" w:lineRule="exact"/>
        <w:ind w:firstLineChars="200" w:firstLine="560"/>
        <w:rPr>
          <w:rFonts w:ascii="仿宋" w:eastAsia="仿宋" w:hAnsi="仿宋" w:cs="Times New Roman"/>
          <w:sz w:val="28"/>
          <w:szCs w:val="28"/>
        </w:rPr>
      </w:pPr>
    </w:p>
    <w:p w14:paraId="3C01D2DE" w14:textId="77777777" w:rsidR="00284311" w:rsidRPr="003217EF" w:rsidRDefault="00284311" w:rsidP="00284311">
      <w:pPr>
        <w:pStyle w:val="Heading3"/>
        <w:spacing w:before="0" w:after="0" w:line="500" w:lineRule="exact"/>
        <w:rPr>
          <w:rFonts w:ascii="仿宋" w:eastAsia="仿宋" w:hAnsi="仿宋" w:cs="Times New Roman"/>
          <w:sz w:val="28"/>
          <w:szCs w:val="28"/>
        </w:rPr>
      </w:pPr>
      <w:r w:rsidRPr="003217EF">
        <w:rPr>
          <w:rFonts w:ascii="仿宋" w:eastAsia="仿宋" w:hAnsi="仿宋" w:cs="Times New Roman" w:hint="eastAsia"/>
          <w:sz w:val="28"/>
          <w:szCs w:val="28"/>
        </w:rPr>
        <w:t>10.1.2</w:t>
      </w:r>
      <w:r w:rsidRPr="003217EF">
        <w:rPr>
          <w:rFonts w:ascii="仿宋" w:eastAsia="仿宋" w:hAnsi="仿宋" w:cs="Times New Roman" w:hint="eastAsia"/>
          <w:sz w:val="28"/>
          <w:szCs w:val="28"/>
        </w:rPr>
        <w:tab/>
        <w:t>运营费用分析</w:t>
      </w:r>
    </w:p>
    <w:p w14:paraId="2D035528" w14:textId="77777777" w:rsidR="00284311" w:rsidRPr="003217EF" w:rsidRDefault="00284311" w:rsidP="00284311">
      <w:pPr>
        <w:spacing w:line="500" w:lineRule="exact"/>
        <w:ind w:firstLineChars="200" w:firstLine="560"/>
        <w:rPr>
          <w:rFonts w:ascii="仿宋" w:eastAsia="仿宋" w:hAnsi="仿宋"/>
          <w:sz w:val="28"/>
        </w:rPr>
      </w:pPr>
      <w:r w:rsidRPr="003217EF">
        <w:rPr>
          <w:rFonts w:ascii="仿宋" w:eastAsia="仿宋" w:hAnsi="仿宋" w:hint="eastAsia"/>
          <w:sz w:val="28"/>
        </w:rPr>
        <w:t>年度运行经费是指“</w:t>
      </w:r>
      <w:r w:rsidR="00D52877">
        <w:rPr>
          <w:rFonts w:ascii="仿宋" w:eastAsia="仿宋" w:hAnsi="仿宋" w:hint="eastAsia"/>
          <w:sz w:val="28"/>
        </w:rPr>
        <w:t>服务于双创教育的跨学科创客实践</w:t>
      </w:r>
      <w:r w:rsidRPr="003217EF">
        <w:rPr>
          <w:rFonts w:ascii="仿宋" w:eastAsia="仿宋" w:hAnsi="仿宋" w:hint="eastAsia"/>
          <w:sz w:val="28"/>
        </w:rPr>
        <w:t>平台”建成后用于维持其正常运行所需的基本费用。包括：人工费、材料费、燃料动力费、折旧费、维修费、日常费用等，</w:t>
      </w:r>
      <w:r w:rsidRPr="003217EF">
        <w:rPr>
          <w:rFonts w:ascii="仿宋" w:eastAsia="仿宋" w:hAnsi="仿宋" w:hint="eastAsia"/>
          <w:color w:val="000000"/>
          <w:sz w:val="28"/>
        </w:rPr>
        <w:t>年度运行经费总计3750万元。</w:t>
      </w:r>
      <w:r w:rsidRPr="003217EF">
        <w:rPr>
          <w:rFonts w:ascii="仿宋" w:eastAsia="仿宋" w:hAnsi="仿宋" w:hint="eastAsia"/>
          <w:sz w:val="28"/>
        </w:rPr>
        <w:t>费用及估算依据见表</w:t>
      </w:r>
      <w:r w:rsidRPr="003217EF">
        <w:rPr>
          <w:rFonts w:ascii="仿宋" w:eastAsia="仿宋" w:hAnsi="仿宋"/>
          <w:sz w:val="28"/>
        </w:rPr>
        <w:t>10.2</w:t>
      </w:r>
      <w:r w:rsidRPr="003217EF">
        <w:rPr>
          <w:rFonts w:ascii="仿宋" w:eastAsia="仿宋" w:hAnsi="仿宋" w:hint="eastAsia"/>
          <w:sz w:val="28"/>
        </w:rPr>
        <w:t>。</w:t>
      </w:r>
    </w:p>
    <w:p w14:paraId="73E6B672" w14:textId="77777777" w:rsidR="00284311" w:rsidRPr="003217EF" w:rsidRDefault="00284311" w:rsidP="00284311">
      <w:pPr>
        <w:spacing w:line="500" w:lineRule="exact"/>
        <w:jc w:val="center"/>
        <w:rPr>
          <w:rFonts w:ascii="仿宋" w:eastAsia="仿宋" w:hAnsi="仿宋" w:cs="Times New Roman"/>
          <w:sz w:val="28"/>
          <w:szCs w:val="28"/>
          <w:highlight w:val="yellow"/>
        </w:rPr>
      </w:pPr>
      <w:r w:rsidRPr="003217EF">
        <w:rPr>
          <w:rFonts w:ascii="仿宋" w:eastAsia="仿宋" w:hAnsi="仿宋" w:hint="eastAsia"/>
          <w:sz w:val="28"/>
        </w:rPr>
        <w:t>表</w:t>
      </w:r>
      <w:r w:rsidRPr="003217EF">
        <w:rPr>
          <w:rFonts w:ascii="仿宋" w:eastAsia="仿宋" w:hAnsi="仿宋"/>
          <w:sz w:val="28"/>
        </w:rPr>
        <w:t>10.2</w:t>
      </w:r>
      <w:r w:rsidRPr="003217EF">
        <w:rPr>
          <w:rFonts w:ascii="仿宋" w:eastAsia="仿宋" w:hAnsi="仿宋" w:hint="eastAsia"/>
          <w:sz w:val="28"/>
        </w:rPr>
        <w:t xml:space="preserve">  运营费用预测表</w:t>
      </w:r>
    </w:p>
    <w:tbl>
      <w:tblPr>
        <w:tblW w:w="5000" w:type="pct"/>
        <w:tblLayout w:type="fixed"/>
        <w:tblLook w:val="04A0" w:firstRow="1" w:lastRow="0" w:firstColumn="1" w:lastColumn="0" w:noHBand="0" w:noVBand="1"/>
      </w:tblPr>
      <w:tblGrid>
        <w:gridCol w:w="616"/>
        <w:gridCol w:w="1106"/>
        <w:gridCol w:w="1646"/>
        <w:gridCol w:w="4396"/>
        <w:gridCol w:w="758"/>
      </w:tblGrid>
      <w:tr w:rsidR="00284311" w:rsidRPr="003217EF" w14:paraId="21A7DEB3" w14:textId="77777777" w:rsidTr="000A7942">
        <w:trPr>
          <w:trHeight w:val="300"/>
        </w:trPr>
        <w:tc>
          <w:tcPr>
            <w:tcW w:w="361" w:type="pct"/>
            <w:tcBorders>
              <w:top w:val="nil"/>
              <w:left w:val="nil"/>
              <w:bottom w:val="nil"/>
              <w:right w:val="nil"/>
            </w:tcBorders>
            <w:shd w:val="clear" w:color="auto" w:fill="auto"/>
            <w:noWrap/>
            <w:vAlign w:val="center"/>
            <w:hideMark/>
          </w:tcPr>
          <w:p w14:paraId="74F22839" w14:textId="77777777" w:rsidR="00284311" w:rsidRPr="003217EF" w:rsidRDefault="00284311" w:rsidP="000A7942">
            <w:pPr>
              <w:widowControl/>
              <w:jc w:val="left"/>
              <w:rPr>
                <w:rFonts w:ascii="仿宋" w:eastAsia="仿宋" w:hAnsi="仿宋" w:cs="宋体"/>
                <w:kern w:val="0"/>
                <w:sz w:val="24"/>
                <w:szCs w:val="24"/>
              </w:rPr>
            </w:pPr>
          </w:p>
        </w:tc>
        <w:tc>
          <w:tcPr>
            <w:tcW w:w="649" w:type="pct"/>
            <w:tcBorders>
              <w:top w:val="nil"/>
              <w:left w:val="nil"/>
              <w:bottom w:val="nil"/>
              <w:right w:val="nil"/>
            </w:tcBorders>
            <w:shd w:val="clear" w:color="auto" w:fill="auto"/>
            <w:noWrap/>
            <w:vAlign w:val="center"/>
            <w:hideMark/>
          </w:tcPr>
          <w:p w14:paraId="08FE19CE" w14:textId="77777777" w:rsidR="00284311" w:rsidRPr="003217EF" w:rsidRDefault="00284311" w:rsidP="000A7942">
            <w:pPr>
              <w:widowControl/>
              <w:jc w:val="left"/>
              <w:rPr>
                <w:rFonts w:ascii="仿宋" w:eastAsia="仿宋" w:hAnsi="仿宋" w:cs="宋体"/>
                <w:kern w:val="0"/>
                <w:sz w:val="24"/>
                <w:szCs w:val="24"/>
              </w:rPr>
            </w:pPr>
          </w:p>
        </w:tc>
        <w:tc>
          <w:tcPr>
            <w:tcW w:w="966" w:type="pct"/>
            <w:tcBorders>
              <w:top w:val="nil"/>
              <w:left w:val="nil"/>
              <w:bottom w:val="nil"/>
              <w:right w:val="nil"/>
            </w:tcBorders>
            <w:shd w:val="clear" w:color="auto" w:fill="auto"/>
            <w:noWrap/>
            <w:vAlign w:val="center"/>
            <w:hideMark/>
          </w:tcPr>
          <w:p w14:paraId="1730BA7F" w14:textId="77777777" w:rsidR="00284311" w:rsidRPr="003217EF" w:rsidRDefault="00284311" w:rsidP="000A7942">
            <w:pPr>
              <w:widowControl/>
              <w:jc w:val="left"/>
              <w:rPr>
                <w:rFonts w:ascii="仿宋" w:eastAsia="仿宋" w:hAnsi="仿宋" w:cs="宋体"/>
                <w:kern w:val="0"/>
                <w:sz w:val="24"/>
                <w:szCs w:val="24"/>
              </w:rPr>
            </w:pPr>
          </w:p>
        </w:tc>
        <w:tc>
          <w:tcPr>
            <w:tcW w:w="3023" w:type="pct"/>
            <w:gridSpan w:val="2"/>
            <w:tcBorders>
              <w:top w:val="nil"/>
              <w:left w:val="nil"/>
              <w:bottom w:val="nil"/>
              <w:right w:val="nil"/>
            </w:tcBorders>
            <w:shd w:val="clear" w:color="auto" w:fill="auto"/>
            <w:noWrap/>
            <w:vAlign w:val="center"/>
            <w:hideMark/>
          </w:tcPr>
          <w:p w14:paraId="436F58A1" w14:textId="77777777" w:rsidR="00284311" w:rsidRPr="003217EF" w:rsidRDefault="00284311" w:rsidP="000A7942">
            <w:pPr>
              <w:widowControl/>
              <w:jc w:val="right"/>
              <w:rPr>
                <w:rFonts w:ascii="仿宋" w:eastAsia="仿宋" w:hAnsi="仿宋" w:cs="宋体"/>
                <w:kern w:val="0"/>
                <w:sz w:val="24"/>
                <w:szCs w:val="24"/>
              </w:rPr>
            </w:pPr>
            <w:r w:rsidRPr="003217EF">
              <w:rPr>
                <w:rFonts w:ascii="仿宋" w:eastAsia="仿宋" w:hAnsi="仿宋" w:cs="宋体" w:hint="eastAsia"/>
                <w:kern w:val="0"/>
                <w:sz w:val="24"/>
                <w:szCs w:val="24"/>
              </w:rPr>
              <w:t>单位：万元</w:t>
            </w:r>
          </w:p>
        </w:tc>
      </w:tr>
      <w:tr w:rsidR="00284311" w:rsidRPr="003217EF" w14:paraId="488829DA" w14:textId="77777777" w:rsidTr="000A7942">
        <w:trPr>
          <w:trHeight w:val="525"/>
        </w:trPr>
        <w:tc>
          <w:tcPr>
            <w:tcW w:w="361" w:type="pct"/>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40173412" w14:textId="77777777" w:rsidR="00284311" w:rsidRPr="003217EF" w:rsidRDefault="00284311" w:rsidP="000A7942">
            <w:pPr>
              <w:widowControl/>
              <w:jc w:val="center"/>
              <w:rPr>
                <w:rFonts w:ascii="仿宋" w:eastAsia="仿宋" w:hAnsi="仿宋" w:cs="Arial"/>
                <w:kern w:val="0"/>
                <w:sz w:val="24"/>
                <w:szCs w:val="24"/>
              </w:rPr>
            </w:pPr>
            <w:r w:rsidRPr="003217EF">
              <w:rPr>
                <w:rFonts w:ascii="仿宋" w:eastAsia="仿宋" w:hAnsi="仿宋" w:cs="Arial" w:hint="eastAsia"/>
                <w:kern w:val="0"/>
                <w:sz w:val="24"/>
                <w:szCs w:val="24"/>
              </w:rPr>
              <w:t>序号</w:t>
            </w:r>
          </w:p>
        </w:tc>
        <w:tc>
          <w:tcPr>
            <w:tcW w:w="649" w:type="pct"/>
            <w:tcBorders>
              <w:top w:val="single" w:sz="8" w:space="0" w:color="auto"/>
              <w:left w:val="nil"/>
              <w:bottom w:val="single" w:sz="8" w:space="0" w:color="auto"/>
              <w:right w:val="single" w:sz="4" w:space="0" w:color="auto"/>
            </w:tcBorders>
            <w:shd w:val="clear" w:color="auto" w:fill="auto"/>
            <w:vAlign w:val="center"/>
            <w:hideMark/>
          </w:tcPr>
          <w:p w14:paraId="55357579" w14:textId="77777777" w:rsidR="00284311" w:rsidRPr="003217EF" w:rsidRDefault="00284311" w:rsidP="000A7942">
            <w:pPr>
              <w:widowControl/>
              <w:jc w:val="center"/>
              <w:rPr>
                <w:rFonts w:ascii="仿宋" w:eastAsia="仿宋" w:hAnsi="仿宋" w:cs="Arial"/>
                <w:kern w:val="0"/>
                <w:sz w:val="24"/>
                <w:szCs w:val="24"/>
              </w:rPr>
            </w:pPr>
            <w:r w:rsidRPr="003217EF">
              <w:rPr>
                <w:rFonts w:ascii="仿宋" w:eastAsia="仿宋" w:hAnsi="仿宋" w:cs="Arial" w:hint="eastAsia"/>
                <w:kern w:val="0"/>
                <w:sz w:val="24"/>
                <w:szCs w:val="24"/>
              </w:rPr>
              <w:t>项目名称</w:t>
            </w:r>
          </w:p>
        </w:tc>
        <w:tc>
          <w:tcPr>
            <w:tcW w:w="966" w:type="pct"/>
            <w:tcBorders>
              <w:top w:val="single" w:sz="8" w:space="0" w:color="auto"/>
              <w:left w:val="nil"/>
              <w:bottom w:val="single" w:sz="8" w:space="0" w:color="auto"/>
              <w:right w:val="single" w:sz="4" w:space="0" w:color="auto"/>
            </w:tcBorders>
            <w:shd w:val="clear" w:color="auto" w:fill="auto"/>
            <w:vAlign w:val="center"/>
            <w:hideMark/>
          </w:tcPr>
          <w:p w14:paraId="7EE8821D" w14:textId="77777777" w:rsidR="00284311" w:rsidRPr="003217EF" w:rsidRDefault="00284311" w:rsidP="000A7942">
            <w:pPr>
              <w:widowControl/>
              <w:jc w:val="center"/>
              <w:rPr>
                <w:rFonts w:ascii="仿宋" w:eastAsia="仿宋" w:hAnsi="仿宋" w:cs="Arial"/>
                <w:kern w:val="0"/>
                <w:sz w:val="24"/>
                <w:szCs w:val="24"/>
              </w:rPr>
            </w:pPr>
            <w:r w:rsidRPr="003217EF">
              <w:rPr>
                <w:rFonts w:ascii="仿宋" w:eastAsia="仿宋" w:hAnsi="仿宋" w:cs="Arial"/>
                <w:kern w:val="0"/>
                <w:sz w:val="24"/>
                <w:szCs w:val="24"/>
              </w:rPr>
              <w:t>预计支出（万元）</w:t>
            </w:r>
          </w:p>
        </w:tc>
        <w:tc>
          <w:tcPr>
            <w:tcW w:w="2579" w:type="pct"/>
            <w:tcBorders>
              <w:top w:val="single" w:sz="8" w:space="0" w:color="auto"/>
              <w:left w:val="nil"/>
              <w:bottom w:val="single" w:sz="8" w:space="0" w:color="auto"/>
              <w:right w:val="single" w:sz="4" w:space="0" w:color="auto"/>
            </w:tcBorders>
            <w:shd w:val="clear" w:color="auto" w:fill="auto"/>
            <w:vAlign w:val="center"/>
            <w:hideMark/>
          </w:tcPr>
          <w:p w14:paraId="38D4869A" w14:textId="77777777" w:rsidR="00284311" w:rsidRPr="003217EF" w:rsidRDefault="00284311" w:rsidP="000A7942">
            <w:pPr>
              <w:widowControl/>
              <w:jc w:val="center"/>
              <w:rPr>
                <w:rFonts w:ascii="仿宋" w:eastAsia="仿宋" w:hAnsi="仿宋" w:cs="Arial"/>
                <w:kern w:val="0"/>
                <w:sz w:val="24"/>
                <w:szCs w:val="24"/>
              </w:rPr>
            </w:pPr>
            <w:r w:rsidRPr="003217EF">
              <w:rPr>
                <w:rFonts w:ascii="仿宋" w:eastAsia="仿宋" w:hAnsi="仿宋" w:cs="Arial"/>
                <w:kern w:val="0"/>
                <w:sz w:val="24"/>
                <w:szCs w:val="24"/>
              </w:rPr>
              <w:t>计算依据</w:t>
            </w:r>
          </w:p>
        </w:tc>
        <w:tc>
          <w:tcPr>
            <w:tcW w:w="445" w:type="pct"/>
            <w:tcBorders>
              <w:top w:val="single" w:sz="8" w:space="0" w:color="auto"/>
              <w:left w:val="nil"/>
              <w:bottom w:val="single" w:sz="8" w:space="0" w:color="auto"/>
              <w:right w:val="single" w:sz="8" w:space="0" w:color="auto"/>
            </w:tcBorders>
            <w:shd w:val="clear" w:color="auto" w:fill="auto"/>
            <w:noWrap/>
            <w:vAlign w:val="center"/>
            <w:hideMark/>
          </w:tcPr>
          <w:p w14:paraId="4C3C835B" w14:textId="77777777" w:rsidR="00284311" w:rsidRPr="003217EF" w:rsidRDefault="00284311" w:rsidP="000A7942">
            <w:pPr>
              <w:widowControl/>
              <w:jc w:val="center"/>
              <w:rPr>
                <w:rFonts w:ascii="仿宋" w:eastAsia="仿宋" w:hAnsi="仿宋" w:cs="Arial"/>
                <w:kern w:val="0"/>
                <w:sz w:val="24"/>
                <w:szCs w:val="24"/>
              </w:rPr>
            </w:pPr>
            <w:r w:rsidRPr="003217EF">
              <w:rPr>
                <w:rFonts w:ascii="仿宋" w:eastAsia="仿宋" w:hAnsi="仿宋" w:cs="Arial" w:hint="eastAsia"/>
                <w:kern w:val="0"/>
                <w:sz w:val="24"/>
                <w:szCs w:val="24"/>
              </w:rPr>
              <w:t>备注</w:t>
            </w:r>
          </w:p>
        </w:tc>
      </w:tr>
      <w:tr w:rsidR="00284311" w:rsidRPr="003217EF" w14:paraId="4E85C6F6" w14:textId="77777777" w:rsidTr="000A7942">
        <w:trPr>
          <w:trHeight w:val="300"/>
        </w:trPr>
        <w:tc>
          <w:tcPr>
            <w:tcW w:w="361" w:type="pct"/>
            <w:tcBorders>
              <w:top w:val="nil"/>
              <w:left w:val="single" w:sz="8" w:space="0" w:color="auto"/>
              <w:bottom w:val="single" w:sz="4" w:space="0" w:color="auto"/>
              <w:right w:val="single" w:sz="4" w:space="0" w:color="auto"/>
            </w:tcBorders>
            <w:shd w:val="clear" w:color="auto" w:fill="auto"/>
            <w:noWrap/>
            <w:vAlign w:val="center"/>
            <w:hideMark/>
          </w:tcPr>
          <w:p w14:paraId="2ABA6A56" w14:textId="77777777" w:rsidR="00284311" w:rsidRPr="003217EF" w:rsidRDefault="00284311" w:rsidP="000A7942">
            <w:pPr>
              <w:widowControl/>
              <w:jc w:val="center"/>
              <w:rPr>
                <w:rFonts w:ascii="仿宋" w:eastAsia="仿宋" w:hAnsi="仿宋" w:cs="Arial"/>
                <w:kern w:val="0"/>
                <w:sz w:val="24"/>
                <w:szCs w:val="24"/>
              </w:rPr>
            </w:pPr>
            <w:r w:rsidRPr="003217EF">
              <w:rPr>
                <w:rFonts w:ascii="仿宋" w:eastAsia="仿宋" w:hAnsi="仿宋" w:cs="Arial"/>
                <w:kern w:val="0"/>
                <w:sz w:val="24"/>
                <w:szCs w:val="24"/>
              </w:rPr>
              <w:t>1</w:t>
            </w:r>
          </w:p>
        </w:tc>
        <w:tc>
          <w:tcPr>
            <w:tcW w:w="649" w:type="pct"/>
            <w:tcBorders>
              <w:top w:val="nil"/>
              <w:left w:val="nil"/>
              <w:bottom w:val="single" w:sz="4" w:space="0" w:color="auto"/>
              <w:right w:val="single" w:sz="4" w:space="0" w:color="auto"/>
            </w:tcBorders>
            <w:shd w:val="clear" w:color="auto" w:fill="auto"/>
            <w:vAlign w:val="center"/>
            <w:hideMark/>
          </w:tcPr>
          <w:p w14:paraId="4C8E2C6C" w14:textId="77777777" w:rsidR="00284311" w:rsidRPr="003217EF" w:rsidRDefault="00284311" w:rsidP="000A7942">
            <w:pPr>
              <w:widowControl/>
              <w:rPr>
                <w:rFonts w:ascii="仿宋" w:eastAsia="仿宋" w:hAnsi="仿宋" w:cs="宋体"/>
                <w:kern w:val="0"/>
                <w:sz w:val="24"/>
                <w:szCs w:val="24"/>
              </w:rPr>
            </w:pPr>
            <w:r w:rsidRPr="003217EF">
              <w:rPr>
                <w:rFonts w:ascii="仿宋" w:eastAsia="仿宋" w:hAnsi="仿宋" w:cs="宋体" w:hint="eastAsia"/>
                <w:kern w:val="0"/>
                <w:sz w:val="24"/>
                <w:szCs w:val="24"/>
              </w:rPr>
              <w:t>人工费</w:t>
            </w:r>
          </w:p>
        </w:tc>
        <w:tc>
          <w:tcPr>
            <w:tcW w:w="966" w:type="pct"/>
            <w:tcBorders>
              <w:top w:val="nil"/>
              <w:left w:val="nil"/>
              <w:bottom w:val="single" w:sz="4" w:space="0" w:color="auto"/>
              <w:right w:val="single" w:sz="4" w:space="0" w:color="auto"/>
            </w:tcBorders>
            <w:shd w:val="clear" w:color="auto" w:fill="auto"/>
            <w:vAlign w:val="center"/>
            <w:hideMark/>
          </w:tcPr>
          <w:p w14:paraId="054B1A82" w14:textId="77777777" w:rsidR="00284311" w:rsidRPr="003217EF" w:rsidRDefault="00284311" w:rsidP="000A7942">
            <w:pPr>
              <w:widowControl/>
              <w:jc w:val="right"/>
              <w:rPr>
                <w:rFonts w:ascii="仿宋" w:eastAsia="仿宋" w:hAnsi="仿宋" w:cs="Arial"/>
                <w:kern w:val="0"/>
                <w:sz w:val="24"/>
                <w:szCs w:val="24"/>
              </w:rPr>
            </w:pPr>
            <w:r w:rsidRPr="003217EF">
              <w:rPr>
                <w:rFonts w:ascii="仿宋" w:eastAsia="仿宋" w:hAnsi="仿宋" w:cs="Arial"/>
                <w:kern w:val="0"/>
                <w:sz w:val="24"/>
                <w:szCs w:val="24"/>
              </w:rPr>
              <w:t>1000</w:t>
            </w:r>
          </w:p>
        </w:tc>
        <w:tc>
          <w:tcPr>
            <w:tcW w:w="2579" w:type="pct"/>
            <w:tcBorders>
              <w:top w:val="nil"/>
              <w:left w:val="nil"/>
              <w:bottom w:val="single" w:sz="4" w:space="0" w:color="auto"/>
              <w:right w:val="single" w:sz="4" w:space="0" w:color="auto"/>
            </w:tcBorders>
            <w:shd w:val="clear" w:color="auto" w:fill="auto"/>
            <w:vAlign w:val="center"/>
            <w:hideMark/>
          </w:tcPr>
          <w:p w14:paraId="2D449697" w14:textId="77777777" w:rsidR="00284311" w:rsidRPr="003217EF" w:rsidRDefault="00284311" w:rsidP="000A7942">
            <w:pPr>
              <w:widowControl/>
              <w:jc w:val="left"/>
              <w:rPr>
                <w:rFonts w:ascii="仿宋" w:eastAsia="仿宋" w:hAnsi="仿宋" w:cs="Arial"/>
                <w:kern w:val="0"/>
                <w:sz w:val="24"/>
                <w:szCs w:val="24"/>
              </w:rPr>
            </w:pPr>
            <w:r w:rsidRPr="003217EF">
              <w:rPr>
                <w:rFonts w:ascii="仿宋" w:eastAsia="仿宋" w:hAnsi="仿宋" w:cs="Arial" w:hint="eastAsia"/>
                <w:kern w:val="0"/>
                <w:sz w:val="24"/>
                <w:szCs w:val="24"/>
              </w:rPr>
              <w:t>按平台运营人员</w:t>
            </w:r>
            <w:r w:rsidRPr="003217EF">
              <w:rPr>
                <w:rFonts w:ascii="仿宋" w:eastAsia="仿宋" w:hAnsi="仿宋" w:cs="Arial"/>
                <w:kern w:val="0"/>
                <w:sz w:val="24"/>
                <w:szCs w:val="24"/>
              </w:rPr>
              <w:t>100</w:t>
            </w:r>
            <w:r w:rsidRPr="003217EF">
              <w:rPr>
                <w:rFonts w:ascii="仿宋" w:eastAsia="仿宋" w:hAnsi="仿宋" w:cs="Arial" w:hint="eastAsia"/>
                <w:kern w:val="0"/>
                <w:sz w:val="24"/>
                <w:szCs w:val="24"/>
              </w:rPr>
              <w:t>人，人均</w:t>
            </w:r>
            <w:r w:rsidRPr="003217EF">
              <w:rPr>
                <w:rFonts w:ascii="仿宋" w:eastAsia="仿宋" w:hAnsi="仿宋" w:cs="Arial"/>
                <w:kern w:val="0"/>
                <w:sz w:val="24"/>
                <w:szCs w:val="24"/>
              </w:rPr>
              <w:t>10</w:t>
            </w:r>
            <w:r w:rsidRPr="003217EF">
              <w:rPr>
                <w:rFonts w:ascii="仿宋" w:eastAsia="仿宋" w:hAnsi="仿宋" w:cs="Arial" w:hint="eastAsia"/>
                <w:kern w:val="0"/>
                <w:sz w:val="24"/>
                <w:szCs w:val="24"/>
              </w:rPr>
              <w:t>万元</w:t>
            </w:r>
            <w:r w:rsidRPr="003217EF">
              <w:rPr>
                <w:rFonts w:ascii="仿宋" w:eastAsia="仿宋" w:hAnsi="仿宋" w:cs="Arial"/>
                <w:kern w:val="0"/>
                <w:sz w:val="24"/>
                <w:szCs w:val="24"/>
              </w:rPr>
              <w:t>/</w:t>
            </w:r>
            <w:r w:rsidRPr="003217EF">
              <w:rPr>
                <w:rFonts w:ascii="仿宋" w:eastAsia="仿宋" w:hAnsi="仿宋" w:cs="Arial" w:hint="eastAsia"/>
                <w:kern w:val="0"/>
                <w:sz w:val="24"/>
                <w:szCs w:val="24"/>
              </w:rPr>
              <w:t>年测算</w:t>
            </w:r>
          </w:p>
        </w:tc>
        <w:tc>
          <w:tcPr>
            <w:tcW w:w="445" w:type="pct"/>
            <w:tcBorders>
              <w:top w:val="nil"/>
              <w:left w:val="nil"/>
              <w:bottom w:val="single" w:sz="4" w:space="0" w:color="auto"/>
              <w:right w:val="single" w:sz="8" w:space="0" w:color="auto"/>
            </w:tcBorders>
            <w:shd w:val="clear" w:color="auto" w:fill="auto"/>
            <w:noWrap/>
            <w:vAlign w:val="center"/>
            <w:hideMark/>
          </w:tcPr>
          <w:p w14:paraId="3B51DC86" w14:textId="77777777" w:rsidR="00284311" w:rsidRPr="003217EF" w:rsidRDefault="00284311" w:rsidP="000A7942">
            <w:pPr>
              <w:widowControl/>
              <w:jc w:val="left"/>
              <w:rPr>
                <w:rFonts w:ascii="仿宋" w:eastAsia="仿宋" w:hAnsi="仿宋" w:cs="Arial"/>
                <w:kern w:val="0"/>
                <w:sz w:val="24"/>
                <w:szCs w:val="24"/>
              </w:rPr>
            </w:pPr>
            <w:r w:rsidRPr="003217EF">
              <w:rPr>
                <w:rFonts w:ascii="仿宋" w:eastAsia="仿宋" w:hAnsi="仿宋" w:cs="Arial"/>
                <w:kern w:val="0"/>
                <w:sz w:val="24"/>
                <w:szCs w:val="24"/>
              </w:rPr>
              <w:t xml:space="preserve">　</w:t>
            </w:r>
          </w:p>
        </w:tc>
      </w:tr>
      <w:tr w:rsidR="00284311" w:rsidRPr="003217EF" w14:paraId="1F6846AA" w14:textId="77777777" w:rsidTr="000A7942">
        <w:trPr>
          <w:trHeight w:val="480"/>
        </w:trPr>
        <w:tc>
          <w:tcPr>
            <w:tcW w:w="361" w:type="pct"/>
            <w:tcBorders>
              <w:top w:val="nil"/>
              <w:left w:val="single" w:sz="8" w:space="0" w:color="auto"/>
              <w:bottom w:val="single" w:sz="4" w:space="0" w:color="auto"/>
              <w:right w:val="single" w:sz="4" w:space="0" w:color="auto"/>
            </w:tcBorders>
            <w:shd w:val="clear" w:color="auto" w:fill="auto"/>
            <w:noWrap/>
            <w:vAlign w:val="center"/>
            <w:hideMark/>
          </w:tcPr>
          <w:p w14:paraId="7D2EB3BD" w14:textId="77777777" w:rsidR="00284311" w:rsidRPr="003217EF" w:rsidRDefault="00284311" w:rsidP="000A7942">
            <w:pPr>
              <w:widowControl/>
              <w:jc w:val="center"/>
              <w:rPr>
                <w:rFonts w:ascii="仿宋" w:eastAsia="仿宋" w:hAnsi="仿宋" w:cs="Arial"/>
                <w:kern w:val="0"/>
                <w:sz w:val="24"/>
                <w:szCs w:val="24"/>
              </w:rPr>
            </w:pPr>
            <w:r w:rsidRPr="003217EF">
              <w:rPr>
                <w:rFonts w:ascii="仿宋" w:eastAsia="仿宋" w:hAnsi="仿宋" w:cs="Arial"/>
                <w:kern w:val="0"/>
                <w:sz w:val="24"/>
                <w:szCs w:val="24"/>
              </w:rPr>
              <w:t>2</w:t>
            </w:r>
          </w:p>
        </w:tc>
        <w:tc>
          <w:tcPr>
            <w:tcW w:w="649" w:type="pct"/>
            <w:tcBorders>
              <w:top w:val="nil"/>
              <w:left w:val="nil"/>
              <w:bottom w:val="single" w:sz="4" w:space="0" w:color="auto"/>
              <w:right w:val="single" w:sz="4" w:space="0" w:color="auto"/>
            </w:tcBorders>
            <w:shd w:val="clear" w:color="auto" w:fill="auto"/>
            <w:vAlign w:val="center"/>
            <w:hideMark/>
          </w:tcPr>
          <w:p w14:paraId="03B25AD7" w14:textId="77777777" w:rsidR="00284311" w:rsidRPr="003217EF" w:rsidRDefault="00284311" w:rsidP="000A7942">
            <w:pPr>
              <w:widowControl/>
              <w:rPr>
                <w:rFonts w:ascii="仿宋" w:eastAsia="仿宋" w:hAnsi="仿宋" w:cs="Arial"/>
                <w:kern w:val="0"/>
                <w:sz w:val="24"/>
                <w:szCs w:val="24"/>
              </w:rPr>
            </w:pPr>
            <w:r w:rsidRPr="003217EF">
              <w:rPr>
                <w:rFonts w:ascii="仿宋" w:eastAsia="仿宋" w:hAnsi="仿宋" w:cs="Arial" w:hint="eastAsia"/>
                <w:kern w:val="0"/>
                <w:sz w:val="24"/>
                <w:szCs w:val="24"/>
              </w:rPr>
              <w:t>材料费</w:t>
            </w:r>
          </w:p>
        </w:tc>
        <w:tc>
          <w:tcPr>
            <w:tcW w:w="966" w:type="pct"/>
            <w:tcBorders>
              <w:top w:val="nil"/>
              <w:left w:val="nil"/>
              <w:bottom w:val="single" w:sz="4" w:space="0" w:color="auto"/>
              <w:right w:val="single" w:sz="4" w:space="0" w:color="auto"/>
            </w:tcBorders>
            <w:shd w:val="clear" w:color="auto" w:fill="auto"/>
            <w:vAlign w:val="center"/>
            <w:hideMark/>
          </w:tcPr>
          <w:p w14:paraId="6C53A346" w14:textId="77777777" w:rsidR="00284311" w:rsidRPr="003217EF" w:rsidRDefault="00284311" w:rsidP="000A7942">
            <w:pPr>
              <w:widowControl/>
              <w:jc w:val="right"/>
              <w:rPr>
                <w:rFonts w:ascii="仿宋" w:eastAsia="仿宋" w:hAnsi="仿宋" w:cs="Arial"/>
                <w:kern w:val="0"/>
                <w:sz w:val="24"/>
                <w:szCs w:val="24"/>
              </w:rPr>
            </w:pPr>
            <w:r w:rsidRPr="003217EF">
              <w:rPr>
                <w:rFonts w:ascii="仿宋" w:eastAsia="仿宋" w:hAnsi="仿宋" w:cs="Arial"/>
                <w:kern w:val="0"/>
                <w:sz w:val="24"/>
                <w:szCs w:val="24"/>
              </w:rPr>
              <w:t>300</w:t>
            </w:r>
          </w:p>
        </w:tc>
        <w:tc>
          <w:tcPr>
            <w:tcW w:w="2579" w:type="pct"/>
            <w:tcBorders>
              <w:top w:val="nil"/>
              <w:left w:val="nil"/>
              <w:bottom w:val="single" w:sz="4" w:space="0" w:color="auto"/>
              <w:right w:val="single" w:sz="4" w:space="0" w:color="auto"/>
            </w:tcBorders>
            <w:shd w:val="clear" w:color="auto" w:fill="auto"/>
            <w:vAlign w:val="center"/>
            <w:hideMark/>
          </w:tcPr>
          <w:p w14:paraId="5FABA4F8" w14:textId="77777777" w:rsidR="00284311" w:rsidRPr="003217EF" w:rsidRDefault="00284311" w:rsidP="000A7942">
            <w:pPr>
              <w:widowControl/>
              <w:rPr>
                <w:rFonts w:ascii="仿宋" w:eastAsia="仿宋" w:hAnsi="仿宋" w:cs="宋体"/>
                <w:kern w:val="0"/>
                <w:sz w:val="24"/>
                <w:szCs w:val="24"/>
              </w:rPr>
            </w:pPr>
            <w:r w:rsidRPr="003217EF">
              <w:rPr>
                <w:rFonts w:ascii="仿宋" w:eastAsia="仿宋" w:hAnsi="仿宋" w:cs="宋体" w:hint="eastAsia"/>
                <w:kern w:val="0"/>
                <w:sz w:val="24"/>
                <w:szCs w:val="24"/>
              </w:rPr>
              <w:t>开展工程实践与创新创业教育和科研服务需要大量的各类金属材料和非金属材料，每年约380万元</w:t>
            </w:r>
          </w:p>
        </w:tc>
        <w:tc>
          <w:tcPr>
            <w:tcW w:w="445" w:type="pct"/>
            <w:tcBorders>
              <w:top w:val="nil"/>
              <w:left w:val="nil"/>
              <w:bottom w:val="single" w:sz="4" w:space="0" w:color="auto"/>
              <w:right w:val="single" w:sz="8" w:space="0" w:color="auto"/>
            </w:tcBorders>
            <w:shd w:val="clear" w:color="auto" w:fill="auto"/>
            <w:vAlign w:val="center"/>
            <w:hideMark/>
          </w:tcPr>
          <w:p w14:paraId="56E4B7B4" w14:textId="77777777" w:rsidR="00284311" w:rsidRPr="003217EF" w:rsidRDefault="00284311" w:rsidP="000A7942">
            <w:pPr>
              <w:widowControl/>
              <w:rPr>
                <w:rFonts w:ascii="仿宋" w:eastAsia="仿宋" w:hAnsi="仿宋" w:cs="Arial"/>
                <w:kern w:val="0"/>
                <w:sz w:val="24"/>
                <w:szCs w:val="24"/>
              </w:rPr>
            </w:pPr>
            <w:r w:rsidRPr="003217EF">
              <w:rPr>
                <w:rFonts w:ascii="仿宋" w:eastAsia="仿宋" w:hAnsi="仿宋" w:cs="Arial"/>
                <w:kern w:val="0"/>
                <w:sz w:val="24"/>
                <w:szCs w:val="24"/>
              </w:rPr>
              <w:t xml:space="preserve">　</w:t>
            </w:r>
          </w:p>
        </w:tc>
      </w:tr>
      <w:tr w:rsidR="00284311" w:rsidRPr="003217EF" w14:paraId="1609CC69" w14:textId="77777777" w:rsidTr="000A7942">
        <w:trPr>
          <w:trHeight w:val="300"/>
        </w:trPr>
        <w:tc>
          <w:tcPr>
            <w:tcW w:w="361" w:type="pct"/>
            <w:tcBorders>
              <w:top w:val="nil"/>
              <w:left w:val="single" w:sz="8" w:space="0" w:color="auto"/>
              <w:bottom w:val="single" w:sz="4" w:space="0" w:color="auto"/>
              <w:right w:val="single" w:sz="4" w:space="0" w:color="auto"/>
            </w:tcBorders>
            <w:shd w:val="clear" w:color="auto" w:fill="auto"/>
            <w:noWrap/>
            <w:vAlign w:val="center"/>
            <w:hideMark/>
          </w:tcPr>
          <w:p w14:paraId="7E6BAC2A" w14:textId="77777777" w:rsidR="00284311" w:rsidRPr="003217EF" w:rsidRDefault="00284311" w:rsidP="000A7942">
            <w:pPr>
              <w:widowControl/>
              <w:jc w:val="center"/>
              <w:rPr>
                <w:rFonts w:ascii="仿宋" w:eastAsia="仿宋" w:hAnsi="仿宋" w:cs="Arial"/>
                <w:kern w:val="0"/>
                <w:sz w:val="24"/>
                <w:szCs w:val="24"/>
              </w:rPr>
            </w:pPr>
            <w:r w:rsidRPr="003217EF">
              <w:rPr>
                <w:rFonts w:ascii="仿宋" w:eastAsia="仿宋" w:hAnsi="仿宋" w:cs="Arial"/>
                <w:kern w:val="0"/>
                <w:sz w:val="24"/>
                <w:szCs w:val="24"/>
              </w:rPr>
              <w:t>3</w:t>
            </w:r>
          </w:p>
        </w:tc>
        <w:tc>
          <w:tcPr>
            <w:tcW w:w="649" w:type="pct"/>
            <w:tcBorders>
              <w:top w:val="nil"/>
              <w:left w:val="nil"/>
              <w:bottom w:val="single" w:sz="4" w:space="0" w:color="auto"/>
              <w:right w:val="single" w:sz="4" w:space="0" w:color="auto"/>
            </w:tcBorders>
            <w:shd w:val="clear" w:color="auto" w:fill="auto"/>
            <w:vAlign w:val="center"/>
            <w:hideMark/>
          </w:tcPr>
          <w:p w14:paraId="03B8C13F" w14:textId="77777777" w:rsidR="00284311" w:rsidRPr="003217EF" w:rsidRDefault="00284311" w:rsidP="000A7942">
            <w:pPr>
              <w:widowControl/>
              <w:rPr>
                <w:rFonts w:ascii="仿宋" w:eastAsia="仿宋" w:hAnsi="仿宋" w:cs="Arial"/>
                <w:kern w:val="0"/>
                <w:sz w:val="24"/>
                <w:szCs w:val="24"/>
              </w:rPr>
            </w:pPr>
            <w:r w:rsidRPr="003217EF">
              <w:rPr>
                <w:rFonts w:ascii="仿宋" w:eastAsia="仿宋" w:hAnsi="仿宋" w:cs="Arial" w:hint="eastAsia"/>
                <w:kern w:val="0"/>
                <w:sz w:val="24"/>
                <w:szCs w:val="24"/>
              </w:rPr>
              <w:t>燃料动力费</w:t>
            </w:r>
          </w:p>
        </w:tc>
        <w:tc>
          <w:tcPr>
            <w:tcW w:w="966" w:type="pct"/>
            <w:tcBorders>
              <w:top w:val="nil"/>
              <w:left w:val="nil"/>
              <w:bottom w:val="single" w:sz="4" w:space="0" w:color="auto"/>
              <w:right w:val="single" w:sz="4" w:space="0" w:color="auto"/>
            </w:tcBorders>
            <w:shd w:val="clear" w:color="auto" w:fill="auto"/>
            <w:vAlign w:val="center"/>
            <w:hideMark/>
          </w:tcPr>
          <w:p w14:paraId="61DA3645" w14:textId="77777777" w:rsidR="00284311" w:rsidRPr="003217EF" w:rsidRDefault="00284311" w:rsidP="000A7942">
            <w:pPr>
              <w:widowControl/>
              <w:jc w:val="right"/>
              <w:rPr>
                <w:rFonts w:ascii="仿宋" w:eastAsia="仿宋" w:hAnsi="仿宋" w:cs="Arial"/>
                <w:kern w:val="0"/>
                <w:sz w:val="24"/>
                <w:szCs w:val="24"/>
              </w:rPr>
            </w:pPr>
            <w:r w:rsidRPr="003217EF">
              <w:rPr>
                <w:rFonts w:ascii="仿宋" w:eastAsia="仿宋" w:hAnsi="仿宋" w:cs="Arial"/>
                <w:kern w:val="0"/>
                <w:sz w:val="24"/>
                <w:szCs w:val="24"/>
              </w:rPr>
              <w:t>100</w:t>
            </w:r>
          </w:p>
        </w:tc>
        <w:tc>
          <w:tcPr>
            <w:tcW w:w="2579" w:type="pct"/>
            <w:tcBorders>
              <w:top w:val="nil"/>
              <w:left w:val="nil"/>
              <w:bottom w:val="single" w:sz="4" w:space="0" w:color="auto"/>
              <w:right w:val="single" w:sz="4" w:space="0" w:color="auto"/>
            </w:tcBorders>
            <w:shd w:val="clear" w:color="auto" w:fill="auto"/>
            <w:vAlign w:val="center"/>
            <w:hideMark/>
          </w:tcPr>
          <w:p w14:paraId="0B60F19A" w14:textId="77777777" w:rsidR="00284311" w:rsidRPr="003217EF" w:rsidRDefault="00284311" w:rsidP="000A7942">
            <w:pPr>
              <w:widowControl/>
              <w:rPr>
                <w:rFonts w:ascii="仿宋" w:eastAsia="仿宋" w:hAnsi="仿宋" w:cs="宋体"/>
                <w:kern w:val="0"/>
                <w:sz w:val="24"/>
                <w:szCs w:val="24"/>
              </w:rPr>
            </w:pPr>
            <w:r w:rsidRPr="003217EF">
              <w:rPr>
                <w:rFonts w:ascii="仿宋" w:eastAsia="仿宋" w:hAnsi="仿宋" w:cs="宋体" w:hint="eastAsia"/>
                <w:kern w:val="0"/>
                <w:sz w:val="24"/>
                <w:szCs w:val="24"/>
              </w:rPr>
              <w:t>设备动力、照明、空调等每年需要116万度电，约80万元；每年需要2.5吨水，水费约20万元</w:t>
            </w:r>
          </w:p>
        </w:tc>
        <w:tc>
          <w:tcPr>
            <w:tcW w:w="445" w:type="pct"/>
            <w:tcBorders>
              <w:top w:val="nil"/>
              <w:left w:val="nil"/>
              <w:bottom w:val="single" w:sz="4" w:space="0" w:color="auto"/>
              <w:right w:val="single" w:sz="8" w:space="0" w:color="auto"/>
            </w:tcBorders>
            <w:shd w:val="clear" w:color="auto" w:fill="auto"/>
            <w:noWrap/>
            <w:vAlign w:val="center"/>
            <w:hideMark/>
          </w:tcPr>
          <w:p w14:paraId="21215014" w14:textId="77777777" w:rsidR="00284311" w:rsidRPr="003217EF" w:rsidRDefault="00284311" w:rsidP="000A7942">
            <w:pPr>
              <w:widowControl/>
              <w:jc w:val="left"/>
              <w:rPr>
                <w:rFonts w:ascii="仿宋" w:eastAsia="仿宋" w:hAnsi="仿宋" w:cs="Arial"/>
                <w:kern w:val="0"/>
                <w:sz w:val="24"/>
                <w:szCs w:val="24"/>
              </w:rPr>
            </w:pPr>
            <w:r w:rsidRPr="003217EF">
              <w:rPr>
                <w:rFonts w:ascii="仿宋" w:eastAsia="仿宋" w:hAnsi="仿宋" w:cs="Arial"/>
                <w:kern w:val="0"/>
                <w:sz w:val="24"/>
                <w:szCs w:val="24"/>
              </w:rPr>
              <w:t xml:space="preserve">　</w:t>
            </w:r>
          </w:p>
        </w:tc>
      </w:tr>
      <w:tr w:rsidR="00284311" w:rsidRPr="003217EF" w14:paraId="49758A7C" w14:textId="77777777" w:rsidTr="000A7942">
        <w:trPr>
          <w:trHeight w:val="300"/>
        </w:trPr>
        <w:tc>
          <w:tcPr>
            <w:tcW w:w="361" w:type="pct"/>
            <w:tcBorders>
              <w:top w:val="nil"/>
              <w:left w:val="single" w:sz="8" w:space="0" w:color="auto"/>
              <w:bottom w:val="single" w:sz="4" w:space="0" w:color="auto"/>
              <w:right w:val="single" w:sz="4" w:space="0" w:color="auto"/>
            </w:tcBorders>
            <w:shd w:val="clear" w:color="auto" w:fill="auto"/>
            <w:noWrap/>
            <w:vAlign w:val="center"/>
            <w:hideMark/>
          </w:tcPr>
          <w:p w14:paraId="10F39404" w14:textId="77777777" w:rsidR="00284311" w:rsidRPr="003217EF" w:rsidRDefault="00284311" w:rsidP="000A7942">
            <w:pPr>
              <w:widowControl/>
              <w:jc w:val="center"/>
              <w:rPr>
                <w:rFonts w:ascii="仿宋" w:eastAsia="仿宋" w:hAnsi="仿宋" w:cs="Arial"/>
                <w:kern w:val="0"/>
                <w:sz w:val="24"/>
                <w:szCs w:val="24"/>
              </w:rPr>
            </w:pPr>
            <w:r w:rsidRPr="003217EF">
              <w:rPr>
                <w:rFonts w:ascii="仿宋" w:eastAsia="仿宋" w:hAnsi="仿宋" w:cs="Arial"/>
                <w:kern w:val="0"/>
                <w:sz w:val="24"/>
                <w:szCs w:val="24"/>
              </w:rPr>
              <w:t>4</w:t>
            </w:r>
          </w:p>
        </w:tc>
        <w:tc>
          <w:tcPr>
            <w:tcW w:w="649" w:type="pct"/>
            <w:tcBorders>
              <w:top w:val="nil"/>
              <w:left w:val="nil"/>
              <w:bottom w:val="single" w:sz="4" w:space="0" w:color="auto"/>
              <w:right w:val="single" w:sz="4" w:space="0" w:color="auto"/>
            </w:tcBorders>
            <w:shd w:val="clear" w:color="auto" w:fill="auto"/>
            <w:vAlign w:val="center"/>
            <w:hideMark/>
          </w:tcPr>
          <w:p w14:paraId="6B8215F2" w14:textId="77777777" w:rsidR="00284311" w:rsidRPr="003217EF" w:rsidRDefault="00284311" w:rsidP="000A7942">
            <w:pPr>
              <w:widowControl/>
              <w:rPr>
                <w:rFonts w:ascii="仿宋" w:eastAsia="仿宋" w:hAnsi="仿宋" w:cs="宋体"/>
                <w:kern w:val="0"/>
                <w:sz w:val="24"/>
                <w:szCs w:val="24"/>
              </w:rPr>
            </w:pPr>
            <w:r w:rsidRPr="003217EF">
              <w:rPr>
                <w:rFonts w:ascii="仿宋" w:eastAsia="仿宋" w:hAnsi="仿宋" w:cs="宋体" w:hint="eastAsia"/>
                <w:kern w:val="0"/>
                <w:sz w:val="24"/>
                <w:szCs w:val="24"/>
              </w:rPr>
              <w:t>折旧费</w:t>
            </w:r>
          </w:p>
        </w:tc>
        <w:tc>
          <w:tcPr>
            <w:tcW w:w="966" w:type="pct"/>
            <w:tcBorders>
              <w:top w:val="nil"/>
              <w:left w:val="nil"/>
              <w:bottom w:val="single" w:sz="4" w:space="0" w:color="auto"/>
              <w:right w:val="single" w:sz="4" w:space="0" w:color="auto"/>
            </w:tcBorders>
            <w:shd w:val="clear" w:color="auto" w:fill="auto"/>
            <w:vAlign w:val="center"/>
            <w:hideMark/>
          </w:tcPr>
          <w:p w14:paraId="7890E377" w14:textId="77777777" w:rsidR="00284311" w:rsidRPr="003217EF" w:rsidRDefault="00284311" w:rsidP="000A7942">
            <w:pPr>
              <w:widowControl/>
              <w:jc w:val="right"/>
              <w:rPr>
                <w:rFonts w:ascii="仿宋" w:eastAsia="仿宋" w:hAnsi="仿宋" w:cs="Arial"/>
                <w:kern w:val="0"/>
                <w:sz w:val="24"/>
                <w:szCs w:val="24"/>
              </w:rPr>
            </w:pPr>
            <w:r w:rsidRPr="003217EF">
              <w:rPr>
                <w:rFonts w:ascii="仿宋" w:eastAsia="仿宋" w:hAnsi="仿宋" w:cs="Arial"/>
                <w:kern w:val="0"/>
                <w:sz w:val="24"/>
                <w:szCs w:val="24"/>
              </w:rPr>
              <w:t>1950</w:t>
            </w:r>
          </w:p>
        </w:tc>
        <w:tc>
          <w:tcPr>
            <w:tcW w:w="2579" w:type="pct"/>
            <w:tcBorders>
              <w:top w:val="nil"/>
              <w:left w:val="nil"/>
              <w:bottom w:val="single" w:sz="4" w:space="0" w:color="auto"/>
              <w:right w:val="single" w:sz="4" w:space="0" w:color="auto"/>
            </w:tcBorders>
            <w:shd w:val="clear" w:color="auto" w:fill="auto"/>
            <w:noWrap/>
            <w:vAlign w:val="center"/>
            <w:hideMark/>
          </w:tcPr>
          <w:p w14:paraId="6973447D" w14:textId="77777777" w:rsidR="00284311" w:rsidRPr="003217EF" w:rsidRDefault="00284311" w:rsidP="000A7942">
            <w:pPr>
              <w:widowControl/>
              <w:jc w:val="left"/>
              <w:rPr>
                <w:rFonts w:ascii="仿宋" w:eastAsia="仿宋" w:hAnsi="仿宋" w:cs="宋体"/>
                <w:kern w:val="0"/>
                <w:sz w:val="24"/>
                <w:szCs w:val="24"/>
              </w:rPr>
            </w:pPr>
            <w:r w:rsidRPr="003217EF">
              <w:rPr>
                <w:rFonts w:ascii="仿宋" w:eastAsia="仿宋" w:hAnsi="仿宋" w:cs="宋体" w:hint="eastAsia"/>
                <w:kern w:val="0"/>
                <w:sz w:val="24"/>
                <w:szCs w:val="24"/>
              </w:rPr>
              <w:t>按照15年折旧，残值5%</w:t>
            </w:r>
          </w:p>
        </w:tc>
        <w:tc>
          <w:tcPr>
            <w:tcW w:w="445" w:type="pct"/>
            <w:tcBorders>
              <w:top w:val="nil"/>
              <w:left w:val="nil"/>
              <w:bottom w:val="single" w:sz="4" w:space="0" w:color="auto"/>
              <w:right w:val="single" w:sz="8" w:space="0" w:color="auto"/>
            </w:tcBorders>
            <w:shd w:val="clear" w:color="auto" w:fill="auto"/>
            <w:noWrap/>
            <w:vAlign w:val="center"/>
            <w:hideMark/>
          </w:tcPr>
          <w:p w14:paraId="06175DC9" w14:textId="77777777" w:rsidR="00284311" w:rsidRPr="003217EF" w:rsidRDefault="00284311" w:rsidP="000A7942">
            <w:pPr>
              <w:widowControl/>
              <w:jc w:val="left"/>
              <w:rPr>
                <w:rFonts w:ascii="仿宋" w:eastAsia="仿宋" w:hAnsi="仿宋" w:cs="Arial"/>
                <w:kern w:val="0"/>
                <w:sz w:val="24"/>
                <w:szCs w:val="24"/>
              </w:rPr>
            </w:pPr>
            <w:r w:rsidRPr="003217EF">
              <w:rPr>
                <w:rFonts w:ascii="仿宋" w:eastAsia="仿宋" w:hAnsi="仿宋" w:cs="Arial"/>
                <w:kern w:val="0"/>
                <w:sz w:val="24"/>
                <w:szCs w:val="24"/>
              </w:rPr>
              <w:t xml:space="preserve">　</w:t>
            </w:r>
          </w:p>
        </w:tc>
      </w:tr>
      <w:tr w:rsidR="00284311" w:rsidRPr="003217EF" w14:paraId="403B0496" w14:textId="77777777" w:rsidTr="000A7942">
        <w:trPr>
          <w:trHeight w:val="300"/>
        </w:trPr>
        <w:tc>
          <w:tcPr>
            <w:tcW w:w="361" w:type="pct"/>
            <w:tcBorders>
              <w:top w:val="nil"/>
              <w:left w:val="single" w:sz="8" w:space="0" w:color="auto"/>
              <w:bottom w:val="single" w:sz="4" w:space="0" w:color="auto"/>
              <w:right w:val="single" w:sz="4" w:space="0" w:color="auto"/>
            </w:tcBorders>
            <w:shd w:val="clear" w:color="auto" w:fill="auto"/>
            <w:noWrap/>
            <w:vAlign w:val="center"/>
            <w:hideMark/>
          </w:tcPr>
          <w:p w14:paraId="3D4EA62B" w14:textId="77777777" w:rsidR="00284311" w:rsidRPr="003217EF" w:rsidRDefault="00284311" w:rsidP="000A7942">
            <w:pPr>
              <w:widowControl/>
              <w:jc w:val="center"/>
              <w:rPr>
                <w:rFonts w:ascii="仿宋" w:eastAsia="仿宋" w:hAnsi="仿宋" w:cs="Arial"/>
                <w:kern w:val="0"/>
                <w:sz w:val="24"/>
                <w:szCs w:val="24"/>
              </w:rPr>
            </w:pPr>
            <w:r w:rsidRPr="003217EF">
              <w:rPr>
                <w:rFonts w:ascii="仿宋" w:eastAsia="仿宋" w:hAnsi="仿宋" w:cs="Arial"/>
                <w:kern w:val="0"/>
                <w:sz w:val="24"/>
                <w:szCs w:val="24"/>
              </w:rPr>
              <w:t>5</w:t>
            </w:r>
          </w:p>
        </w:tc>
        <w:tc>
          <w:tcPr>
            <w:tcW w:w="649" w:type="pct"/>
            <w:tcBorders>
              <w:top w:val="nil"/>
              <w:left w:val="nil"/>
              <w:bottom w:val="single" w:sz="4" w:space="0" w:color="auto"/>
              <w:right w:val="single" w:sz="4" w:space="0" w:color="auto"/>
            </w:tcBorders>
            <w:shd w:val="clear" w:color="auto" w:fill="auto"/>
            <w:vAlign w:val="center"/>
            <w:hideMark/>
          </w:tcPr>
          <w:p w14:paraId="0D498169" w14:textId="77777777" w:rsidR="00284311" w:rsidRPr="003217EF" w:rsidRDefault="00284311" w:rsidP="000A7942">
            <w:pPr>
              <w:widowControl/>
              <w:rPr>
                <w:rFonts w:ascii="仿宋" w:eastAsia="仿宋" w:hAnsi="仿宋" w:cs="宋体"/>
                <w:kern w:val="0"/>
                <w:sz w:val="24"/>
                <w:szCs w:val="24"/>
              </w:rPr>
            </w:pPr>
            <w:r w:rsidRPr="003217EF">
              <w:rPr>
                <w:rFonts w:ascii="仿宋" w:eastAsia="仿宋" w:hAnsi="仿宋" w:cs="宋体" w:hint="eastAsia"/>
                <w:kern w:val="0"/>
                <w:sz w:val="24"/>
                <w:szCs w:val="24"/>
              </w:rPr>
              <w:t>维修费</w:t>
            </w:r>
          </w:p>
        </w:tc>
        <w:tc>
          <w:tcPr>
            <w:tcW w:w="966" w:type="pct"/>
            <w:tcBorders>
              <w:top w:val="nil"/>
              <w:left w:val="nil"/>
              <w:bottom w:val="single" w:sz="4" w:space="0" w:color="auto"/>
              <w:right w:val="single" w:sz="4" w:space="0" w:color="auto"/>
            </w:tcBorders>
            <w:shd w:val="clear" w:color="auto" w:fill="auto"/>
            <w:vAlign w:val="center"/>
            <w:hideMark/>
          </w:tcPr>
          <w:p w14:paraId="57F65F0D" w14:textId="77777777" w:rsidR="00284311" w:rsidRPr="003217EF" w:rsidRDefault="00284311" w:rsidP="000A7942">
            <w:pPr>
              <w:widowControl/>
              <w:jc w:val="right"/>
              <w:rPr>
                <w:rFonts w:ascii="仿宋" w:eastAsia="仿宋" w:hAnsi="仿宋" w:cs="Arial"/>
                <w:kern w:val="0"/>
                <w:sz w:val="24"/>
                <w:szCs w:val="24"/>
              </w:rPr>
            </w:pPr>
            <w:r w:rsidRPr="003217EF">
              <w:rPr>
                <w:rFonts w:ascii="仿宋" w:eastAsia="仿宋" w:hAnsi="仿宋" w:cs="Arial"/>
                <w:kern w:val="0"/>
                <w:sz w:val="24"/>
                <w:szCs w:val="24"/>
              </w:rPr>
              <w:t>300</w:t>
            </w:r>
          </w:p>
        </w:tc>
        <w:tc>
          <w:tcPr>
            <w:tcW w:w="2579" w:type="pct"/>
            <w:tcBorders>
              <w:top w:val="nil"/>
              <w:left w:val="nil"/>
              <w:bottom w:val="single" w:sz="4" w:space="0" w:color="auto"/>
              <w:right w:val="single" w:sz="4" w:space="0" w:color="auto"/>
            </w:tcBorders>
            <w:shd w:val="clear" w:color="auto" w:fill="auto"/>
            <w:noWrap/>
            <w:vAlign w:val="center"/>
            <w:hideMark/>
          </w:tcPr>
          <w:p w14:paraId="21A9619F" w14:textId="77777777" w:rsidR="00284311" w:rsidRPr="003217EF" w:rsidRDefault="00284311" w:rsidP="000A7942">
            <w:pPr>
              <w:widowControl/>
              <w:jc w:val="left"/>
              <w:rPr>
                <w:rFonts w:ascii="仿宋" w:eastAsia="仿宋" w:hAnsi="仿宋" w:cs="宋体"/>
                <w:kern w:val="0"/>
                <w:sz w:val="24"/>
                <w:szCs w:val="24"/>
              </w:rPr>
            </w:pPr>
            <w:r w:rsidRPr="003217EF">
              <w:rPr>
                <w:rFonts w:ascii="仿宋" w:eastAsia="仿宋" w:hAnsi="仿宋" w:cs="宋体" w:hint="eastAsia"/>
                <w:kern w:val="0"/>
                <w:sz w:val="24"/>
                <w:szCs w:val="24"/>
              </w:rPr>
              <w:t>按照折旧费15%估算</w:t>
            </w:r>
          </w:p>
        </w:tc>
        <w:tc>
          <w:tcPr>
            <w:tcW w:w="445" w:type="pct"/>
            <w:tcBorders>
              <w:top w:val="nil"/>
              <w:left w:val="nil"/>
              <w:bottom w:val="single" w:sz="4" w:space="0" w:color="auto"/>
              <w:right w:val="single" w:sz="8" w:space="0" w:color="auto"/>
            </w:tcBorders>
            <w:shd w:val="clear" w:color="auto" w:fill="auto"/>
            <w:noWrap/>
            <w:vAlign w:val="center"/>
            <w:hideMark/>
          </w:tcPr>
          <w:p w14:paraId="7A12D9D0" w14:textId="77777777" w:rsidR="00284311" w:rsidRPr="003217EF" w:rsidRDefault="00284311" w:rsidP="000A7942">
            <w:pPr>
              <w:widowControl/>
              <w:jc w:val="left"/>
              <w:rPr>
                <w:rFonts w:ascii="仿宋" w:eastAsia="仿宋" w:hAnsi="仿宋" w:cs="Arial"/>
                <w:kern w:val="0"/>
                <w:sz w:val="24"/>
                <w:szCs w:val="24"/>
              </w:rPr>
            </w:pPr>
            <w:r w:rsidRPr="003217EF">
              <w:rPr>
                <w:rFonts w:ascii="仿宋" w:eastAsia="仿宋" w:hAnsi="仿宋" w:cs="Arial"/>
                <w:kern w:val="0"/>
                <w:sz w:val="24"/>
                <w:szCs w:val="24"/>
              </w:rPr>
              <w:t xml:space="preserve">　</w:t>
            </w:r>
          </w:p>
        </w:tc>
      </w:tr>
      <w:tr w:rsidR="00284311" w:rsidRPr="003217EF" w14:paraId="0DF82915" w14:textId="77777777" w:rsidTr="000A7942">
        <w:trPr>
          <w:trHeight w:val="300"/>
        </w:trPr>
        <w:tc>
          <w:tcPr>
            <w:tcW w:w="361" w:type="pct"/>
            <w:tcBorders>
              <w:top w:val="nil"/>
              <w:left w:val="single" w:sz="8" w:space="0" w:color="auto"/>
              <w:bottom w:val="single" w:sz="4" w:space="0" w:color="auto"/>
              <w:right w:val="single" w:sz="4" w:space="0" w:color="auto"/>
            </w:tcBorders>
            <w:shd w:val="clear" w:color="auto" w:fill="auto"/>
            <w:noWrap/>
            <w:vAlign w:val="center"/>
            <w:hideMark/>
          </w:tcPr>
          <w:p w14:paraId="332BCA6E" w14:textId="77777777" w:rsidR="00284311" w:rsidRPr="003217EF" w:rsidRDefault="00284311" w:rsidP="000A7942">
            <w:pPr>
              <w:widowControl/>
              <w:jc w:val="center"/>
              <w:rPr>
                <w:rFonts w:ascii="仿宋" w:eastAsia="仿宋" w:hAnsi="仿宋" w:cs="Arial"/>
                <w:kern w:val="0"/>
                <w:sz w:val="24"/>
                <w:szCs w:val="24"/>
              </w:rPr>
            </w:pPr>
            <w:r w:rsidRPr="003217EF">
              <w:rPr>
                <w:rFonts w:ascii="仿宋" w:eastAsia="仿宋" w:hAnsi="仿宋" w:cs="Arial"/>
                <w:kern w:val="0"/>
                <w:sz w:val="24"/>
                <w:szCs w:val="24"/>
              </w:rPr>
              <w:t>6</w:t>
            </w:r>
          </w:p>
        </w:tc>
        <w:tc>
          <w:tcPr>
            <w:tcW w:w="649" w:type="pct"/>
            <w:tcBorders>
              <w:top w:val="nil"/>
              <w:left w:val="nil"/>
              <w:bottom w:val="single" w:sz="4" w:space="0" w:color="auto"/>
              <w:right w:val="single" w:sz="4" w:space="0" w:color="auto"/>
            </w:tcBorders>
            <w:shd w:val="clear" w:color="auto" w:fill="auto"/>
            <w:vAlign w:val="center"/>
            <w:hideMark/>
          </w:tcPr>
          <w:p w14:paraId="3201B2EE" w14:textId="77777777" w:rsidR="00284311" w:rsidRPr="003217EF" w:rsidRDefault="00284311" w:rsidP="000A7942">
            <w:pPr>
              <w:widowControl/>
              <w:rPr>
                <w:rFonts w:ascii="仿宋" w:eastAsia="仿宋" w:hAnsi="仿宋" w:cs="宋体"/>
                <w:kern w:val="0"/>
                <w:sz w:val="24"/>
                <w:szCs w:val="24"/>
              </w:rPr>
            </w:pPr>
            <w:r w:rsidRPr="003217EF">
              <w:rPr>
                <w:rFonts w:ascii="仿宋" w:eastAsia="仿宋" w:hAnsi="仿宋" w:cs="宋体" w:hint="eastAsia"/>
                <w:kern w:val="0"/>
                <w:sz w:val="24"/>
                <w:szCs w:val="24"/>
              </w:rPr>
              <w:t>日常费用</w:t>
            </w:r>
          </w:p>
        </w:tc>
        <w:tc>
          <w:tcPr>
            <w:tcW w:w="966" w:type="pct"/>
            <w:tcBorders>
              <w:top w:val="nil"/>
              <w:left w:val="nil"/>
              <w:bottom w:val="single" w:sz="4" w:space="0" w:color="auto"/>
              <w:right w:val="single" w:sz="4" w:space="0" w:color="auto"/>
            </w:tcBorders>
            <w:shd w:val="clear" w:color="auto" w:fill="auto"/>
            <w:vAlign w:val="center"/>
            <w:hideMark/>
          </w:tcPr>
          <w:p w14:paraId="063A2D8E" w14:textId="77777777" w:rsidR="00284311" w:rsidRPr="003217EF" w:rsidRDefault="00284311" w:rsidP="000A7942">
            <w:pPr>
              <w:widowControl/>
              <w:jc w:val="right"/>
              <w:rPr>
                <w:rFonts w:ascii="仿宋" w:eastAsia="仿宋" w:hAnsi="仿宋" w:cs="Arial"/>
                <w:kern w:val="0"/>
                <w:sz w:val="24"/>
                <w:szCs w:val="24"/>
              </w:rPr>
            </w:pPr>
            <w:r w:rsidRPr="003217EF">
              <w:rPr>
                <w:rFonts w:ascii="仿宋" w:eastAsia="仿宋" w:hAnsi="仿宋" w:cs="Arial"/>
                <w:kern w:val="0"/>
                <w:sz w:val="24"/>
                <w:szCs w:val="24"/>
              </w:rPr>
              <w:t>100</w:t>
            </w:r>
          </w:p>
        </w:tc>
        <w:tc>
          <w:tcPr>
            <w:tcW w:w="2579" w:type="pct"/>
            <w:tcBorders>
              <w:top w:val="nil"/>
              <w:left w:val="nil"/>
              <w:bottom w:val="single" w:sz="4" w:space="0" w:color="auto"/>
              <w:right w:val="single" w:sz="4" w:space="0" w:color="auto"/>
            </w:tcBorders>
            <w:shd w:val="clear" w:color="auto" w:fill="auto"/>
            <w:noWrap/>
            <w:vAlign w:val="center"/>
            <w:hideMark/>
          </w:tcPr>
          <w:p w14:paraId="00F252F1" w14:textId="77777777" w:rsidR="00284311" w:rsidRPr="003217EF" w:rsidRDefault="00284311" w:rsidP="000A7942">
            <w:pPr>
              <w:widowControl/>
              <w:jc w:val="left"/>
              <w:rPr>
                <w:rFonts w:ascii="仿宋" w:eastAsia="仿宋" w:hAnsi="仿宋" w:cs="宋体"/>
                <w:kern w:val="0"/>
                <w:sz w:val="24"/>
                <w:szCs w:val="24"/>
              </w:rPr>
            </w:pPr>
            <w:r w:rsidRPr="003217EF">
              <w:rPr>
                <w:rFonts w:ascii="仿宋" w:eastAsia="仿宋" w:hAnsi="仿宋" w:cs="宋体" w:hint="eastAsia"/>
                <w:kern w:val="0"/>
                <w:sz w:val="24"/>
                <w:szCs w:val="24"/>
              </w:rPr>
              <w:t>办公接待、会议、差旅等</w:t>
            </w:r>
          </w:p>
        </w:tc>
        <w:tc>
          <w:tcPr>
            <w:tcW w:w="445" w:type="pct"/>
            <w:tcBorders>
              <w:top w:val="nil"/>
              <w:left w:val="nil"/>
              <w:bottom w:val="single" w:sz="4" w:space="0" w:color="auto"/>
              <w:right w:val="single" w:sz="8" w:space="0" w:color="auto"/>
            </w:tcBorders>
            <w:shd w:val="clear" w:color="auto" w:fill="auto"/>
            <w:noWrap/>
            <w:vAlign w:val="center"/>
            <w:hideMark/>
          </w:tcPr>
          <w:p w14:paraId="6B649D6C" w14:textId="77777777" w:rsidR="00284311" w:rsidRPr="003217EF" w:rsidRDefault="00284311" w:rsidP="000A7942">
            <w:pPr>
              <w:widowControl/>
              <w:jc w:val="left"/>
              <w:rPr>
                <w:rFonts w:ascii="仿宋" w:eastAsia="仿宋" w:hAnsi="仿宋" w:cs="Arial"/>
                <w:kern w:val="0"/>
                <w:sz w:val="24"/>
                <w:szCs w:val="24"/>
              </w:rPr>
            </w:pPr>
            <w:r w:rsidRPr="003217EF">
              <w:rPr>
                <w:rFonts w:ascii="仿宋" w:eastAsia="仿宋" w:hAnsi="仿宋" w:cs="Arial"/>
                <w:kern w:val="0"/>
                <w:sz w:val="24"/>
                <w:szCs w:val="24"/>
              </w:rPr>
              <w:t xml:space="preserve">　</w:t>
            </w:r>
          </w:p>
        </w:tc>
      </w:tr>
      <w:tr w:rsidR="00284311" w:rsidRPr="003217EF" w14:paraId="4701EB1C" w14:textId="77777777" w:rsidTr="000A7942">
        <w:trPr>
          <w:trHeight w:val="315"/>
        </w:trPr>
        <w:tc>
          <w:tcPr>
            <w:tcW w:w="361" w:type="pct"/>
            <w:tcBorders>
              <w:top w:val="nil"/>
              <w:left w:val="single" w:sz="8" w:space="0" w:color="auto"/>
              <w:bottom w:val="single" w:sz="8" w:space="0" w:color="auto"/>
              <w:right w:val="single" w:sz="4" w:space="0" w:color="auto"/>
            </w:tcBorders>
            <w:shd w:val="clear" w:color="auto" w:fill="auto"/>
            <w:noWrap/>
            <w:vAlign w:val="center"/>
            <w:hideMark/>
          </w:tcPr>
          <w:p w14:paraId="044CB86A" w14:textId="77777777" w:rsidR="00284311" w:rsidRPr="003217EF" w:rsidRDefault="00284311" w:rsidP="000A7942">
            <w:pPr>
              <w:widowControl/>
              <w:jc w:val="left"/>
              <w:rPr>
                <w:rFonts w:ascii="仿宋" w:eastAsia="仿宋" w:hAnsi="仿宋" w:cs="Arial"/>
                <w:kern w:val="0"/>
                <w:sz w:val="24"/>
                <w:szCs w:val="24"/>
              </w:rPr>
            </w:pPr>
            <w:r w:rsidRPr="003217EF">
              <w:rPr>
                <w:rFonts w:ascii="仿宋" w:eastAsia="仿宋" w:hAnsi="仿宋" w:cs="Arial"/>
                <w:kern w:val="0"/>
                <w:sz w:val="24"/>
                <w:szCs w:val="24"/>
              </w:rPr>
              <w:lastRenderedPageBreak/>
              <w:t xml:space="preserve">　</w:t>
            </w:r>
          </w:p>
        </w:tc>
        <w:tc>
          <w:tcPr>
            <w:tcW w:w="649" w:type="pct"/>
            <w:tcBorders>
              <w:top w:val="single" w:sz="4" w:space="0" w:color="auto"/>
              <w:left w:val="nil"/>
              <w:bottom w:val="single" w:sz="8" w:space="0" w:color="auto"/>
              <w:right w:val="nil"/>
            </w:tcBorders>
            <w:shd w:val="clear" w:color="auto" w:fill="auto"/>
            <w:noWrap/>
            <w:vAlign w:val="center"/>
            <w:hideMark/>
          </w:tcPr>
          <w:p w14:paraId="0E4B6D50" w14:textId="77777777" w:rsidR="00284311" w:rsidRPr="003217EF" w:rsidRDefault="00284311" w:rsidP="000A7942">
            <w:pPr>
              <w:widowControl/>
              <w:jc w:val="left"/>
              <w:rPr>
                <w:rFonts w:ascii="仿宋" w:eastAsia="仿宋" w:hAnsi="仿宋" w:cs="Arial"/>
                <w:kern w:val="0"/>
                <w:sz w:val="24"/>
                <w:szCs w:val="24"/>
              </w:rPr>
            </w:pPr>
            <w:r w:rsidRPr="003217EF">
              <w:rPr>
                <w:rFonts w:ascii="仿宋" w:eastAsia="仿宋" w:hAnsi="仿宋" w:cs="Arial" w:hint="eastAsia"/>
                <w:kern w:val="0"/>
                <w:sz w:val="24"/>
                <w:szCs w:val="24"/>
              </w:rPr>
              <w:t>总计</w:t>
            </w:r>
          </w:p>
        </w:tc>
        <w:tc>
          <w:tcPr>
            <w:tcW w:w="966" w:type="pct"/>
            <w:tcBorders>
              <w:top w:val="nil"/>
              <w:left w:val="single" w:sz="4" w:space="0" w:color="auto"/>
              <w:bottom w:val="single" w:sz="8" w:space="0" w:color="auto"/>
              <w:right w:val="single" w:sz="4" w:space="0" w:color="auto"/>
            </w:tcBorders>
            <w:shd w:val="clear" w:color="auto" w:fill="auto"/>
            <w:vAlign w:val="center"/>
            <w:hideMark/>
          </w:tcPr>
          <w:p w14:paraId="7EAD4F61" w14:textId="77777777" w:rsidR="00284311" w:rsidRPr="003217EF" w:rsidRDefault="00284311" w:rsidP="000A7942">
            <w:pPr>
              <w:widowControl/>
              <w:jc w:val="right"/>
              <w:rPr>
                <w:rFonts w:ascii="仿宋" w:eastAsia="仿宋" w:hAnsi="仿宋" w:cs="Arial"/>
                <w:kern w:val="0"/>
                <w:sz w:val="24"/>
                <w:szCs w:val="24"/>
              </w:rPr>
            </w:pPr>
            <w:r w:rsidRPr="003217EF">
              <w:rPr>
                <w:rFonts w:ascii="仿宋" w:eastAsia="仿宋" w:hAnsi="仿宋" w:cs="Arial"/>
                <w:kern w:val="0"/>
                <w:sz w:val="24"/>
                <w:szCs w:val="24"/>
              </w:rPr>
              <w:t>3750</w:t>
            </w:r>
          </w:p>
        </w:tc>
        <w:tc>
          <w:tcPr>
            <w:tcW w:w="2579" w:type="pct"/>
            <w:tcBorders>
              <w:top w:val="nil"/>
              <w:left w:val="nil"/>
              <w:bottom w:val="single" w:sz="8" w:space="0" w:color="auto"/>
              <w:right w:val="nil"/>
            </w:tcBorders>
            <w:shd w:val="clear" w:color="auto" w:fill="auto"/>
            <w:noWrap/>
            <w:vAlign w:val="center"/>
            <w:hideMark/>
          </w:tcPr>
          <w:p w14:paraId="59CB3AB7" w14:textId="77777777" w:rsidR="00284311" w:rsidRPr="003217EF" w:rsidRDefault="00284311" w:rsidP="000A7942">
            <w:pPr>
              <w:widowControl/>
              <w:jc w:val="left"/>
              <w:rPr>
                <w:rFonts w:ascii="仿宋" w:eastAsia="仿宋" w:hAnsi="仿宋" w:cs="Arial"/>
                <w:kern w:val="0"/>
                <w:sz w:val="24"/>
                <w:szCs w:val="24"/>
              </w:rPr>
            </w:pPr>
            <w:r w:rsidRPr="003217EF">
              <w:rPr>
                <w:rFonts w:ascii="仿宋" w:eastAsia="仿宋" w:hAnsi="仿宋" w:cs="Arial"/>
                <w:kern w:val="0"/>
                <w:sz w:val="24"/>
                <w:szCs w:val="24"/>
              </w:rPr>
              <w:t xml:space="preserve">　</w:t>
            </w:r>
          </w:p>
        </w:tc>
        <w:tc>
          <w:tcPr>
            <w:tcW w:w="445" w:type="pct"/>
            <w:tcBorders>
              <w:top w:val="nil"/>
              <w:left w:val="single" w:sz="4" w:space="0" w:color="auto"/>
              <w:bottom w:val="single" w:sz="8" w:space="0" w:color="auto"/>
              <w:right w:val="single" w:sz="8" w:space="0" w:color="auto"/>
            </w:tcBorders>
            <w:shd w:val="clear" w:color="auto" w:fill="auto"/>
            <w:noWrap/>
            <w:vAlign w:val="center"/>
            <w:hideMark/>
          </w:tcPr>
          <w:p w14:paraId="64986FB2" w14:textId="77777777" w:rsidR="00284311" w:rsidRPr="003217EF" w:rsidRDefault="00284311" w:rsidP="000A7942">
            <w:pPr>
              <w:widowControl/>
              <w:jc w:val="left"/>
              <w:rPr>
                <w:rFonts w:ascii="仿宋" w:eastAsia="仿宋" w:hAnsi="仿宋" w:cs="Arial"/>
                <w:kern w:val="0"/>
                <w:sz w:val="24"/>
                <w:szCs w:val="24"/>
              </w:rPr>
            </w:pPr>
            <w:r w:rsidRPr="003217EF">
              <w:rPr>
                <w:rFonts w:ascii="仿宋" w:eastAsia="仿宋" w:hAnsi="仿宋" w:cs="Arial"/>
                <w:kern w:val="0"/>
                <w:sz w:val="24"/>
                <w:szCs w:val="24"/>
              </w:rPr>
              <w:t xml:space="preserve">　</w:t>
            </w:r>
          </w:p>
        </w:tc>
      </w:tr>
    </w:tbl>
    <w:p w14:paraId="2FA57D25" w14:textId="77777777" w:rsidR="00284311" w:rsidRPr="008F57CF" w:rsidRDefault="00284311" w:rsidP="00284311">
      <w:pPr>
        <w:pStyle w:val="Heading2"/>
      </w:pPr>
      <w:bookmarkStart w:id="74" w:name="_Toc445781706"/>
      <w:r w:rsidRPr="008F57CF">
        <w:rPr>
          <w:rFonts w:hint="eastAsia"/>
        </w:rPr>
        <w:t xml:space="preserve">10.2 </w:t>
      </w:r>
      <w:r w:rsidRPr="008F57CF">
        <w:rPr>
          <w:rFonts w:hint="eastAsia"/>
        </w:rPr>
        <w:t>社会效益分析</w:t>
      </w:r>
      <w:bookmarkEnd w:id="74"/>
    </w:p>
    <w:p w14:paraId="7ABEC476" w14:textId="77777777" w:rsidR="00284311" w:rsidRPr="00284311" w:rsidRDefault="00284311" w:rsidP="00284311">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建设项目在理念上，致力于“让学生做梦想的实现家”，以志趣为导引，以创新创业实践活动为手段，充分释放学生的巨大潜力。在体系上，建设开放的创客活动服务平台和教学体系，提供孵化场地、技术培训、产品开发、加工制作、管理咨询等方面的支撑条件；在模式上，以学生为主体，通过创客活动激发学生的内在动力，在校园里营造良好的创意、创新、创业氛围；在规模效益上，通过一系列常态性的创新创业活动，让全校同学直接参与符合创客精神的正式学习活动；在机制上，形成开放的建设机制，通过学校相关院系、教师、学生、国内外企业以及全球创客社群等的主动参与，激活清华大学成为一个更具创造力的学习空间。</w:t>
      </w:r>
    </w:p>
    <w:p w14:paraId="0383E2C6" w14:textId="77777777" w:rsidR="00C04E8B" w:rsidRDefault="00C04E8B" w:rsidP="00B04346">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项目建成后，将以课程、科研服务、项目孵化、双创活动为主要运营模式。其中课程主要面向清华大学在读本科生、研究生，并纳入清华大学课程体系。科研服务向校内外开放，结合相关资源，进行定制化技术开发与制造服务。项目孵化将借助中心师资及相关资源条件，为初创团队的产品研发、工程设计、工业设计、供应链设计、量产化设计、市场推广等环节提供支持。双创活动将成为基地常态化活动，面向校内外人士开放，邀请业界著名创客、企业导师等，开展讲座、工作坊、体验营、导师深度交流等活动。</w:t>
      </w:r>
    </w:p>
    <w:p w14:paraId="759F7BCD" w14:textId="77777777" w:rsidR="00B04346" w:rsidRDefault="00B04346" w:rsidP="00B04346">
      <w:pPr>
        <w:spacing w:line="500" w:lineRule="exact"/>
        <w:ind w:firstLineChars="200" w:firstLine="560"/>
        <w:rPr>
          <w:rFonts w:ascii="仿宋_GB2312" w:eastAsia="仿宋_GB2312" w:hAnsi="仿宋" w:cs="Times New Roman"/>
          <w:sz w:val="28"/>
          <w:szCs w:val="28"/>
        </w:rPr>
        <w:sectPr w:rsidR="00B04346" w:rsidSect="0058419D">
          <w:pgSz w:w="11906" w:h="16838"/>
          <w:pgMar w:top="1440" w:right="1800" w:bottom="1440" w:left="1800" w:header="851" w:footer="992" w:gutter="0"/>
          <w:cols w:space="425"/>
          <w:docGrid w:type="lines" w:linePitch="312"/>
        </w:sectPr>
      </w:pPr>
    </w:p>
    <w:p w14:paraId="025D5852" w14:textId="77777777" w:rsidR="00554B3B" w:rsidRPr="0071164E" w:rsidRDefault="00554B3B" w:rsidP="0071164E">
      <w:pPr>
        <w:pStyle w:val="Heading1"/>
      </w:pPr>
      <w:bookmarkStart w:id="75" w:name="_Toc445781707"/>
      <w:r w:rsidRPr="0071164E">
        <w:rPr>
          <w:rFonts w:hint="eastAsia"/>
        </w:rPr>
        <w:lastRenderedPageBreak/>
        <w:t>11</w:t>
      </w:r>
      <w:r w:rsidRPr="0071164E">
        <w:rPr>
          <w:rFonts w:hint="eastAsia"/>
        </w:rPr>
        <w:tab/>
        <w:t>项目风险分析</w:t>
      </w:r>
      <w:bookmarkEnd w:id="75"/>
    </w:p>
    <w:p w14:paraId="5211E42E" w14:textId="77777777" w:rsidR="00554B3B" w:rsidRPr="003A0248" w:rsidRDefault="00554B3B" w:rsidP="003A0248">
      <w:pPr>
        <w:pStyle w:val="Heading2"/>
      </w:pPr>
      <w:bookmarkStart w:id="76" w:name="_Toc445781708"/>
      <w:r w:rsidRPr="003A0248">
        <w:rPr>
          <w:rFonts w:hint="eastAsia"/>
        </w:rPr>
        <w:t>11.1</w:t>
      </w:r>
      <w:r w:rsidRPr="003A0248">
        <w:rPr>
          <w:rFonts w:hint="eastAsia"/>
        </w:rPr>
        <w:tab/>
      </w:r>
      <w:r w:rsidRPr="003A0248">
        <w:rPr>
          <w:rFonts w:hint="eastAsia"/>
        </w:rPr>
        <w:t>项目风险种类</w:t>
      </w:r>
      <w:bookmarkEnd w:id="76"/>
    </w:p>
    <w:p w14:paraId="136BA0DE" w14:textId="77777777" w:rsidR="00907DB4" w:rsidRPr="002D5FE4" w:rsidRDefault="00907DB4" w:rsidP="0005779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主要的风险有技术风险和、管理风险和安全风险等三部分。</w:t>
      </w:r>
    </w:p>
    <w:p w14:paraId="23071B33" w14:textId="77777777" w:rsidR="00907DB4" w:rsidRPr="002D5FE4" w:rsidRDefault="00907DB4" w:rsidP="0005779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项目技术风险是指由于科学技术的进步、技术结构及其相关变量的变动给投资可能带来的损失。</w:t>
      </w:r>
    </w:p>
    <w:p w14:paraId="62AB2FFE" w14:textId="77777777" w:rsidR="00907DB4" w:rsidRPr="002D5FE4" w:rsidRDefault="00907DB4" w:rsidP="0005779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项目管理风险指的是由于管理失误，规划失误，资源配置失当，导致资产未能充分利用，或者闲置不用甚至被废弃的地步。</w:t>
      </w:r>
    </w:p>
    <w:p w14:paraId="5C5D1384" w14:textId="77777777" w:rsidR="00907DB4" w:rsidRPr="002D5FE4" w:rsidRDefault="00907DB4" w:rsidP="0005779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项目安全风险是指遇到各种不可抗力和自然灾害造成的项目资产损失和项目损失。</w:t>
      </w:r>
    </w:p>
    <w:p w14:paraId="79C28C89" w14:textId="77777777" w:rsidR="00D953C4" w:rsidRPr="002D5FE4" w:rsidRDefault="00907DB4" w:rsidP="0005779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良好的风险管理有助于降低失误和错误、避免损失之可能、相对提高固定资产投入的价值。</w:t>
      </w:r>
    </w:p>
    <w:p w14:paraId="37965EF4" w14:textId="77777777" w:rsidR="00554B3B" w:rsidRPr="00B04346" w:rsidRDefault="00554B3B" w:rsidP="00B04346">
      <w:pPr>
        <w:pStyle w:val="Heading3"/>
        <w:spacing w:before="0" w:after="0" w:line="500" w:lineRule="exact"/>
        <w:rPr>
          <w:rFonts w:ascii="Times New Roman" w:eastAsia="仿宋_GB2312" w:hAnsi="Times New Roman" w:cs="Times New Roman"/>
          <w:sz w:val="28"/>
          <w:szCs w:val="28"/>
        </w:rPr>
      </w:pPr>
      <w:r w:rsidRPr="00B04346">
        <w:rPr>
          <w:rFonts w:ascii="Times New Roman" w:eastAsia="仿宋_GB2312" w:hAnsi="Times New Roman" w:cs="Times New Roman" w:hint="eastAsia"/>
          <w:sz w:val="28"/>
          <w:szCs w:val="28"/>
        </w:rPr>
        <w:t>11.2</w:t>
      </w:r>
      <w:r w:rsidRPr="00B04346">
        <w:rPr>
          <w:rFonts w:ascii="Times New Roman" w:eastAsia="仿宋_GB2312" w:hAnsi="Times New Roman" w:cs="Times New Roman" w:hint="eastAsia"/>
          <w:sz w:val="28"/>
          <w:szCs w:val="28"/>
        </w:rPr>
        <w:tab/>
      </w:r>
      <w:r w:rsidRPr="00B04346">
        <w:rPr>
          <w:rFonts w:ascii="Times New Roman" w:eastAsia="仿宋_GB2312" w:hAnsi="Times New Roman" w:cs="Times New Roman" w:hint="eastAsia"/>
          <w:sz w:val="28"/>
          <w:szCs w:val="28"/>
        </w:rPr>
        <w:t>项目风险分析</w:t>
      </w:r>
    </w:p>
    <w:p w14:paraId="1EC581CC" w14:textId="77777777" w:rsidR="00554B3B" w:rsidRPr="003A0248" w:rsidRDefault="00554B3B" w:rsidP="003A0248">
      <w:pPr>
        <w:pStyle w:val="Heading3"/>
        <w:spacing w:before="0" w:after="0" w:line="500" w:lineRule="exact"/>
        <w:rPr>
          <w:rFonts w:ascii="Times New Roman" w:eastAsia="仿宋_GB2312" w:hAnsi="Times New Roman" w:cs="Times New Roman"/>
          <w:sz w:val="28"/>
          <w:szCs w:val="28"/>
        </w:rPr>
      </w:pPr>
      <w:r w:rsidRPr="003A0248">
        <w:rPr>
          <w:rFonts w:ascii="Times New Roman" w:eastAsia="仿宋_GB2312" w:hAnsi="Times New Roman" w:cs="Times New Roman" w:hint="eastAsia"/>
          <w:sz w:val="28"/>
          <w:szCs w:val="28"/>
        </w:rPr>
        <w:t>11.2.1</w:t>
      </w:r>
      <w:r w:rsidRPr="003A0248">
        <w:rPr>
          <w:rFonts w:ascii="Times New Roman" w:eastAsia="仿宋_GB2312" w:hAnsi="Times New Roman" w:cs="Times New Roman" w:hint="eastAsia"/>
          <w:sz w:val="28"/>
          <w:szCs w:val="28"/>
        </w:rPr>
        <w:tab/>
      </w:r>
      <w:r w:rsidRPr="003A0248">
        <w:rPr>
          <w:rFonts w:ascii="Times New Roman" w:eastAsia="仿宋_GB2312" w:hAnsi="Times New Roman" w:cs="Times New Roman" w:hint="eastAsia"/>
          <w:sz w:val="28"/>
          <w:szCs w:val="28"/>
        </w:rPr>
        <w:t>技术风险</w:t>
      </w:r>
    </w:p>
    <w:p w14:paraId="1A1129B5" w14:textId="77777777" w:rsidR="00907DB4" w:rsidRDefault="00907DB4" w:rsidP="00057795">
      <w:pPr>
        <w:spacing w:line="500" w:lineRule="exact"/>
        <w:ind w:firstLineChars="200" w:firstLine="560"/>
        <w:rPr>
          <w:rFonts w:ascii="仿宋_GB2312" w:eastAsia="仿宋_GB2312" w:hAnsi="仿宋" w:cs="Times New Roman"/>
          <w:sz w:val="28"/>
          <w:szCs w:val="28"/>
        </w:rPr>
      </w:pPr>
      <w:r w:rsidRPr="00064900">
        <w:rPr>
          <w:rFonts w:ascii="仿宋_GB2312" w:eastAsia="仿宋_GB2312" w:hAnsi="仿宋" w:cs="Times New Roman" w:hint="eastAsia"/>
          <w:sz w:val="28"/>
          <w:szCs w:val="28"/>
        </w:rPr>
        <w:t>为实现基础技术平台的先进性，需要选取当前具有代表性的前瞻技术。对于当前建设技术平台的不同厂家及实现方案，也需要很好地做出选择。目前技术发展迅速，稳定时间缩短。从研发到上市周期短，</w:t>
      </w:r>
      <w:r w:rsidRPr="000A7942">
        <w:rPr>
          <w:rFonts w:ascii="仿宋_GB2312" w:eastAsia="仿宋_GB2312" w:hAnsi="仿宋" w:cs="Times New Roman" w:hint="eastAsia"/>
          <w:sz w:val="28"/>
          <w:szCs w:val="28"/>
        </w:rPr>
        <w:t>并且产品更新换代速度加快，为建设过程增加了不可控的因素</w:t>
      </w:r>
      <w:r w:rsidR="00057795" w:rsidRPr="000A7942">
        <w:rPr>
          <w:rFonts w:ascii="仿宋_GB2312" w:eastAsia="仿宋_GB2312" w:hAnsi="仿宋" w:cs="Times New Roman" w:hint="eastAsia"/>
          <w:sz w:val="28"/>
          <w:szCs w:val="28"/>
        </w:rPr>
        <w:t>。</w:t>
      </w:r>
    </w:p>
    <w:p w14:paraId="1F79B9E1" w14:textId="77777777" w:rsidR="00064900" w:rsidRPr="002D5FE4" w:rsidRDefault="00064900" w:rsidP="00057795">
      <w:pPr>
        <w:spacing w:line="500" w:lineRule="exact"/>
        <w:ind w:firstLineChars="200" w:firstLine="560"/>
        <w:rPr>
          <w:rFonts w:ascii="仿宋_GB2312" w:eastAsia="仿宋_GB2312" w:hAnsi="仿宋" w:cs="Times New Roman"/>
          <w:sz w:val="28"/>
          <w:szCs w:val="28"/>
        </w:rPr>
      </w:pPr>
      <w:r>
        <w:rPr>
          <w:rFonts w:ascii="仿宋_GB2312" w:eastAsia="仿宋_GB2312" w:hAnsi="仿宋" w:cs="Times New Roman" w:hint="eastAsia"/>
          <w:sz w:val="28"/>
          <w:szCs w:val="28"/>
        </w:rPr>
        <w:t>但综合分析，本项目无技术风险。</w:t>
      </w:r>
    </w:p>
    <w:p w14:paraId="1BDCBE43" w14:textId="77777777" w:rsidR="00554B3B" w:rsidRPr="003A0248" w:rsidRDefault="00554B3B" w:rsidP="003A0248">
      <w:pPr>
        <w:pStyle w:val="Heading3"/>
        <w:spacing w:before="0" w:after="0" w:line="500" w:lineRule="exact"/>
        <w:rPr>
          <w:rFonts w:ascii="Times New Roman" w:eastAsia="仿宋_GB2312" w:hAnsi="Times New Roman" w:cs="Times New Roman"/>
          <w:sz w:val="28"/>
          <w:szCs w:val="28"/>
        </w:rPr>
      </w:pPr>
      <w:r w:rsidRPr="003A0248">
        <w:rPr>
          <w:rFonts w:ascii="Times New Roman" w:eastAsia="仿宋_GB2312" w:hAnsi="Times New Roman" w:cs="Times New Roman" w:hint="eastAsia"/>
          <w:sz w:val="28"/>
          <w:szCs w:val="28"/>
        </w:rPr>
        <w:t>11.2.2</w:t>
      </w:r>
      <w:r w:rsidRPr="003A0248">
        <w:rPr>
          <w:rFonts w:ascii="Times New Roman" w:eastAsia="仿宋_GB2312" w:hAnsi="Times New Roman" w:cs="Times New Roman" w:hint="eastAsia"/>
          <w:sz w:val="28"/>
          <w:szCs w:val="28"/>
        </w:rPr>
        <w:tab/>
      </w:r>
      <w:r w:rsidRPr="003A0248">
        <w:rPr>
          <w:rFonts w:ascii="Times New Roman" w:eastAsia="仿宋_GB2312" w:hAnsi="Times New Roman" w:cs="Times New Roman" w:hint="eastAsia"/>
          <w:sz w:val="28"/>
          <w:szCs w:val="28"/>
        </w:rPr>
        <w:t>技术应用及市场风险</w:t>
      </w:r>
    </w:p>
    <w:p w14:paraId="7E7BDBCA" w14:textId="77777777" w:rsidR="00D953C4" w:rsidRPr="002D5FE4" w:rsidRDefault="00907DB4" w:rsidP="0005779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本项目从政策、科研力量和组织管理、技术水平、实际应用环节和应用市场前景等方面来看风险很小，建设内容切实可行，依靠现阶段技术水平和科研力量可在规定的时间内完成本项目的各项任务，顺利实现预期目标。</w:t>
      </w:r>
    </w:p>
    <w:p w14:paraId="70ABD136" w14:textId="77777777" w:rsidR="00D953C4" w:rsidRPr="003A0248" w:rsidRDefault="00554B3B" w:rsidP="003A0248">
      <w:pPr>
        <w:pStyle w:val="Heading3"/>
        <w:spacing w:before="0" w:after="0" w:line="500" w:lineRule="exact"/>
        <w:rPr>
          <w:rFonts w:ascii="Times New Roman" w:eastAsia="仿宋_GB2312" w:hAnsi="Times New Roman" w:cs="Times New Roman"/>
          <w:sz w:val="28"/>
          <w:szCs w:val="28"/>
        </w:rPr>
      </w:pPr>
      <w:r w:rsidRPr="003A0248">
        <w:rPr>
          <w:rFonts w:ascii="Times New Roman" w:eastAsia="仿宋_GB2312" w:hAnsi="Times New Roman" w:cs="Times New Roman" w:hint="eastAsia"/>
          <w:sz w:val="28"/>
          <w:szCs w:val="28"/>
        </w:rPr>
        <w:t>11.2.3</w:t>
      </w:r>
      <w:r w:rsidRPr="003A0248">
        <w:rPr>
          <w:rFonts w:ascii="Times New Roman" w:eastAsia="仿宋_GB2312" w:hAnsi="Times New Roman" w:cs="Times New Roman" w:hint="eastAsia"/>
          <w:sz w:val="28"/>
          <w:szCs w:val="28"/>
        </w:rPr>
        <w:tab/>
      </w:r>
      <w:r w:rsidRPr="003A0248">
        <w:rPr>
          <w:rFonts w:ascii="Times New Roman" w:eastAsia="仿宋_GB2312" w:hAnsi="Times New Roman" w:cs="Times New Roman" w:hint="eastAsia"/>
          <w:sz w:val="28"/>
          <w:szCs w:val="28"/>
        </w:rPr>
        <w:t>管理风险</w:t>
      </w:r>
    </w:p>
    <w:p w14:paraId="0A85F623" w14:textId="77777777" w:rsidR="00907DB4" w:rsidRDefault="00907DB4" w:rsidP="0005779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由于需要单独采购申请导致项目进度的延误。项目由学校统筹管理，个校内单位具体组织实施，管理风险和不确定因素较低。</w:t>
      </w:r>
    </w:p>
    <w:p w14:paraId="50405762" w14:textId="77777777" w:rsidR="00057795" w:rsidRPr="00057795" w:rsidRDefault="00057795" w:rsidP="00057795">
      <w:pPr>
        <w:pStyle w:val="Heading3"/>
        <w:spacing w:before="0" w:after="0" w:line="500" w:lineRule="exact"/>
        <w:rPr>
          <w:rFonts w:ascii="Times New Roman" w:eastAsia="仿宋_GB2312" w:hAnsi="Times New Roman" w:cs="Times New Roman"/>
          <w:sz w:val="28"/>
          <w:szCs w:val="28"/>
        </w:rPr>
      </w:pPr>
      <w:bookmarkStart w:id="77" w:name="_Toc445750288"/>
      <w:r w:rsidRPr="00057795">
        <w:rPr>
          <w:rFonts w:ascii="Times New Roman" w:eastAsia="仿宋_GB2312" w:hAnsi="Times New Roman" w:cs="Times New Roman"/>
          <w:sz w:val="28"/>
          <w:szCs w:val="28"/>
        </w:rPr>
        <w:lastRenderedPageBreak/>
        <w:t>11.2.4</w:t>
      </w:r>
      <w:r w:rsidRPr="00057795">
        <w:rPr>
          <w:rFonts w:ascii="Times New Roman" w:eastAsia="仿宋_GB2312" w:hAnsi="Times New Roman" w:cs="Times New Roman"/>
          <w:sz w:val="28"/>
          <w:szCs w:val="28"/>
        </w:rPr>
        <w:tab/>
      </w:r>
      <w:r w:rsidRPr="00057795">
        <w:rPr>
          <w:rFonts w:ascii="Times New Roman" w:eastAsia="仿宋_GB2312" w:hAnsi="Times New Roman" w:cs="Times New Roman" w:hint="eastAsia"/>
          <w:sz w:val="28"/>
          <w:szCs w:val="28"/>
        </w:rPr>
        <w:t>决策</w:t>
      </w:r>
      <w:r w:rsidRPr="00057795">
        <w:rPr>
          <w:rFonts w:ascii="Times New Roman" w:eastAsia="仿宋_GB2312" w:hAnsi="Times New Roman" w:cs="Times New Roman"/>
          <w:sz w:val="28"/>
          <w:szCs w:val="28"/>
        </w:rPr>
        <w:t>风险</w:t>
      </w:r>
      <w:bookmarkEnd w:id="77"/>
    </w:p>
    <w:p w14:paraId="4F652D0F" w14:textId="77777777" w:rsidR="00057795" w:rsidRPr="00057795" w:rsidRDefault="00057795" w:rsidP="00057795">
      <w:pPr>
        <w:spacing w:line="500" w:lineRule="exact"/>
        <w:ind w:firstLineChars="200" w:firstLine="560"/>
        <w:rPr>
          <w:rFonts w:ascii="仿宋_GB2312" w:eastAsia="仿宋_GB2312" w:hAnsi="仿宋" w:cs="Times New Roman"/>
          <w:sz w:val="28"/>
          <w:szCs w:val="28"/>
        </w:rPr>
      </w:pPr>
      <w:r w:rsidRPr="000A7942">
        <w:rPr>
          <w:rFonts w:ascii="仿宋_GB2312" w:eastAsia="仿宋_GB2312" w:hAnsi="仿宋" w:cs="Times New Roman" w:hint="eastAsia"/>
          <w:sz w:val="28"/>
          <w:szCs w:val="28"/>
        </w:rPr>
        <w:t>本项目本项目为</w:t>
      </w:r>
      <w:r w:rsidRPr="000A7942">
        <w:rPr>
          <w:rFonts w:ascii="仿宋_GB2312" w:eastAsia="仿宋_GB2312" w:hAnsi="仿宋" w:cs="Times New Roman"/>
          <w:sz w:val="28"/>
          <w:szCs w:val="28"/>
        </w:rPr>
        <w:t>建设新型可重组、动态、数字化、开放的创新创业活动基地</w:t>
      </w:r>
      <w:r w:rsidRPr="000A7942">
        <w:rPr>
          <w:rFonts w:ascii="仿宋_GB2312" w:eastAsia="仿宋_GB2312" w:hAnsi="仿宋" w:cs="Times New Roman" w:hint="eastAsia"/>
          <w:sz w:val="28"/>
          <w:szCs w:val="28"/>
        </w:rPr>
        <w:t>，是一个复杂的系统工程，涉及到的专业领域很广、技术的前沿性很强。因此，需要专业的、处于技术前沿的专家学者协助。项目申报单位组织相关技术领域的专家对项目的可行性进行了充分的研究和论证，经过反复而深入的研究确定了项目的技术路线，并将根据项目评审专家的意见，最终对整体方案进行修改和确定。</w:t>
      </w:r>
    </w:p>
    <w:p w14:paraId="777E65D9" w14:textId="77777777" w:rsidR="00057795" w:rsidRPr="00057795" w:rsidRDefault="00057795" w:rsidP="00057795">
      <w:pPr>
        <w:pStyle w:val="Heading3"/>
        <w:spacing w:before="0" w:after="0" w:line="500" w:lineRule="exact"/>
        <w:rPr>
          <w:rFonts w:ascii="Times New Roman" w:eastAsia="仿宋_GB2312" w:hAnsi="Times New Roman" w:cs="Times New Roman"/>
          <w:sz w:val="28"/>
          <w:szCs w:val="28"/>
        </w:rPr>
      </w:pPr>
      <w:bookmarkStart w:id="78" w:name="_Toc444788649"/>
      <w:bookmarkStart w:id="79" w:name="_Toc445750289"/>
      <w:r w:rsidRPr="00057795">
        <w:rPr>
          <w:rFonts w:ascii="Times New Roman" w:eastAsia="仿宋_GB2312" w:hAnsi="Times New Roman" w:cs="Times New Roman" w:hint="eastAsia"/>
          <w:sz w:val="28"/>
          <w:szCs w:val="28"/>
        </w:rPr>
        <w:t>11.2.5</w:t>
      </w:r>
      <w:r w:rsidRPr="00057795">
        <w:rPr>
          <w:rFonts w:ascii="Times New Roman" w:eastAsia="仿宋_GB2312" w:hAnsi="Times New Roman" w:cs="Times New Roman" w:hint="eastAsia"/>
          <w:sz w:val="28"/>
          <w:szCs w:val="28"/>
        </w:rPr>
        <w:t>资金风险</w:t>
      </w:r>
      <w:bookmarkEnd w:id="78"/>
      <w:bookmarkEnd w:id="79"/>
    </w:p>
    <w:p w14:paraId="47162806" w14:textId="77777777" w:rsidR="00D953C4" w:rsidRPr="00057795" w:rsidRDefault="00057795" w:rsidP="00057795">
      <w:pPr>
        <w:spacing w:line="500" w:lineRule="exact"/>
        <w:ind w:firstLineChars="200" w:firstLine="560"/>
        <w:rPr>
          <w:rFonts w:ascii="仿宋_GB2312" w:eastAsia="仿宋_GB2312" w:hAnsi="仿宋" w:cs="Times New Roman"/>
          <w:sz w:val="28"/>
          <w:szCs w:val="28"/>
        </w:rPr>
      </w:pPr>
      <w:r w:rsidRPr="00057795">
        <w:rPr>
          <w:rFonts w:ascii="仿宋_GB2312" w:eastAsia="仿宋_GB2312" w:hAnsi="仿宋" w:cs="Times New Roman" w:hint="eastAsia"/>
          <w:sz w:val="28"/>
          <w:szCs w:val="28"/>
        </w:rPr>
        <w:t>国拨资金的正确、安全使用也是需要着重考虑的风险因素。项目申报单位将严格按照相关专项经费管理办法进行资金的分配使用，接受各部门的监督，同时建立自身约束机制，杜绝挪用乱用经费的情况。</w:t>
      </w:r>
    </w:p>
    <w:p w14:paraId="380A4120" w14:textId="77777777" w:rsidR="00554B3B" w:rsidRPr="00B04346" w:rsidRDefault="00554B3B" w:rsidP="00B04346">
      <w:pPr>
        <w:pStyle w:val="Heading3"/>
        <w:spacing w:before="0" w:after="0" w:line="500" w:lineRule="exact"/>
        <w:rPr>
          <w:rFonts w:ascii="Times New Roman" w:eastAsia="仿宋_GB2312" w:hAnsi="Times New Roman" w:cs="Times New Roman"/>
          <w:sz w:val="28"/>
          <w:szCs w:val="28"/>
        </w:rPr>
      </w:pPr>
      <w:r w:rsidRPr="00B04346">
        <w:rPr>
          <w:rFonts w:ascii="Times New Roman" w:eastAsia="仿宋_GB2312" w:hAnsi="Times New Roman" w:cs="Times New Roman" w:hint="eastAsia"/>
          <w:sz w:val="28"/>
          <w:szCs w:val="28"/>
        </w:rPr>
        <w:t>11.3</w:t>
      </w:r>
      <w:r w:rsidRPr="00B04346">
        <w:rPr>
          <w:rFonts w:ascii="Times New Roman" w:eastAsia="仿宋_GB2312" w:hAnsi="Times New Roman" w:cs="Times New Roman" w:hint="eastAsia"/>
          <w:sz w:val="28"/>
          <w:szCs w:val="28"/>
        </w:rPr>
        <w:tab/>
      </w:r>
      <w:r w:rsidRPr="00B04346">
        <w:rPr>
          <w:rFonts w:ascii="Times New Roman" w:eastAsia="仿宋_GB2312" w:hAnsi="Times New Roman" w:cs="Times New Roman" w:hint="eastAsia"/>
          <w:sz w:val="28"/>
          <w:szCs w:val="28"/>
        </w:rPr>
        <w:t>项目风险评价</w:t>
      </w:r>
    </w:p>
    <w:p w14:paraId="7C714562" w14:textId="77777777" w:rsidR="00907DB4" w:rsidRPr="002D5FE4" w:rsidRDefault="00907DB4" w:rsidP="0005779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技术的风险可以通过选择不同厂家做足够的测试，先期进行广泛的测试来对比不同的技术，对不同厂家的产品的试用和部署，了解不同厂商的产品特点，技术水平以及维护升级的能力。通过充分调研厂商的实力，评估产品的适用性和稳定性，特别是在创新创业教育中的反馈意见，即时降低这部分的风险。</w:t>
      </w:r>
    </w:p>
    <w:p w14:paraId="207FBBDC" w14:textId="77777777" w:rsidR="00907DB4" w:rsidRPr="002D5FE4" w:rsidRDefault="00907DB4" w:rsidP="00057795">
      <w:pPr>
        <w:spacing w:line="500" w:lineRule="exact"/>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对于管理风险，可以通过和厂家及早沟通，了解需要提前采购的设备，提早申请来避免此种延误。另外，细化采购流程管理，严格遵循采购制度，落实采购负责人和使用人，采购的每个环节都要核实责任和义务，避免缺货和故障率。</w:t>
      </w:r>
    </w:p>
    <w:p w14:paraId="5F56B91E" w14:textId="77777777" w:rsidR="00057795" w:rsidRDefault="00057795" w:rsidP="00D953C4">
      <w:pPr>
        <w:rPr>
          <w:rFonts w:ascii="仿宋_GB2312" w:eastAsia="仿宋_GB2312" w:hAnsi="仿宋" w:cs="Times New Roman"/>
          <w:sz w:val="28"/>
          <w:szCs w:val="28"/>
        </w:rPr>
        <w:sectPr w:rsidR="00057795" w:rsidSect="0058419D">
          <w:pgSz w:w="11906" w:h="16838"/>
          <w:pgMar w:top="1440" w:right="1800" w:bottom="1440" w:left="1800" w:header="851" w:footer="992" w:gutter="0"/>
          <w:cols w:space="425"/>
          <w:docGrid w:type="lines" w:linePitch="312"/>
        </w:sectPr>
      </w:pPr>
    </w:p>
    <w:p w14:paraId="1D0897B5" w14:textId="77777777" w:rsidR="00554B3B" w:rsidRPr="0071164E" w:rsidRDefault="00554B3B" w:rsidP="0071164E">
      <w:pPr>
        <w:pStyle w:val="Heading1"/>
      </w:pPr>
      <w:bookmarkStart w:id="80" w:name="_Toc445781709"/>
      <w:r w:rsidRPr="0071164E">
        <w:rPr>
          <w:rFonts w:hint="eastAsia"/>
        </w:rPr>
        <w:lastRenderedPageBreak/>
        <w:t>12</w:t>
      </w:r>
      <w:r w:rsidRPr="0071164E">
        <w:rPr>
          <w:rFonts w:hint="eastAsia"/>
        </w:rPr>
        <w:tab/>
        <w:t>其他需说明的问题</w:t>
      </w:r>
      <w:bookmarkEnd w:id="80"/>
    </w:p>
    <w:p w14:paraId="6DB0AC21" w14:textId="77777777" w:rsidR="00E06F71" w:rsidRPr="002D5FE4" w:rsidRDefault="006E55C2" w:rsidP="00D953C4">
      <w:pPr>
        <w:ind w:firstLineChars="200" w:firstLine="560"/>
        <w:rPr>
          <w:rFonts w:ascii="仿宋_GB2312" w:eastAsia="仿宋_GB2312" w:hAnsi="仿宋" w:cs="Times New Roman"/>
          <w:sz w:val="28"/>
          <w:szCs w:val="28"/>
        </w:rPr>
      </w:pPr>
      <w:r w:rsidRPr="002D5FE4">
        <w:rPr>
          <w:rFonts w:ascii="仿宋_GB2312" w:eastAsia="仿宋_GB2312" w:hAnsi="仿宋" w:cs="Times New Roman" w:hint="eastAsia"/>
          <w:sz w:val="28"/>
          <w:szCs w:val="28"/>
        </w:rPr>
        <w:t>无。</w:t>
      </w:r>
    </w:p>
    <w:p w14:paraId="2DC862BA" w14:textId="77777777" w:rsidR="00057795" w:rsidRDefault="00057795" w:rsidP="00D953C4">
      <w:pPr>
        <w:rPr>
          <w:rFonts w:ascii="仿宋_GB2312" w:eastAsia="仿宋_GB2312" w:hAnsi="仿宋" w:cs="Times New Roman"/>
          <w:sz w:val="28"/>
          <w:szCs w:val="28"/>
        </w:rPr>
        <w:sectPr w:rsidR="00057795" w:rsidSect="0058419D">
          <w:pgSz w:w="11906" w:h="16838"/>
          <w:pgMar w:top="1440" w:right="1800" w:bottom="1440" w:left="1800" w:header="851" w:footer="992" w:gutter="0"/>
          <w:cols w:space="425"/>
          <w:docGrid w:type="lines" w:linePitch="312"/>
        </w:sectPr>
      </w:pPr>
    </w:p>
    <w:p w14:paraId="7B805368" w14:textId="77777777" w:rsidR="00554B3B" w:rsidRPr="0071164E" w:rsidRDefault="00554B3B" w:rsidP="0071164E">
      <w:pPr>
        <w:pStyle w:val="Heading1"/>
      </w:pPr>
      <w:bookmarkStart w:id="81" w:name="_Toc445781710"/>
      <w:r w:rsidRPr="0071164E">
        <w:rPr>
          <w:rFonts w:hint="eastAsia"/>
        </w:rPr>
        <w:lastRenderedPageBreak/>
        <w:t>13</w:t>
      </w:r>
      <w:r w:rsidRPr="0071164E">
        <w:rPr>
          <w:rFonts w:hint="eastAsia"/>
        </w:rPr>
        <w:tab/>
        <w:t>相关文件所要求的附表、附图、附件</w:t>
      </w:r>
      <w:bookmarkEnd w:id="81"/>
    </w:p>
    <w:p w14:paraId="050CB4D2" w14:textId="77777777" w:rsidR="00554B3B" w:rsidRPr="003A0248" w:rsidRDefault="00554B3B" w:rsidP="003A0248">
      <w:pPr>
        <w:pStyle w:val="Heading3"/>
        <w:spacing w:before="0" w:after="0" w:line="500" w:lineRule="exact"/>
        <w:rPr>
          <w:rFonts w:ascii="Times New Roman" w:eastAsia="仿宋_GB2312" w:hAnsi="Times New Roman" w:cs="Times New Roman"/>
          <w:sz w:val="28"/>
          <w:szCs w:val="28"/>
        </w:rPr>
      </w:pPr>
      <w:r w:rsidRPr="003A0248">
        <w:rPr>
          <w:rFonts w:ascii="Times New Roman" w:eastAsia="仿宋_GB2312" w:hAnsi="Times New Roman" w:cs="Times New Roman" w:hint="eastAsia"/>
          <w:sz w:val="28"/>
          <w:szCs w:val="28"/>
        </w:rPr>
        <w:t>13.1</w:t>
      </w:r>
      <w:r w:rsidRPr="003A0248">
        <w:rPr>
          <w:rFonts w:ascii="Times New Roman" w:eastAsia="仿宋_GB2312" w:hAnsi="Times New Roman" w:cs="Times New Roman" w:hint="eastAsia"/>
          <w:sz w:val="28"/>
          <w:szCs w:val="28"/>
        </w:rPr>
        <w:tab/>
      </w:r>
      <w:r w:rsidRPr="003A0248">
        <w:rPr>
          <w:rFonts w:ascii="Times New Roman" w:eastAsia="仿宋_GB2312" w:hAnsi="Times New Roman" w:cs="Times New Roman" w:hint="eastAsia"/>
          <w:sz w:val="28"/>
          <w:szCs w:val="28"/>
        </w:rPr>
        <w:t>附表</w:t>
      </w:r>
    </w:p>
    <w:p w14:paraId="53818F77" w14:textId="77777777" w:rsidR="00554B3B"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附表1：新增投资估算表</w:t>
      </w:r>
    </w:p>
    <w:p w14:paraId="2C69A465" w14:textId="77777777" w:rsidR="00B864E9" w:rsidRDefault="00B864E9" w:rsidP="00B864E9">
      <w:pPr>
        <w:rPr>
          <w:rFonts w:ascii="仿宋_GB2312" w:eastAsia="仿宋_GB2312" w:hAnsi="仿宋" w:cs="Times New Roman"/>
          <w:sz w:val="28"/>
          <w:szCs w:val="28"/>
        </w:rPr>
      </w:pPr>
    </w:p>
    <w:p w14:paraId="6BD47A33" w14:textId="77777777" w:rsidR="005535AB" w:rsidRDefault="005535AB" w:rsidP="00B864E9">
      <w:pPr>
        <w:rPr>
          <w:rFonts w:ascii="仿宋_GB2312" w:eastAsia="仿宋_GB2312" w:hAnsi="仿宋" w:cs="Times New Roman"/>
          <w:sz w:val="28"/>
          <w:szCs w:val="28"/>
        </w:rPr>
      </w:pPr>
    </w:p>
    <w:p w14:paraId="5160E99E" w14:textId="77777777" w:rsidR="005535AB" w:rsidRDefault="005535AB" w:rsidP="00B864E9">
      <w:pPr>
        <w:rPr>
          <w:rFonts w:ascii="仿宋_GB2312" w:eastAsia="仿宋_GB2312" w:hAnsi="仿宋" w:cs="Times New Roman"/>
          <w:sz w:val="28"/>
          <w:szCs w:val="28"/>
        </w:rPr>
      </w:pPr>
    </w:p>
    <w:p w14:paraId="0DEF2C3E" w14:textId="77777777" w:rsidR="00B864E9" w:rsidRDefault="00B864E9" w:rsidP="00B864E9">
      <w:pPr>
        <w:rPr>
          <w:rFonts w:ascii="仿宋_GB2312" w:eastAsia="仿宋_GB2312" w:hAnsi="仿宋" w:cs="Times New Roman"/>
          <w:sz w:val="28"/>
          <w:szCs w:val="28"/>
        </w:rPr>
      </w:pPr>
    </w:p>
    <w:p w14:paraId="2B80F1D5" w14:textId="77777777" w:rsidR="00B864E9" w:rsidRDefault="00B864E9" w:rsidP="00B864E9">
      <w:pPr>
        <w:rPr>
          <w:rFonts w:ascii="仿宋_GB2312" w:eastAsia="仿宋_GB2312" w:hAnsi="仿宋" w:cs="Times New Roman"/>
          <w:sz w:val="28"/>
          <w:szCs w:val="28"/>
        </w:rPr>
        <w:sectPr w:rsidR="00B864E9" w:rsidSect="0058419D">
          <w:pgSz w:w="11906" w:h="16838"/>
          <w:pgMar w:top="1440" w:right="1800" w:bottom="1440" w:left="1800" w:header="851" w:footer="992" w:gutter="0"/>
          <w:cols w:space="425"/>
          <w:docGrid w:type="lines" w:linePitch="312"/>
        </w:sectPr>
      </w:pPr>
    </w:p>
    <w:p w14:paraId="0CCA51C6" w14:textId="77777777" w:rsidR="00B864E9" w:rsidRDefault="00B864E9" w:rsidP="00B864E9">
      <w:pPr>
        <w:rPr>
          <w:rFonts w:ascii="仿宋_GB2312" w:eastAsia="仿宋_GB2312" w:hAnsi="仿宋" w:cs="Times New Roman"/>
          <w:sz w:val="28"/>
          <w:szCs w:val="28"/>
        </w:rPr>
      </w:pPr>
    </w:p>
    <w:tbl>
      <w:tblPr>
        <w:tblW w:w="14175" w:type="dxa"/>
        <w:tblInd w:w="108" w:type="dxa"/>
        <w:tblLook w:val="04A0" w:firstRow="1" w:lastRow="0" w:firstColumn="1" w:lastColumn="0" w:noHBand="0" w:noVBand="1"/>
      </w:tblPr>
      <w:tblGrid>
        <w:gridCol w:w="692"/>
        <w:gridCol w:w="2509"/>
        <w:gridCol w:w="1122"/>
        <w:gridCol w:w="1255"/>
        <w:gridCol w:w="1124"/>
        <w:gridCol w:w="979"/>
        <w:gridCol w:w="986"/>
        <w:gridCol w:w="990"/>
        <w:gridCol w:w="847"/>
        <w:gridCol w:w="922"/>
        <w:gridCol w:w="843"/>
        <w:gridCol w:w="922"/>
        <w:gridCol w:w="984"/>
      </w:tblGrid>
      <w:tr w:rsidR="004C0768" w:rsidRPr="004C0768" w14:paraId="1983F780" w14:textId="77777777" w:rsidTr="004C0768">
        <w:trPr>
          <w:trHeight w:val="375"/>
        </w:trPr>
        <w:tc>
          <w:tcPr>
            <w:tcW w:w="14175" w:type="dxa"/>
            <w:gridSpan w:val="13"/>
            <w:tcBorders>
              <w:top w:val="nil"/>
              <w:left w:val="nil"/>
              <w:bottom w:val="nil"/>
              <w:right w:val="nil"/>
            </w:tcBorders>
            <w:shd w:val="clear" w:color="000000" w:fill="FFFFFF"/>
            <w:vAlign w:val="center"/>
            <w:hideMark/>
          </w:tcPr>
          <w:p w14:paraId="48AFC0CB" w14:textId="77777777" w:rsidR="004C0768" w:rsidRPr="004C0768" w:rsidRDefault="004C0768" w:rsidP="004C0768">
            <w:pPr>
              <w:widowControl/>
              <w:jc w:val="center"/>
              <w:rPr>
                <w:rFonts w:ascii="仿宋" w:eastAsia="仿宋" w:hAnsi="仿宋" w:cs="宋体"/>
                <w:b/>
                <w:bCs/>
                <w:kern w:val="0"/>
                <w:sz w:val="28"/>
                <w:szCs w:val="28"/>
              </w:rPr>
            </w:pPr>
            <w:r w:rsidRPr="004C0768">
              <w:rPr>
                <w:rFonts w:ascii="仿宋" w:eastAsia="仿宋" w:hAnsi="仿宋" w:cs="宋体" w:hint="eastAsia"/>
                <w:b/>
                <w:bCs/>
                <w:kern w:val="0"/>
                <w:sz w:val="28"/>
                <w:szCs w:val="28"/>
              </w:rPr>
              <w:t>新</w:t>
            </w:r>
            <w:r w:rsidRPr="004C0768">
              <w:rPr>
                <w:rFonts w:ascii="仿宋" w:eastAsia="仿宋" w:hAnsi="仿宋" w:cs="Times New Roman"/>
                <w:b/>
                <w:bCs/>
                <w:kern w:val="0"/>
                <w:sz w:val="28"/>
                <w:szCs w:val="28"/>
              </w:rPr>
              <w:t xml:space="preserve"> </w:t>
            </w:r>
            <w:r w:rsidRPr="004C0768">
              <w:rPr>
                <w:rFonts w:ascii="仿宋" w:eastAsia="仿宋" w:hAnsi="仿宋" w:cs="宋体" w:hint="eastAsia"/>
                <w:b/>
                <w:bCs/>
                <w:kern w:val="0"/>
                <w:sz w:val="28"/>
                <w:szCs w:val="28"/>
              </w:rPr>
              <w:t>增</w:t>
            </w:r>
            <w:r w:rsidRPr="004C0768">
              <w:rPr>
                <w:rFonts w:ascii="仿宋" w:eastAsia="仿宋" w:hAnsi="仿宋" w:cs="Times New Roman"/>
                <w:b/>
                <w:bCs/>
                <w:kern w:val="0"/>
                <w:sz w:val="28"/>
                <w:szCs w:val="28"/>
              </w:rPr>
              <w:t xml:space="preserve"> </w:t>
            </w:r>
            <w:r w:rsidRPr="004C0768">
              <w:rPr>
                <w:rFonts w:ascii="仿宋" w:eastAsia="仿宋" w:hAnsi="仿宋" w:cs="宋体" w:hint="eastAsia"/>
                <w:b/>
                <w:bCs/>
                <w:kern w:val="0"/>
                <w:sz w:val="28"/>
                <w:szCs w:val="28"/>
              </w:rPr>
              <w:t>投</w:t>
            </w:r>
            <w:r w:rsidRPr="004C0768">
              <w:rPr>
                <w:rFonts w:ascii="仿宋" w:eastAsia="仿宋" w:hAnsi="仿宋" w:cs="Times New Roman"/>
                <w:b/>
                <w:bCs/>
                <w:kern w:val="0"/>
                <w:sz w:val="28"/>
                <w:szCs w:val="28"/>
              </w:rPr>
              <w:t xml:space="preserve"> </w:t>
            </w:r>
            <w:r w:rsidRPr="004C0768">
              <w:rPr>
                <w:rFonts w:ascii="仿宋" w:eastAsia="仿宋" w:hAnsi="仿宋" w:cs="宋体" w:hint="eastAsia"/>
                <w:b/>
                <w:bCs/>
                <w:kern w:val="0"/>
                <w:sz w:val="28"/>
                <w:szCs w:val="28"/>
              </w:rPr>
              <w:t>资</w:t>
            </w:r>
            <w:r w:rsidRPr="004C0768">
              <w:rPr>
                <w:rFonts w:ascii="仿宋" w:eastAsia="仿宋" w:hAnsi="仿宋" w:cs="Times New Roman"/>
                <w:b/>
                <w:bCs/>
                <w:kern w:val="0"/>
                <w:sz w:val="28"/>
                <w:szCs w:val="28"/>
              </w:rPr>
              <w:t xml:space="preserve"> </w:t>
            </w:r>
            <w:r w:rsidRPr="004C0768">
              <w:rPr>
                <w:rFonts w:ascii="仿宋" w:eastAsia="仿宋" w:hAnsi="仿宋" w:cs="宋体" w:hint="eastAsia"/>
                <w:b/>
                <w:bCs/>
                <w:kern w:val="0"/>
                <w:sz w:val="28"/>
                <w:szCs w:val="28"/>
              </w:rPr>
              <w:t>估</w:t>
            </w:r>
            <w:r w:rsidRPr="004C0768">
              <w:rPr>
                <w:rFonts w:ascii="仿宋" w:eastAsia="仿宋" w:hAnsi="仿宋" w:cs="Times New Roman"/>
                <w:b/>
                <w:bCs/>
                <w:kern w:val="0"/>
                <w:sz w:val="28"/>
                <w:szCs w:val="28"/>
              </w:rPr>
              <w:t xml:space="preserve"> </w:t>
            </w:r>
            <w:r w:rsidRPr="004C0768">
              <w:rPr>
                <w:rFonts w:ascii="仿宋" w:eastAsia="仿宋" w:hAnsi="仿宋" w:cs="宋体" w:hint="eastAsia"/>
                <w:b/>
                <w:bCs/>
                <w:kern w:val="0"/>
                <w:sz w:val="28"/>
                <w:szCs w:val="28"/>
              </w:rPr>
              <w:t>算</w:t>
            </w:r>
            <w:r w:rsidRPr="004C0768">
              <w:rPr>
                <w:rFonts w:ascii="仿宋" w:eastAsia="仿宋" w:hAnsi="仿宋" w:cs="Times New Roman"/>
                <w:b/>
                <w:bCs/>
                <w:kern w:val="0"/>
                <w:sz w:val="28"/>
                <w:szCs w:val="28"/>
              </w:rPr>
              <w:t xml:space="preserve"> </w:t>
            </w:r>
            <w:r w:rsidRPr="004C0768">
              <w:rPr>
                <w:rFonts w:ascii="仿宋" w:eastAsia="仿宋" w:hAnsi="仿宋" w:cs="宋体" w:hint="eastAsia"/>
                <w:b/>
                <w:bCs/>
                <w:kern w:val="0"/>
                <w:sz w:val="28"/>
                <w:szCs w:val="28"/>
              </w:rPr>
              <w:t>表</w:t>
            </w:r>
          </w:p>
        </w:tc>
      </w:tr>
      <w:tr w:rsidR="004C0768" w:rsidRPr="004C0768" w14:paraId="0925BAF0" w14:textId="77777777" w:rsidTr="004C0768">
        <w:trPr>
          <w:trHeight w:val="270"/>
        </w:trPr>
        <w:tc>
          <w:tcPr>
            <w:tcW w:w="3201" w:type="dxa"/>
            <w:gridSpan w:val="2"/>
            <w:tcBorders>
              <w:top w:val="nil"/>
              <w:left w:val="nil"/>
              <w:bottom w:val="single" w:sz="8" w:space="0" w:color="auto"/>
              <w:right w:val="nil"/>
            </w:tcBorders>
            <w:shd w:val="clear" w:color="000000" w:fill="FFFFFF"/>
            <w:vAlign w:val="center"/>
            <w:hideMark/>
          </w:tcPr>
          <w:p w14:paraId="76BAB579" w14:textId="77777777" w:rsidR="004C0768" w:rsidRPr="004C0768" w:rsidRDefault="004C0768" w:rsidP="004C0768">
            <w:pPr>
              <w:widowControl/>
              <w:jc w:val="left"/>
              <w:rPr>
                <w:rFonts w:ascii="仿宋" w:eastAsia="仿宋" w:hAnsi="仿宋" w:cs="宋体"/>
                <w:b/>
                <w:bCs/>
                <w:kern w:val="0"/>
                <w:sz w:val="20"/>
                <w:szCs w:val="20"/>
              </w:rPr>
            </w:pPr>
            <w:r w:rsidRPr="004C0768">
              <w:rPr>
                <w:rFonts w:ascii="仿宋" w:eastAsia="仿宋" w:hAnsi="仿宋" w:cs="宋体" w:hint="eastAsia"/>
                <w:b/>
                <w:bCs/>
                <w:kern w:val="0"/>
                <w:sz w:val="20"/>
                <w:szCs w:val="20"/>
              </w:rPr>
              <w:t>附表</w:t>
            </w:r>
            <w:r w:rsidRPr="004C0768">
              <w:rPr>
                <w:rFonts w:ascii="仿宋" w:eastAsia="仿宋" w:hAnsi="仿宋" w:cs="Times New Roman"/>
                <w:b/>
                <w:bCs/>
                <w:kern w:val="0"/>
                <w:sz w:val="20"/>
                <w:szCs w:val="20"/>
              </w:rPr>
              <w:t>1</w:t>
            </w:r>
          </w:p>
        </w:tc>
        <w:tc>
          <w:tcPr>
            <w:tcW w:w="1122" w:type="dxa"/>
            <w:tcBorders>
              <w:top w:val="nil"/>
              <w:left w:val="nil"/>
              <w:bottom w:val="nil"/>
              <w:right w:val="nil"/>
            </w:tcBorders>
            <w:shd w:val="clear" w:color="000000" w:fill="FFFFFF"/>
            <w:vAlign w:val="center"/>
            <w:hideMark/>
          </w:tcPr>
          <w:p w14:paraId="73D0EA33"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255" w:type="dxa"/>
            <w:tcBorders>
              <w:top w:val="nil"/>
              <w:left w:val="nil"/>
              <w:bottom w:val="nil"/>
              <w:right w:val="nil"/>
            </w:tcBorders>
            <w:shd w:val="clear" w:color="000000" w:fill="FFFFFF"/>
            <w:vAlign w:val="center"/>
            <w:hideMark/>
          </w:tcPr>
          <w:p w14:paraId="30B5A17C"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124" w:type="dxa"/>
            <w:tcBorders>
              <w:top w:val="nil"/>
              <w:left w:val="nil"/>
              <w:bottom w:val="nil"/>
              <w:right w:val="nil"/>
            </w:tcBorders>
            <w:shd w:val="clear" w:color="000000" w:fill="FFFFFF"/>
            <w:vAlign w:val="center"/>
            <w:hideMark/>
          </w:tcPr>
          <w:p w14:paraId="4300EEBC"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79" w:type="dxa"/>
            <w:tcBorders>
              <w:top w:val="nil"/>
              <w:left w:val="nil"/>
              <w:bottom w:val="nil"/>
              <w:right w:val="nil"/>
            </w:tcBorders>
            <w:shd w:val="clear" w:color="000000" w:fill="FFFFFF"/>
            <w:vAlign w:val="center"/>
            <w:hideMark/>
          </w:tcPr>
          <w:p w14:paraId="15D3703A"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86" w:type="dxa"/>
            <w:tcBorders>
              <w:top w:val="nil"/>
              <w:left w:val="nil"/>
              <w:bottom w:val="nil"/>
              <w:right w:val="nil"/>
            </w:tcBorders>
            <w:shd w:val="clear" w:color="000000" w:fill="FFFFFF"/>
            <w:vAlign w:val="center"/>
            <w:hideMark/>
          </w:tcPr>
          <w:p w14:paraId="6B8510F2"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90" w:type="dxa"/>
            <w:tcBorders>
              <w:top w:val="nil"/>
              <w:left w:val="nil"/>
              <w:bottom w:val="nil"/>
              <w:right w:val="nil"/>
            </w:tcBorders>
            <w:shd w:val="clear" w:color="000000" w:fill="FFFFFF"/>
            <w:vAlign w:val="center"/>
            <w:hideMark/>
          </w:tcPr>
          <w:p w14:paraId="6AE816BD"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847" w:type="dxa"/>
            <w:tcBorders>
              <w:top w:val="nil"/>
              <w:left w:val="nil"/>
              <w:bottom w:val="nil"/>
              <w:right w:val="nil"/>
            </w:tcBorders>
            <w:shd w:val="clear" w:color="000000" w:fill="FFFFFF"/>
            <w:vAlign w:val="center"/>
            <w:hideMark/>
          </w:tcPr>
          <w:p w14:paraId="64BD3031"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3671" w:type="dxa"/>
            <w:gridSpan w:val="4"/>
            <w:tcBorders>
              <w:top w:val="nil"/>
              <w:left w:val="nil"/>
              <w:bottom w:val="single" w:sz="8" w:space="0" w:color="auto"/>
              <w:right w:val="nil"/>
            </w:tcBorders>
            <w:shd w:val="clear" w:color="000000" w:fill="FFFFFF"/>
            <w:vAlign w:val="center"/>
            <w:hideMark/>
          </w:tcPr>
          <w:p w14:paraId="48EEB86B" w14:textId="77777777" w:rsidR="004C0768" w:rsidRPr="004C0768" w:rsidRDefault="004C0768" w:rsidP="004C0768">
            <w:pPr>
              <w:widowControl/>
              <w:jc w:val="right"/>
              <w:rPr>
                <w:rFonts w:ascii="仿宋" w:eastAsia="仿宋" w:hAnsi="仿宋" w:cs="宋体"/>
                <w:kern w:val="0"/>
                <w:sz w:val="20"/>
                <w:szCs w:val="20"/>
              </w:rPr>
            </w:pPr>
            <w:r w:rsidRPr="004C0768">
              <w:rPr>
                <w:rFonts w:ascii="仿宋" w:eastAsia="仿宋" w:hAnsi="仿宋" w:cs="宋体" w:hint="eastAsia"/>
                <w:kern w:val="0"/>
                <w:sz w:val="20"/>
                <w:szCs w:val="20"/>
              </w:rPr>
              <w:t>单位：万元</w:t>
            </w:r>
            <w:r w:rsidRPr="004C0768">
              <w:rPr>
                <w:rFonts w:ascii="仿宋" w:eastAsia="仿宋" w:hAnsi="仿宋" w:cs="Times New Roman"/>
                <w:kern w:val="0"/>
                <w:sz w:val="20"/>
                <w:szCs w:val="20"/>
              </w:rPr>
              <w:t>/</w:t>
            </w:r>
            <w:r w:rsidRPr="004C0768">
              <w:rPr>
                <w:rFonts w:ascii="仿宋" w:eastAsia="仿宋" w:hAnsi="仿宋" w:cs="宋体" w:hint="eastAsia"/>
                <w:kern w:val="0"/>
                <w:sz w:val="20"/>
                <w:szCs w:val="20"/>
              </w:rPr>
              <w:t>万美元</w:t>
            </w:r>
          </w:p>
        </w:tc>
      </w:tr>
      <w:tr w:rsidR="004C0768" w:rsidRPr="004C0768" w14:paraId="09082079" w14:textId="77777777" w:rsidTr="004C0768">
        <w:trPr>
          <w:trHeight w:val="255"/>
        </w:trPr>
        <w:tc>
          <w:tcPr>
            <w:tcW w:w="692"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07814968"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序号</w:t>
            </w:r>
          </w:p>
        </w:tc>
        <w:tc>
          <w:tcPr>
            <w:tcW w:w="2509"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05E9C173"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工程项目或费用名称</w:t>
            </w:r>
          </w:p>
        </w:tc>
        <w:tc>
          <w:tcPr>
            <w:tcW w:w="1122" w:type="dxa"/>
            <w:vMerge w:val="restart"/>
            <w:tcBorders>
              <w:top w:val="single" w:sz="8" w:space="0" w:color="auto"/>
              <w:left w:val="single" w:sz="4" w:space="0" w:color="auto"/>
              <w:bottom w:val="single" w:sz="8" w:space="0" w:color="000000"/>
              <w:right w:val="single" w:sz="4" w:space="0" w:color="auto"/>
            </w:tcBorders>
            <w:shd w:val="clear" w:color="000000" w:fill="FFFFFF"/>
            <w:vAlign w:val="center"/>
            <w:hideMark/>
          </w:tcPr>
          <w:p w14:paraId="73AF01C3"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建筑面积</w:t>
            </w:r>
            <w:r w:rsidRPr="004C0768">
              <w:rPr>
                <w:rFonts w:ascii="仿宋" w:eastAsia="仿宋" w:hAnsi="仿宋" w:cs="Times New Roman"/>
                <w:b/>
                <w:bCs/>
                <w:kern w:val="0"/>
                <w:sz w:val="20"/>
                <w:szCs w:val="20"/>
              </w:rPr>
              <w:t>(</w:t>
            </w:r>
            <w:r w:rsidRPr="004C0768">
              <w:rPr>
                <w:rFonts w:ascii="仿宋" w:eastAsia="仿宋" w:hAnsi="仿宋" w:cs="宋体" w:hint="eastAsia"/>
                <w:b/>
                <w:bCs/>
                <w:kern w:val="0"/>
                <w:sz w:val="20"/>
                <w:szCs w:val="20"/>
              </w:rPr>
              <w:t>㎡</w:t>
            </w:r>
            <w:r w:rsidRPr="004C0768">
              <w:rPr>
                <w:rFonts w:ascii="仿宋" w:eastAsia="仿宋" w:hAnsi="仿宋" w:cs="Times New Roman"/>
                <w:b/>
                <w:bCs/>
                <w:kern w:val="0"/>
                <w:sz w:val="20"/>
                <w:szCs w:val="20"/>
              </w:rPr>
              <w:t>)</w:t>
            </w:r>
          </w:p>
        </w:tc>
        <w:tc>
          <w:tcPr>
            <w:tcW w:w="1255" w:type="dxa"/>
            <w:vMerge w:val="restart"/>
            <w:tcBorders>
              <w:top w:val="single" w:sz="8" w:space="0" w:color="auto"/>
              <w:left w:val="single" w:sz="4" w:space="0" w:color="auto"/>
              <w:bottom w:val="single" w:sz="8" w:space="0" w:color="000000"/>
              <w:right w:val="single" w:sz="4" w:space="0" w:color="auto"/>
            </w:tcBorders>
            <w:shd w:val="clear" w:color="000000" w:fill="FFFFFF"/>
            <w:vAlign w:val="center"/>
            <w:hideMark/>
          </w:tcPr>
          <w:p w14:paraId="1BE37D65"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单方造价（元/㎡)</w:t>
            </w:r>
          </w:p>
        </w:tc>
        <w:tc>
          <w:tcPr>
            <w:tcW w:w="3089" w:type="dxa"/>
            <w:gridSpan w:val="3"/>
            <w:tcBorders>
              <w:top w:val="single" w:sz="8" w:space="0" w:color="auto"/>
              <w:left w:val="nil"/>
              <w:bottom w:val="single" w:sz="4" w:space="0" w:color="auto"/>
              <w:right w:val="single" w:sz="4" w:space="0" w:color="auto"/>
            </w:tcBorders>
            <w:shd w:val="clear" w:color="auto" w:fill="auto"/>
            <w:vAlign w:val="center"/>
            <w:hideMark/>
          </w:tcPr>
          <w:p w14:paraId="014E405F"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建筑工程</w:t>
            </w:r>
          </w:p>
        </w:tc>
        <w:tc>
          <w:tcPr>
            <w:tcW w:w="2759" w:type="dxa"/>
            <w:gridSpan w:val="3"/>
            <w:tcBorders>
              <w:top w:val="single" w:sz="8" w:space="0" w:color="auto"/>
              <w:left w:val="nil"/>
              <w:bottom w:val="single" w:sz="4" w:space="0" w:color="auto"/>
              <w:right w:val="single" w:sz="4" w:space="0" w:color="auto"/>
            </w:tcBorders>
            <w:shd w:val="clear" w:color="000000" w:fill="FFFFFF"/>
            <w:vAlign w:val="center"/>
            <w:hideMark/>
          </w:tcPr>
          <w:p w14:paraId="3208243A"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设备及安装工程</w:t>
            </w:r>
          </w:p>
        </w:tc>
        <w:tc>
          <w:tcPr>
            <w:tcW w:w="843"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7D6282E2"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其他   费用</w:t>
            </w:r>
          </w:p>
        </w:tc>
        <w:tc>
          <w:tcPr>
            <w:tcW w:w="922" w:type="dxa"/>
            <w:vMerge w:val="restart"/>
            <w:tcBorders>
              <w:top w:val="nil"/>
              <w:left w:val="single" w:sz="4" w:space="0" w:color="auto"/>
              <w:bottom w:val="single" w:sz="8" w:space="0" w:color="000000"/>
              <w:right w:val="single" w:sz="4" w:space="0" w:color="auto"/>
            </w:tcBorders>
            <w:shd w:val="clear" w:color="000000" w:fill="FFFFFF"/>
            <w:vAlign w:val="center"/>
            <w:hideMark/>
          </w:tcPr>
          <w:p w14:paraId="47441E30"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合计</w:t>
            </w:r>
          </w:p>
        </w:tc>
        <w:tc>
          <w:tcPr>
            <w:tcW w:w="984" w:type="dxa"/>
            <w:vMerge w:val="restart"/>
            <w:tcBorders>
              <w:top w:val="nil"/>
              <w:left w:val="single" w:sz="4" w:space="0" w:color="auto"/>
              <w:bottom w:val="single" w:sz="8" w:space="0" w:color="000000"/>
              <w:right w:val="single" w:sz="8" w:space="0" w:color="auto"/>
            </w:tcBorders>
            <w:shd w:val="clear" w:color="000000" w:fill="FFFFFF"/>
            <w:vAlign w:val="center"/>
            <w:hideMark/>
          </w:tcPr>
          <w:p w14:paraId="1B46DFE5"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占固定资产投资%</w:t>
            </w:r>
          </w:p>
        </w:tc>
      </w:tr>
      <w:tr w:rsidR="004C0768" w:rsidRPr="004C0768" w14:paraId="4D6B66D4" w14:textId="77777777" w:rsidTr="004C0768">
        <w:trPr>
          <w:trHeight w:val="330"/>
        </w:trPr>
        <w:tc>
          <w:tcPr>
            <w:tcW w:w="692" w:type="dxa"/>
            <w:vMerge/>
            <w:tcBorders>
              <w:top w:val="nil"/>
              <w:left w:val="single" w:sz="8" w:space="0" w:color="auto"/>
              <w:bottom w:val="single" w:sz="8" w:space="0" w:color="000000"/>
              <w:right w:val="single" w:sz="4" w:space="0" w:color="auto"/>
            </w:tcBorders>
            <w:vAlign w:val="center"/>
            <w:hideMark/>
          </w:tcPr>
          <w:p w14:paraId="17D271FD" w14:textId="77777777" w:rsidR="004C0768" w:rsidRPr="004C0768" w:rsidRDefault="004C0768" w:rsidP="004C0768">
            <w:pPr>
              <w:widowControl/>
              <w:jc w:val="left"/>
              <w:rPr>
                <w:rFonts w:ascii="仿宋" w:eastAsia="仿宋" w:hAnsi="仿宋" w:cs="宋体"/>
                <w:b/>
                <w:bCs/>
                <w:kern w:val="0"/>
                <w:sz w:val="20"/>
                <w:szCs w:val="20"/>
              </w:rPr>
            </w:pPr>
          </w:p>
        </w:tc>
        <w:tc>
          <w:tcPr>
            <w:tcW w:w="2509" w:type="dxa"/>
            <w:vMerge/>
            <w:tcBorders>
              <w:top w:val="nil"/>
              <w:left w:val="single" w:sz="4" w:space="0" w:color="auto"/>
              <w:bottom w:val="single" w:sz="8" w:space="0" w:color="000000"/>
              <w:right w:val="single" w:sz="4" w:space="0" w:color="auto"/>
            </w:tcBorders>
            <w:vAlign w:val="center"/>
            <w:hideMark/>
          </w:tcPr>
          <w:p w14:paraId="7F6BBAF1" w14:textId="77777777" w:rsidR="004C0768" w:rsidRPr="004C0768" w:rsidRDefault="004C0768" w:rsidP="004C0768">
            <w:pPr>
              <w:widowControl/>
              <w:jc w:val="left"/>
              <w:rPr>
                <w:rFonts w:ascii="仿宋" w:eastAsia="仿宋" w:hAnsi="仿宋" w:cs="宋体"/>
                <w:b/>
                <w:bCs/>
                <w:kern w:val="0"/>
                <w:sz w:val="20"/>
                <w:szCs w:val="20"/>
              </w:rPr>
            </w:pPr>
          </w:p>
        </w:tc>
        <w:tc>
          <w:tcPr>
            <w:tcW w:w="1122" w:type="dxa"/>
            <w:vMerge/>
            <w:tcBorders>
              <w:top w:val="single" w:sz="8" w:space="0" w:color="auto"/>
              <w:left w:val="single" w:sz="4" w:space="0" w:color="auto"/>
              <w:bottom w:val="single" w:sz="8" w:space="0" w:color="000000"/>
              <w:right w:val="single" w:sz="4" w:space="0" w:color="auto"/>
            </w:tcBorders>
            <w:vAlign w:val="center"/>
            <w:hideMark/>
          </w:tcPr>
          <w:p w14:paraId="62EFAD0E" w14:textId="77777777" w:rsidR="004C0768" w:rsidRPr="004C0768" w:rsidRDefault="004C0768" w:rsidP="004C0768">
            <w:pPr>
              <w:widowControl/>
              <w:jc w:val="left"/>
              <w:rPr>
                <w:rFonts w:ascii="仿宋" w:eastAsia="仿宋" w:hAnsi="仿宋" w:cs="宋体"/>
                <w:b/>
                <w:bCs/>
                <w:kern w:val="0"/>
                <w:sz w:val="20"/>
                <w:szCs w:val="20"/>
              </w:rPr>
            </w:pPr>
          </w:p>
        </w:tc>
        <w:tc>
          <w:tcPr>
            <w:tcW w:w="1255" w:type="dxa"/>
            <w:vMerge/>
            <w:tcBorders>
              <w:top w:val="single" w:sz="8" w:space="0" w:color="auto"/>
              <w:left w:val="single" w:sz="4" w:space="0" w:color="auto"/>
              <w:bottom w:val="single" w:sz="8" w:space="0" w:color="000000"/>
              <w:right w:val="single" w:sz="4" w:space="0" w:color="auto"/>
            </w:tcBorders>
            <w:vAlign w:val="center"/>
            <w:hideMark/>
          </w:tcPr>
          <w:p w14:paraId="1FCED585" w14:textId="77777777" w:rsidR="004C0768" w:rsidRPr="004C0768" w:rsidRDefault="004C0768" w:rsidP="004C0768">
            <w:pPr>
              <w:widowControl/>
              <w:jc w:val="left"/>
              <w:rPr>
                <w:rFonts w:ascii="仿宋" w:eastAsia="仿宋" w:hAnsi="仿宋" w:cs="宋体"/>
                <w:b/>
                <w:bCs/>
                <w:kern w:val="0"/>
                <w:sz w:val="20"/>
                <w:szCs w:val="20"/>
              </w:rPr>
            </w:pPr>
          </w:p>
        </w:tc>
        <w:tc>
          <w:tcPr>
            <w:tcW w:w="1124" w:type="dxa"/>
            <w:tcBorders>
              <w:top w:val="nil"/>
              <w:left w:val="nil"/>
              <w:bottom w:val="single" w:sz="8" w:space="0" w:color="auto"/>
              <w:right w:val="single" w:sz="4" w:space="0" w:color="auto"/>
            </w:tcBorders>
            <w:shd w:val="clear" w:color="auto" w:fill="auto"/>
            <w:vAlign w:val="center"/>
            <w:hideMark/>
          </w:tcPr>
          <w:p w14:paraId="5CE20437"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一般土建</w:t>
            </w:r>
          </w:p>
        </w:tc>
        <w:tc>
          <w:tcPr>
            <w:tcW w:w="979" w:type="dxa"/>
            <w:tcBorders>
              <w:top w:val="nil"/>
              <w:left w:val="nil"/>
              <w:bottom w:val="single" w:sz="8" w:space="0" w:color="auto"/>
              <w:right w:val="single" w:sz="4" w:space="0" w:color="auto"/>
            </w:tcBorders>
            <w:shd w:val="clear" w:color="auto" w:fill="auto"/>
            <w:vAlign w:val="center"/>
            <w:hideMark/>
          </w:tcPr>
          <w:p w14:paraId="65C894F5"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设备基础</w:t>
            </w:r>
          </w:p>
        </w:tc>
        <w:tc>
          <w:tcPr>
            <w:tcW w:w="986" w:type="dxa"/>
            <w:tcBorders>
              <w:top w:val="nil"/>
              <w:left w:val="nil"/>
              <w:bottom w:val="single" w:sz="8" w:space="0" w:color="auto"/>
              <w:right w:val="single" w:sz="4" w:space="0" w:color="auto"/>
            </w:tcBorders>
            <w:shd w:val="clear" w:color="auto" w:fill="auto"/>
            <w:vAlign w:val="center"/>
            <w:hideMark/>
          </w:tcPr>
          <w:p w14:paraId="5B07792F"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小计</w:t>
            </w:r>
          </w:p>
        </w:tc>
        <w:tc>
          <w:tcPr>
            <w:tcW w:w="990" w:type="dxa"/>
            <w:tcBorders>
              <w:top w:val="nil"/>
              <w:left w:val="nil"/>
              <w:bottom w:val="single" w:sz="8" w:space="0" w:color="auto"/>
              <w:right w:val="single" w:sz="4" w:space="0" w:color="auto"/>
            </w:tcBorders>
            <w:shd w:val="clear" w:color="000000" w:fill="FFFFFF"/>
            <w:vAlign w:val="center"/>
            <w:hideMark/>
          </w:tcPr>
          <w:p w14:paraId="48C0D56B"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设备购置费</w:t>
            </w:r>
          </w:p>
        </w:tc>
        <w:tc>
          <w:tcPr>
            <w:tcW w:w="847" w:type="dxa"/>
            <w:tcBorders>
              <w:top w:val="nil"/>
              <w:left w:val="nil"/>
              <w:bottom w:val="single" w:sz="8" w:space="0" w:color="auto"/>
              <w:right w:val="single" w:sz="4" w:space="0" w:color="auto"/>
            </w:tcBorders>
            <w:shd w:val="clear" w:color="000000" w:fill="FFFFFF"/>
            <w:vAlign w:val="center"/>
            <w:hideMark/>
          </w:tcPr>
          <w:p w14:paraId="28C83F71"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安装费</w:t>
            </w:r>
          </w:p>
        </w:tc>
        <w:tc>
          <w:tcPr>
            <w:tcW w:w="922" w:type="dxa"/>
            <w:tcBorders>
              <w:top w:val="nil"/>
              <w:left w:val="nil"/>
              <w:bottom w:val="single" w:sz="8" w:space="0" w:color="auto"/>
              <w:right w:val="single" w:sz="4" w:space="0" w:color="auto"/>
            </w:tcBorders>
            <w:shd w:val="clear" w:color="000000" w:fill="FFFFFF"/>
            <w:vAlign w:val="center"/>
            <w:hideMark/>
          </w:tcPr>
          <w:p w14:paraId="2536962A"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小计</w:t>
            </w:r>
          </w:p>
        </w:tc>
        <w:tc>
          <w:tcPr>
            <w:tcW w:w="843" w:type="dxa"/>
            <w:vMerge/>
            <w:tcBorders>
              <w:top w:val="nil"/>
              <w:left w:val="single" w:sz="4" w:space="0" w:color="auto"/>
              <w:bottom w:val="single" w:sz="8" w:space="0" w:color="000000"/>
              <w:right w:val="single" w:sz="4" w:space="0" w:color="auto"/>
            </w:tcBorders>
            <w:vAlign w:val="center"/>
            <w:hideMark/>
          </w:tcPr>
          <w:p w14:paraId="3A2B8101" w14:textId="77777777" w:rsidR="004C0768" w:rsidRPr="004C0768" w:rsidRDefault="004C0768" w:rsidP="004C0768">
            <w:pPr>
              <w:widowControl/>
              <w:jc w:val="left"/>
              <w:rPr>
                <w:rFonts w:ascii="仿宋" w:eastAsia="仿宋" w:hAnsi="仿宋" w:cs="宋体"/>
                <w:b/>
                <w:bCs/>
                <w:kern w:val="0"/>
                <w:sz w:val="20"/>
                <w:szCs w:val="20"/>
              </w:rPr>
            </w:pPr>
          </w:p>
        </w:tc>
        <w:tc>
          <w:tcPr>
            <w:tcW w:w="922" w:type="dxa"/>
            <w:vMerge/>
            <w:tcBorders>
              <w:top w:val="nil"/>
              <w:left w:val="single" w:sz="4" w:space="0" w:color="auto"/>
              <w:bottom w:val="single" w:sz="8" w:space="0" w:color="000000"/>
              <w:right w:val="single" w:sz="4" w:space="0" w:color="auto"/>
            </w:tcBorders>
            <w:vAlign w:val="center"/>
            <w:hideMark/>
          </w:tcPr>
          <w:p w14:paraId="3200E299" w14:textId="77777777" w:rsidR="004C0768" w:rsidRPr="004C0768" w:rsidRDefault="004C0768" w:rsidP="004C0768">
            <w:pPr>
              <w:widowControl/>
              <w:jc w:val="left"/>
              <w:rPr>
                <w:rFonts w:ascii="仿宋" w:eastAsia="仿宋" w:hAnsi="仿宋" w:cs="宋体"/>
                <w:b/>
                <w:bCs/>
                <w:kern w:val="0"/>
                <w:sz w:val="20"/>
                <w:szCs w:val="20"/>
              </w:rPr>
            </w:pPr>
          </w:p>
        </w:tc>
        <w:tc>
          <w:tcPr>
            <w:tcW w:w="984" w:type="dxa"/>
            <w:vMerge/>
            <w:tcBorders>
              <w:top w:val="nil"/>
              <w:left w:val="single" w:sz="4" w:space="0" w:color="auto"/>
              <w:bottom w:val="single" w:sz="8" w:space="0" w:color="000000"/>
              <w:right w:val="single" w:sz="8" w:space="0" w:color="auto"/>
            </w:tcBorders>
            <w:vAlign w:val="center"/>
            <w:hideMark/>
          </w:tcPr>
          <w:p w14:paraId="6701DC40" w14:textId="77777777" w:rsidR="004C0768" w:rsidRPr="004C0768" w:rsidRDefault="004C0768" w:rsidP="004C0768">
            <w:pPr>
              <w:widowControl/>
              <w:jc w:val="left"/>
              <w:rPr>
                <w:rFonts w:ascii="仿宋" w:eastAsia="仿宋" w:hAnsi="仿宋" w:cs="宋体"/>
                <w:b/>
                <w:bCs/>
                <w:kern w:val="0"/>
                <w:sz w:val="20"/>
                <w:szCs w:val="20"/>
              </w:rPr>
            </w:pPr>
          </w:p>
        </w:tc>
      </w:tr>
      <w:tr w:rsidR="004C0768" w:rsidRPr="004C0768" w14:paraId="47FBF31F"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99"/>
            <w:vAlign w:val="center"/>
            <w:hideMark/>
          </w:tcPr>
          <w:p w14:paraId="2C54BC37"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一</w:t>
            </w:r>
          </w:p>
        </w:tc>
        <w:tc>
          <w:tcPr>
            <w:tcW w:w="2509" w:type="dxa"/>
            <w:tcBorders>
              <w:top w:val="nil"/>
              <w:left w:val="nil"/>
              <w:bottom w:val="single" w:sz="4" w:space="0" w:color="auto"/>
              <w:right w:val="single" w:sz="4" w:space="0" w:color="auto"/>
            </w:tcBorders>
            <w:shd w:val="clear" w:color="000000" w:fill="FFFF99"/>
            <w:vAlign w:val="center"/>
            <w:hideMark/>
          </w:tcPr>
          <w:p w14:paraId="49C564B8" w14:textId="77777777" w:rsidR="004C0768" w:rsidRPr="004C0768" w:rsidRDefault="004C0768" w:rsidP="004C0768">
            <w:pPr>
              <w:widowControl/>
              <w:jc w:val="left"/>
              <w:rPr>
                <w:rFonts w:ascii="仿宋" w:eastAsia="仿宋" w:hAnsi="仿宋" w:cs="宋体"/>
                <w:b/>
                <w:bCs/>
                <w:kern w:val="0"/>
                <w:sz w:val="20"/>
                <w:szCs w:val="20"/>
              </w:rPr>
            </w:pPr>
            <w:r w:rsidRPr="004C0768">
              <w:rPr>
                <w:rFonts w:ascii="仿宋" w:eastAsia="仿宋" w:hAnsi="仿宋" w:cs="宋体" w:hint="eastAsia"/>
                <w:b/>
                <w:bCs/>
                <w:kern w:val="0"/>
                <w:sz w:val="20"/>
                <w:szCs w:val="20"/>
              </w:rPr>
              <w:t>工程费用</w:t>
            </w:r>
          </w:p>
        </w:tc>
        <w:tc>
          <w:tcPr>
            <w:tcW w:w="1122" w:type="dxa"/>
            <w:tcBorders>
              <w:top w:val="nil"/>
              <w:left w:val="nil"/>
              <w:bottom w:val="single" w:sz="4" w:space="0" w:color="auto"/>
              <w:right w:val="single" w:sz="4" w:space="0" w:color="auto"/>
            </w:tcBorders>
            <w:shd w:val="clear" w:color="000000" w:fill="FFFF99"/>
            <w:vAlign w:val="center"/>
            <w:hideMark/>
          </w:tcPr>
          <w:p w14:paraId="34B5BF69"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16500 </w:t>
            </w:r>
          </w:p>
        </w:tc>
        <w:tc>
          <w:tcPr>
            <w:tcW w:w="1255" w:type="dxa"/>
            <w:tcBorders>
              <w:top w:val="nil"/>
              <w:left w:val="nil"/>
              <w:bottom w:val="single" w:sz="4" w:space="0" w:color="auto"/>
              <w:right w:val="single" w:sz="4" w:space="0" w:color="auto"/>
            </w:tcBorders>
            <w:shd w:val="clear" w:color="000000" w:fill="FFFF99"/>
            <w:vAlign w:val="center"/>
            <w:hideMark/>
          </w:tcPr>
          <w:p w14:paraId="3B7CED72"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0 </w:t>
            </w:r>
          </w:p>
        </w:tc>
        <w:tc>
          <w:tcPr>
            <w:tcW w:w="1124" w:type="dxa"/>
            <w:tcBorders>
              <w:top w:val="nil"/>
              <w:left w:val="nil"/>
              <w:bottom w:val="single" w:sz="4" w:space="0" w:color="auto"/>
              <w:right w:val="single" w:sz="4" w:space="0" w:color="auto"/>
            </w:tcBorders>
            <w:shd w:val="clear" w:color="000000" w:fill="FFFF99"/>
            <w:vAlign w:val="center"/>
            <w:hideMark/>
          </w:tcPr>
          <w:p w14:paraId="42AE0123"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5665.0 </w:t>
            </w:r>
          </w:p>
        </w:tc>
        <w:tc>
          <w:tcPr>
            <w:tcW w:w="979" w:type="dxa"/>
            <w:tcBorders>
              <w:top w:val="nil"/>
              <w:left w:val="nil"/>
              <w:bottom w:val="single" w:sz="4" w:space="0" w:color="auto"/>
              <w:right w:val="single" w:sz="4" w:space="0" w:color="auto"/>
            </w:tcBorders>
            <w:shd w:val="clear" w:color="000000" w:fill="FFFF99"/>
            <w:vAlign w:val="center"/>
            <w:hideMark/>
          </w:tcPr>
          <w:p w14:paraId="286E6393"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0.0 </w:t>
            </w:r>
          </w:p>
        </w:tc>
        <w:tc>
          <w:tcPr>
            <w:tcW w:w="986" w:type="dxa"/>
            <w:tcBorders>
              <w:top w:val="nil"/>
              <w:left w:val="nil"/>
              <w:bottom w:val="single" w:sz="4" w:space="0" w:color="auto"/>
              <w:right w:val="single" w:sz="4" w:space="0" w:color="auto"/>
            </w:tcBorders>
            <w:shd w:val="clear" w:color="000000" w:fill="FFFF99"/>
            <w:vAlign w:val="center"/>
            <w:hideMark/>
          </w:tcPr>
          <w:p w14:paraId="2DEEB94C"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5665.0 </w:t>
            </w:r>
          </w:p>
        </w:tc>
        <w:tc>
          <w:tcPr>
            <w:tcW w:w="990" w:type="dxa"/>
            <w:tcBorders>
              <w:top w:val="nil"/>
              <w:left w:val="nil"/>
              <w:bottom w:val="single" w:sz="4" w:space="0" w:color="auto"/>
              <w:right w:val="single" w:sz="4" w:space="0" w:color="auto"/>
            </w:tcBorders>
            <w:shd w:val="clear" w:color="000000" w:fill="FFFF99"/>
            <w:vAlign w:val="center"/>
            <w:hideMark/>
          </w:tcPr>
          <w:p w14:paraId="3A47699C"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13593.0 </w:t>
            </w:r>
          </w:p>
        </w:tc>
        <w:tc>
          <w:tcPr>
            <w:tcW w:w="847" w:type="dxa"/>
            <w:tcBorders>
              <w:top w:val="nil"/>
              <w:left w:val="nil"/>
              <w:bottom w:val="single" w:sz="4" w:space="0" w:color="auto"/>
              <w:right w:val="single" w:sz="4" w:space="0" w:color="auto"/>
            </w:tcBorders>
            <w:shd w:val="clear" w:color="000000" w:fill="FFFF99"/>
            <w:vAlign w:val="center"/>
            <w:hideMark/>
          </w:tcPr>
          <w:p w14:paraId="60AB46B5"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135.9 </w:t>
            </w:r>
          </w:p>
        </w:tc>
        <w:tc>
          <w:tcPr>
            <w:tcW w:w="922" w:type="dxa"/>
            <w:tcBorders>
              <w:top w:val="nil"/>
              <w:left w:val="nil"/>
              <w:bottom w:val="single" w:sz="4" w:space="0" w:color="auto"/>
              <w:right w:val="single" w:sz="4" w:space="0" w:color="auto"/>
            </w:tcBorders>
            <w:shd w:val="clear" w:color="000000" w:fill="FFFF99"/>
            <w:vAlign w:val="center"/>
            <w:hideMark/>
          </w:tcPr>
          <w:p w14:paraId="25C48112"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13728.9 </w:t>
            </w:r>
          </w:p>
        </w:tc>
        <w:tc>
          <w:tcPr>
            <w:tcW w:w="843" w:type="dxa"/>
            <w:tcBorders>
              <w:top w:val="nil"/>
              <w:left w:val="nil"/>
              <w:bottom w:val="single" w:sz="4" w:space="0" w:color="auto"/>
              <w:right w:val="single" w:sz="4" w:space="0" w:color="auto"/>
            </w:tcBorders>
            <w:shd w:val="clear" w:color="000000" w:fill="FFFF99"/>
            <w:vAlign w:val="center"/>
            <w:hideMark/>
          </w:tcPr>
          <w:p w14:paraId="7E9857EB"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0.0 </w:t>
            </w:r>
          </w:p>
        </w:tc>
        <w:tc>
          <w:tcPr>
            <w:tcW w:w="922" w:type="dxa"/>
            <w:tcBorders>
              <w:top w:val="nil"/>
              <w:left w:val="nil"/>
              <w:bottom w:val="single" w:sz="4" w:space="0" w:color="auto"/>
              <w:right w:val="single" w:sz="4" w:space="0" w:color="auto"/>
            </w:tcBorders>
            <w:shd w:val="clear" w:color="000000" w:fill="FFFF99"/>
            <w:vAlign w:val="center"/>
            <w:hideMark/>
          </w:tcPr>
          <w:p w14:paraId="3571BE0B"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19393.9 </w:t>
            </w:r>
          </w:p>
        </w:tc>
        <w:tc>
          <w:tcPr>
            <w:tcW w:w="984" w:type="dxa"/>
            <w:tcBorders>
              <w:top w:val="nil"/>
              <w:left w:val="nil"/>
              <w:bottom w:val="single" w:sz="4" w:space="0" w:color="auto"/>
              <w:right w:val="single" w:sz="8" w:space="0" w:color="auto"/>
            </w:tcBorders>
            <w:shd w:val="clear" w:color="000000" w:fill="FFFF99"/>
            <w:vAlign w:val="center"/>
            <w:hideMark/>
          </w:tcPr>
          <w:p w14:paraId="67948695"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92.4%</w:t>
            </w:r>
          </w:p>
        </w:tc>
      </w:tr>
      <w:tr w:rsidR="004C0768" w:rsidRPr="004C0768" w14:paraId="5F0C9D24"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27AAC2CE"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(一)</w:t>
            </w:r>
          </w:p>
        </w:tc>
        <w:tc>
          <w:tcPr>
            <w:tcW w:w="2509" w:type="dxa"/>
            <w:tcBorders>
              <w:top w:val="nil"/>
              <w:left w:val="nil"/>
              <w:bottom w:val="single" w:sz="4" w:space="0" w:color="auto"/>
              <w:right w:val="single" w:sz="4" w:space="0" w:color="auto"/>
            </w:tcBorders>
            <w:shd w:val="clear" w:color="000000" w:fill="FFFFFF"/>
            <w:vAlign w:val="center"/>
            <w:hideMark/>
          </w:tcPr>
          <w:p w14:paraId="5D002ACE" w14:textId="77777777" w:rsidR="004C0768" w:rsidRPr="004C0768" w:rsidRDefault="004C0768" w:rsidP="004C0768">
            <w:pPr>
              <w:widowControl/>
              <w:jc w:val="left"/>
              <w:rPr>
                <w:rFonts w:ascii="仿宋" w:eastAsia="仿宋" w:hAnsi="仿宋" w:cs="宋体"/>
                <w:b/>
                <w:bCs/>
                <w:kern w:val="0"/>
                <w:sz w:val="20"/>
                <w:szCs w:val="20"/>
              </w:rPr>
            </w:pPr>
            <w:r w:rsidRPr="004C0768">
              <w:rPr>
                <w:rFonts w:ascii="仿宋" w:eastAsia="仿宋" w:hAnsi="仿宋" w:cs="宋体" w:hint="eastAsia"/>
                <w:b/>
                <w:bCs/>
                <w:kern w:val="0"/>
                <w:sz w:val="20"/>
                <w:szCs w:val="20"/>
              </w:rPr>
              <w:t>训练中心平台</w:t>
            </w:r>
          </w:p>
        </w:tc>
        <w:tc>
          <w:tcPr>
            <w:tcW w:w="1122" w:type="dxa"/>
            <w:tcBorders>
              <w:top w:val="nil"/>
              <w:left w:val="nil"/>
              <w:bottom w:val="single" w:sz="4" w:space="0" w:color="auto"/>
              <w:right w:val="single" w:sz="4" w:space="0" w:color="auto"/>
            </w:tcBorders>
            <w:shd w:val="clear" w:color="000000" w:fill="FFFFFF"/>
            <w:vAlign w:val="center"/>
            <w:hideMark/>
          </w:tcPr>
          <w:p w14:paraId="6A771619"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000000" w:fill="FFFFFF"/>
            <w:vAlign w:val="center"/>
            <w:hideMark/>
          </w:tcPr>
          <w:p w14:paraId="7597A12F"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000000" w:fill="FFFFFF"/>
            <w:vAlign w:val="center"/>
            <w:hideMark/>
          </w:tcPr>
          <w:p w14:paraId="550F7BB0"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000000" w:fill="FFFFFF"/>
            <w:vAlign w:val="center"/>
            <w:hideMark/>
          </w:tcPr>
          <w:p w14:paraId="4E08F344"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000000" w:fill="FFFFFF"/>
            <w:vAlign w:val="center"/>
            <w:hideMark/>
          </w:tcPr>
          <w:p w14:paraId="486959DC"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000000" w:fill="FFFFFF"/>
            <w:vAlign w:val="center"/>
            <w:hideMark/>
          </w:tcPr>
          <w:p w14:paraId="0CA924D1"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000000" w:fill="FFFFFF"/>
            <w:vAlign w:val="center"/>
            <w:hideMark/>
          </w:tcPr>
          <w:p w14:paraId="4FF61BE0"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000000" w:fill="FFFFFF"/>
            <w:vAlign w:val="center"/>
            <w:hideMark/>
          </w:tcPr>
          <w:p w14:paraId="2F9831D3"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FF"/>
            <w:vAlign w:val="center"/>
            <w:hideMark/>
          </w:tcPr>
          <w:p w14:paraId="7CBC3022"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000000" w:fill="FFFFFF"/>
            <w:vAlign w:val="center"/>
            <w:hideMark/>
          </w:tcPr>
          <w:p w14:paraId="5A8F894D"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4" w:type="dxa"/>
            <w:tcBorders>
              <w:top w:val="nil"/>
              <w:left w:val="nil"/>
              <w:bottom w:val="single" w:sz="4" w:space="0" w:color="auto"/>
              <w:right w:val="single" w:sz="8" w:space="0" w:color="auto"/>
            </w:tcBorders>
            <w:shd w:val="clear" w:color="000000" w:fill="FFFFFF"/>
            <w:vAlign w:val="center"/>
            <w:hideMark/>
          </w:tcPr>
          <w:p w14:paraId="4F93400A"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r>
      <w:tr w:rsidR="004C0768" w:rsidRPr="004C0768" w14:paraId="2B7D6CD9"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01F5624C"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1</w:t>
            </w:r>
          </w:p>
        </w:tc>
        <w:tc>
          <w:tcPr>
            <w:tcW w:w="2509" w:type="dxa"/>
            <w:tcBorders>
              <w:top w:val="nil"/>
              <w:left w:val="nil"/>
              <w:bottom w:val="single" w:sz="4" w:space="0" w:color="auto"/>
              <w:right w:val="single" w:sz="4" w:space="0" w:color="auto"/>
            </w:tcBorders>
            <w:shd w:val="clear" w:color="auto" w:fill="auto"/>
            <w:vAlign w:val="center"/>
            <w:hideMark/>
          </w:tcPr>
          <w:p w14:paraId="3DC8A685" w14:textId="77777777" w:rsidR="004C0768" w:rsidRPr="004C0768" w:rsidRDefault="004C0768" w:rsidP="004C0768">
            <w:pPr>
              <w:widowControl/>
              <w:jc w:val="left"/>
              <w:rPr>
                <w:rFonts w:ascii="仿宋" w:eastAsia="仿宋" w:hAnsi="仿宋" w:cs="宋体"/>
                <w:kern w:val="0"/>
                <w:sz w:val="20"/>
                <w:szCs w:val="20"/>
              </w:rPr>
            </w:pPr>
            <w:r w:rsidRPr="004C0768">
              <w:rPr>
                <w:rFonts w:ascii="仿宋" w:eastAsia="仿宋" w:hAnsi="仿宋" w:cs="宋体" w:hint="eastAsia"/>
                <w:kern w:val="0"/>
                <w:sz w:val="20"/>
                <w:szCs w:val="20"/>
              </w:rPr>
              <w:t>智能制造平台系统</w:t>
            </w:r>
          </w:p>
        </w:tc>
        <w:tc>
          <w:tcPr>
            <w:tcW w:w="1122" w:type="dxa"/>
            <w:tcBorders>
              <w:top w:val="nil"/>
              <w:left w:val="nil"/>
              <w:bottom w:val="single" w:sz="4" w:space="0" w:color="auto"/>
              <w:right w:val="single" w:sz="4" w:space="0" w:color="auto"/>
            </w:tcBorders>
            <w:shd w:val="clear" w:color="000000" w:fill="FFFFFF"/>
            <w:vAlign w:val="center"/>
            <w:hideMark/>
          </w:tcPr>
          <w:p w14:paraId="55A91CE6"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255" w:type="dxa"/>
            <w:tcBorders>
              <w:top w:val="nil"/>
              <w:left w:val="nil"/>
              <w:bottom w:val="single" w:sz="4" w:space="0" w:color="auto"/>
              <w:right w:val="single" w:sz="4" w:space="0" w:color="auto"/>
            </w:tcBorders>
            <w:shd w:val="clear" w:color="000000" w:fill="FFFFFF"/>
            <w:vAlign w:val="center"/>
            <w:hideMark/>
          </w:tcPr>
          <w:p w14:paraId="53C69991"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04FE2CBE"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26071911"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795962CF"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7530A3E5"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7261.5</w:t>
            </w:r>
          </w:p>
        </w:tc>
        <w:tc>
          <w:tcPr>
            <w:tcW w:w="847" w:type="dxa"/>
            <w:tcBorders>
              <w:top w:val="nil"/>
              <w:left w:val="nil"/>
              <w:bottom w:val="single" w:sz="4" w:space="0" w:color="auto"/>
              <w:right w:val="single" w:sz="4" w:space="0" w:color="auto"/>
            </w:tcBorders>
            <w:shd w:val="clear" w:color="auto" w:fill="auto"/>
            <w:vAlign w:val="center"/>
            <w:hideMark/>
          </w:tcPr>
          <w:p w14:paraId="660C7C67"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72.6 </w:t>
            </w:r>
          </w:p>
        </w:tc>
        <w:tc>
          <w:tcPr>
            <w:tcW w:w="922" w:type="dxa"/>
            <w:tcBorders>
              <w:top w:val="nil"/>
              <w:left w:val="nil"/>
              <w:bottom w:val="single" w:sz="4" w:space="0" w:color="auto"/>
              <w:right w:val="single" w:sz="4" w:space="0" w:color="auto"/>
            </w:tcBorders>
            <w:shd w:val="clear" w:color="000000" w:fill="FFFFFF"/>
            <w:vAlign w:val="center"/>
            <w:hideMark/>
          </w:tcPr>
          <w:p w14:paraId="080D7122"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7334.1 </w:t>
            </w:r>
          </w:p>
        </w:tc>
        <w:tc>
          <w:tcPr>
            <w:tcW w:w="843" w:type="dxa"/>
            <w:tcBorders>
              <w:top w:val="nil"/>
              <w:left w:val="nil"/>
              <w:bottom w:val="single" w:sz="4" w:space="0" w:color="auto"/>
              <w:right w:val="single" w:sz="4" w:space="0" w:color="auto"/>
            </w:tcBorders>
            <w:shd w:val="clear" w:color="auto" w:fill="auto"/>
            <w:vAlign w:val="center"/>
            <w:hideMark/>
          </w:tcPr>
          <w:p w14:paraId="06B9E68B"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24CE1706"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7334.1 </w:t>
            </w:r>
          </w:p>
        </w:tc>
        <w:tc>
          <w:tcPr>
            <w:tcW w:w="984" w:type="dxa"/>
            <w:tcBorders>
              <w:top w:val="nil"/>
              <w:left w:val="nil"/>
              <w:bottom w:val="single" w:sz="4" w:space="0" w:color="auto"/>
              <w:right w:val="single" w:sz="8" w:space="0" w:color="auto"/>
            </w:tcBorders>
            <w:shd w:val="clear" w:color="000000" w:fill="FFFFFF"/>
            <w:vAlign w:val="center"/>
            <w:hideMark/>
          </w:tcPr>
          <w:p w14:paraId="11560152"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r>
      <w:tr w:rsidR="004C0768" w:rsidRPr="004C0768" w14:paraId="12E9A37A"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05C5944E"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2</w:t>
            </w:r>
          </w:p>
        </w:tc>
        <w:tc>
          <w:tcPr>
            <w:tcW w:w="2509" w:type="dxa"/>
            <w:tcBorders>
              <w:top w:val="nil"/>
              <w:left w:val="nil"/>
              <w:bottom w:val="single" w:sz="4" w:space="0" w:color="auto"/>
              <w:right w:val="single" w:sz="4" w:space="0" w:color="auto"/>
            </w:tcBorders>
            <w:shd w:val="clear" w:color="auto" w:fill="auto"/>
            <w:vAlign w:val="center"/>
            <w:hideMark/>
          </w:tcPr>
          <w:p w14:paraId="07D73527" w14:textId="77777777" w:rsidR="004C0768" w:rsidRPr="004C0768" w:rsidRDefault="004C0768" w:rsidP="004C0768">
            <w:pPr>
              <w:widowControl/>
              <w:jc w:val="left"/>
              <w:rPr>
                <w:rFonts w:ascii="仿宋" w:eastAsia="仿宋" w:hAnsi="仿宋" w:cs="宋体"/>
                <w:kern w:val="0"/>
                <w:sz w:val="20"/>
                <w:szCs w:val="20"/>
              </w:rPr>
            </w:pPr>
            <w:r w:rsidRPr="004C0768">
              <w:rPr>
                <w:rFonts w:ascii="仿宋" w:eastAsia="仿宋" w:hAnsi="仿宋" w:cs="宋体" w:hint="eastAsia"/>
                <w:kern w:val="0"/>
                <w:sz w:val="20"/>
                <w:szCs w:val="20"/>
              </w:rPr>
              <w:t>双创辅修专业平台</w:t>
            </w:r>
          </w:p>
        </w:tc>
        <w:tc>
          <w:tcPr>
            <w:tcW w:w="1122" w:type="dxa"/>
            <w:tcBorders>
              <w:top w:val="nil"/>
              <w:left w:val="nil"/>
              <w:bottom w:val="single" w:sz="4" w:space="0" w:color="auto"/>
              <w:right w:val="single" w:sz="4" w:space="0" w:color="auto"/>
            </w:tcBorders>
            <w:shd w:val="clear" w:color="000000" w:fill="FFFFFF"/>
            <w:vAlign w:val="center"/>
            <w:hideMark/>
          </w:tcPr>
          <w:p w14:paraId="661ED136"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255" w:type="dxa"/>
            <w:tcBorders>
              <w:top w:val="nil"/>
              <w:left w:val="nil"/>
              <w:bottom w:val="single" w:sz="4" w:space="0" w:color="auto"/>
              <w:right w:val="single" w:sz="4" w:space="0" w:color="auto"/>
            </w:tcBorders>
            <w:shd w:val="clear" w:color="000000" w:fill="FFFFFF"/>
            <w:vAlign w:val="center"/>
            <w:hideMark/>
          </w:tcPr>
          <w:p w14:paraId="474CFFB9"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6FFB46C1"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15D63F32"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574315FD"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43AF66EC"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2069.8</w:t>
            </w:r>
          </w:p>
        </w:tc>
        <w:tc>
          <w:tcPr>
            <w:tcW w:w="847" w:type="dxa"/>
            <w:tcBorders>
              <w:top w:val="nil"/>
              <w:left w:val="nil"/>
              <w:bottom w:val="single" w:sz="4" w:space="0" w:color="auto"/>
              <w:right w:val="single" w:sz="4" w:space="0" w:color="auto"/>
            </w:tcBorders>
            <w:shd w:val="clear" w:color="auto" w:fill="auto"/>
            <w:vAlign w:val="center"/>
            <w:hideMark/>
          </w:tcPr>
          <w:p w14:paraId="3B0C47AC"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20.7 </w:t>
            </w:r>
          </w:p>
        </w:tc>
        <w:tc>
          <w:tcPr>
            <w:tcW w:w="922" w:type="dxa"/>
            <w:tcBorders>
              <w:top w:val="nil"/>
              <w:left w:val="nil"/>
              <w:bottom w:val="single" w:sz="4" w:space="0" w:color="auto"/>
              <w:right w:val="single" w:sz="4" w:space="0" w:color="auto"/>
            </w:tcBorders>
            <w:shd w:val="clear" w:color="000000" w:fill="FFFFFF"/>
            <w:vAlign w:val="center"/>
            <w:hideMark/>
          </w:tcPr>
          <w:p w14:paraId="61266674"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2090.5 </w:t>
            </w:r>
          </w:p>
        </w:tc>
        <w:tc>
          <w:tcPr>
            <w:tcW w:w="843" w:type="dxa"/>
            <w:tcBorders>
              <w:top w:val="nil"/>
              <w:left w:val="nil"/>
              <w:bottom w:val="single" w:sz="4" w:space="0" w:color="auto"/>
              <w:right w:val="single" w:sz="4" w:space="0" w:color="auto"/>
            </w:tcBorders>
            <w:shd w:val="clear" w:color="auto" w:fill="auto"/>
            <w:vAlign w:val="center"/>
            <w:hideMark/>
          </w:tcPr>
          <w:p w14:paraId="1935493C"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2C473526"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2090.5 </w:t>
            </w:r>
          </w:p>
        </w:tc>
        <w:tc>
          <w:tcPr>
            <w:tcW w:w="984" w:type="dxa"/>
            <w:tcBorders>
              <w:top w:val="nil"/>
              <w:left w:val="nil"/>
              <w:bottom w:val="single" w:sz="4" w:space="0" w:color="auto"/>
              <w:right w:val="single" w:sz="8" w:space="0" w:color="auto"/>
            </w:tcBorders>
            <w:shd w:val="clear" w:color="000000" w:fill="FFFFFF"/>
            <w:vAlign w:val="center"/>
            <w:hideMark/>
          </w:tcPr>
          <w:p w14:paraId="42CECF0B"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r>
      <w:tr w:rsidR="004C0768" w:rsidRPr="004C0768" w14:paraId="7E45233D"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283147ED"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3</w:t>
            </w:r>
          </w:p>
        </w:tc>
        <w:tc>
          <w:tcPr>
            <w:tcW w:w="2509" w:type="dxa"/>
            <w:tcBorders>
              <w:top w:val="nil"/>
              <w:left w:val="nil"/>
              <w:bottom w:val="single" w:sz="4" w:space="0" w:color="auto"/>
              <w:right w:val="single" w:sz="4" w:space="0" w:color="auto"/>
            </w:tcBorders>
            <w:shd w:val="clear" w:color="auto" w:fill="auto"/>
            <w:vAlign w:val="center"/>
            <w:hideMark/>
          </w:tcPr>
          <w:p w14:paraId="05A12951" w14:textId="77777777" w:rsidR="004C0768" w:rsidRPr="004C0768" w:rsidRDefault="004C0768" w:rsidP="004C0768">
            <w:pPr>
              <w:widowControl/>
              <w:jc w:val="left"/>
              <w:rPr>
                <w:rFonts w:ascii="仿宋" w:eastAsia="仿宋" w:hAnsi="仿宋" w:cs="宋体"/>
                <w:kern w:val="0"/>
                <w:sz w:val="20"/>
                <w:szCs w:val="20"/>
              </w:rPr>
            </w:pPr>
            <w:r w:rsidRPr="004C0768">
              <w:rPr>
                <w:rFonts w:ascii="仿宋" w:eastAsia="仿宋" w:hAnsi="仿宋" w:cs="宋体" w:hint="eastAsia"/>
                <w:kern w:val="0"/>
                <w:sz w:val="20"/>
                <w:szCs w:val="20"/>
              </w:rPr>
              <w:t>创新环境</w:t>
            </w:r>
          </w:p>
        </w:tc>
        <w:tc>
          <w:tcPr>
            <w:tcW w:w="1122" w:type="dxa"/>
            <w:tcBorders>
              <w:top w:val="nil"/>
              <w:left w:val="nil"/>
              <w:bottom w:val="single" w:sz="4" w:space="0" w:color="auto"/>
              <w:right w:val="single" w:sz="4" w:space="0" w:color="auto"/>
            </w:tcBorders>
            <w:shd w:val="clear" w:color="000000" w:fill="FFFFFF"/>
            <w:vAlign w:val="center"/>
            <w:hideMark/>
          </w:tcPr>
          <w:p w14:paraId="12BAB037"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255" w:type="dxa"/>
            <w:tcBorders>
              <w:top w:val="nil"/>
              <w:left w:val="nil"/>
              <w:bottom w:val="single" w:sz="4" w:space="0" w:color="auto"/>
              <w:right w:val="single" w:sz="4" w:space="0" w:color="auto"/>
            </w:tcBorders>
            <w:shd w:val="clear" w:color="000000" w:fill="FFFFFF"/>
            <w:vAlign w:val="center"/>
            <w:hideMark/>
          </w:tcPr>
          <w:p w14:paraId="1F06F2C4"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689C194D"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47837F7B"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1ABE69BA"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15EAC875"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4261.7</w:t>
            </w:r>
          </w:p>
        </w:tc>
        <w:tc>
          <w:tcPr>
            <w:tcW w:w="847" w:type="dxa"/>
            <w:tcBorders>
              <w:top w:val="nil"/>
              <w:left w:val="nil"/>
              <w:bottom w:val="single" w:sz="4" w:space="0" w:color="auto"/>
              <w:right w:val="single" w:sz="4" w:space="0" w:color="auto"/>
            </w:tcBorders>
            <w:shd w:val="clear" w:color="auto" w:fill="auto"/>
            <w:vAlign w:val="center"/>
            <w:hideMark/>
          </w:tcPr>
          <w:p w14:paraId="6B18F9B5"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42.6 </w:t>
            </w:r>
          </w:p>
        </w:tc>
        <w:tc>
          <w:tcPr>
            <w:tcW w:w="922" w:type="dxa"/>
            <w:tcBorders>
              <w:top w:val="nil"/>
              <w:left w:val="nil"/>
              <w:bottom w:val="single" w:sz="4" w:space="0" w:color="auto"/>
              <w:right w:val="single" w:sz="4" w:space="0" w:color="auto"/>
            </w:tcBorders>
            <w:shd w:val="clear" w:color="000000" w:fill="FFFFFF"/>
            <w:vAlign w:val="center"/>
            <w:hideMark/>
          </w:tcPr>
          <w:p w14:paraId="3830805A"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4304.3 </w:t>
            </w:r>
          </w:p>
        </w:tc>
        <w:tc>
          <w:tcPr>
            <w:tcW w:w="843" w:type="dxa"/>
            <w:tcBorders>
              <w:top w:val="nil"/>
              <w:left w:val="nil"/>
              <w:bottom w:val="single" w:sz="4" w:space="0" w:color="auto"/>
              <w:right w:val="single" w:sz="4" w:space="0" w:color="auto"/>
            </w:tcBorders>
            <w:shd w:val="clear" w:color="auto" w:fill="auto"/>
            <w:vAlign w:val="center"/>
            <w:hideMark/>
          </w:tcPr>
          <w:p w14:paraId="37B8D03E"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4819A24E"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4304.3 </w:t>
            </w:r>
          </w:p>
        </w:tc>
        <w:tc>
          <w:tcPr>
            <w:tcW w:w="984" w:type="dxa"/>
            <w:tcBorders>
              <w:top w:val="nil"/>
              <w:left w:val="nil"/>
              <w:bottom w:val="single" w:sz="4" w:space="0" w:color="auto"/>
              <w:right w:val="single" w:sz="8" w:space="0" w:color="auto"/>
            </w:tcBorders>
            <w:shd w:val="clear" w:color="000000" w:fill="FFFFFF"/>
            <w:vAlign w:val="center"/>
            <w:hideMark/>
          </w:tcPr>
          <w:p w14:paraId="1A7464A1"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r>
      <w:tr w:rsidR="004C0768" w:rsidRPr="004C0768" w14:paraId="2AB2A037"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3D65E88D"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(二)</w:t>
            </w:r>
          </w:p>
        </w:tc>
        <w:tc>
          <w:tcPr>
            <w:tcW w:w="2509" w:type="dxa"/>
            <w:tcBorders>
              <w:top w:val="nil"/>
              <w:left w:val="nil"/>
              <w:bottom w:val="single" w:sz="4" w:space="0" w:color="auto"/>
              <w:right w:val="single" w:sz="4" w:space="0" w:color="auto"/>
            </w:tcBorders>
            <w:shd w:val="clear" w:color="000000" w:fill="FFFFFF"/>
            <w:vAlign w:val="center"/>
            <w:hideMark/>
          </w:tcPr>
          <w:p w14:paraId="099739C6" w14:textId="77777777" w:rsidR="004C0768" w:rsidRPr="004C0768" w:rsidRDefault="004C0768" w:rsidP="004C0768">
            <w:pPr>
              <w:widowControl/>
              <w:jc w:val="left"/>
              <w:rPr>
                <w:rFonts w:ascii="仿宋" w:eastAsia="仿宋" w:hAnsi="仿宋" w:cs="宋体"/>
                <w:b/>
                <w:bCs/>
                <w:kern w:val="0"/>
                <w:sz w:val="20"/>
                <w:szCs w:val="20"/>
              </w:rPr>
            </w:pPr>
            <w:r w:rsidRPr="004C0768">
              <w:rPr>
                <w:rFonts w:ascii="仿宋" w:eastAsia="仿宋" w:hAnsi="仿宋" w:cs="宋体" w:hint="eastAsia"/>
                <w:b/>
                <w:bCs/>
                <w:kern w:val="0"/>
                <w:sz w:val="20"/>
                <w:szCs w:val="20"/>
              </w:rPr>
              <w:t>建筑改造</w:t>
            </w:r>
          </w:p>
        </w:tc>
        <w:tc>
          <w:tcPr>
            <w:tcW w:w="1122" w:type="dxa"/>
            <w:tcBorders>
              <w:top w:val="nil"/>
              <w:left w:val="nil"/>
              <w:bottom w:val="single" w:sz="4" w:space="0" w:color="auto"/>
              <w:right w:val="single" w:sz="4" w:space="0" w:color="auto"/>
            </w:tcBorders>
            <w:shd w:val="clear" w:color="000000" w:fill="FFFFFF"/>
            <w:vAlign w:val="center"/>
            <w:hideMark/>
          </w:tcPr>
          <w:p w14:paraId="09901E86"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255" w:type="dxa"/>
            <w:tcBorders>
              <w:top w:val="nil"/>
              <w:left w:val="nil"/>
              <w:bottom w:val="single" w:sz="4" w:space="0" w:color="auto"/>
              <w:right w:val="single" w:sz="4" w:space="0" w:color="auto"/>
            </w:tcBorders>
            <w:shd w:val="clear" w:color="000000" w:fill="FFFFFF"/>
            <w:vAlign w:val="center"/>
            <w:hideMark/>
          </w:tcPr>
          <w:p w14:paraId="78EFB9FE"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1FBF31C6"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04E52D02"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66FC626B"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7B5881A7"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847" w:type="dxa"/>
            <w:tcBorders>
              <w:top w:val="nil"/>
              <w:left w:val="nil"/>
              <w:bottom w:val="single" w:sz="4" w:space="0" w:color="auto"/>
              <w:right w:val="single" w:sz="4" w:space="0" w:color="auto"/>
            </w:tcBorders>
            <w:shd w:val="clear" w:color="auto" w:fill="auto"/>
            <w:vAlign w:val="center"/>
            <w:hideMark/>
          </w:tcPr>
          <w:p w14:paraId="0D72DB42"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22" w:type="dxa"/>
            <w:tcBorders>
              <w:top w:val="nil"/>
              <w:left w:val="nil"/>
              <w:bottom w:val="single" w:sz="4" w:space="0" w:color="auto"/>
              <w:right w:val="single" w:sz="4" w:space="0" w:color="auto"/>
            </w:tcBorders>
            <w:shd w:val="clear" w:color="000000" w:fill="FFFFFF"/>
            <w:vAlign w:val="center"/>
            <w:hideMark/>
          </w:tcPr>
          <w:p w14:paraId="0A52228F"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843" w:type="dxa"/>
            <w:tcBorders>
              <w:top w:val="nil"/>
              <w:left w:val="nil"/>
              <w:bottom w:val="single" w:sz="4" w:space="0" w:color="auto"/>
              <w:right w:val="single" w:sz="4" w:space="0" w:color="auto"/>
            </w:tcBorders>
            <w:shd w:val="clear" w:color="auto" w:fill="auto"/>
            <w:vAlign w:val="center"/>
            <w:hideMark/>
          </w:tcPr>
          <w:p w14:paraId="0C04888A"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24F6DFA4"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84" w:type="dxa"/>
            <w:tcBorders>
              <w:top w:val="nil"/>
              <w:left w:val="nil"/>
              <w:bottom w:val="single" w:sz="4" w:space="0" w:color="auto"/>
              <w:right w:val="single" w:sz="8" w:space="0" w:color="auto"/>
            </w:tcBorders>
            <w:shd w:val="clear" w:color="000000" w:fill="FFFFFF"/>
            <w:vAlign w:val="center"/>
            <w:hideMark/>
          </w:tcPr>
          <w:p w14:paraId="2DEE5153"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r>
      <w:tr w:rsidR="004C0768" w:rsidRPr="004C0768" w14:paraId="416B718D"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21B92743"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1</w:t>
            </w:r>
          </w:p>
        </w:tc>
        <w:tc>
          <w:tcPr>
            <w:tcW w:w="2509" w:type="dxa"/>
            <w:tcBorders>
              <w:top w:val="nil"/>
              <w:left w:val="nil"/>
              <w:bottom w:val="single" w:sz="4" w:space="0" w:color="auto"/>
              <w:right w:val="single" w:sz="4" w:space="0" w:color="auto"/>
            </w:tcBorders>
            <w:shd w:val="clear" w:color="000000" w:fill="FFFFFF"/>
            <w:vAlign w:val="center"/>
            <w:hideMark/>
          </w:tcPr>
          <w:p w14:paraId="5724018A" w14:textId="77777777" w:rsidR="004C0768" w:rsidRPr="004C0768" w:rsidRDefault="004C0768" w:rsidP="004C0768">
            <w:pPr>
              <w:widowControl/>
              <w:jc w:val="left"/>
              <w:rPr>
                <w:rFonts w:ascii="仿宋" w:eastAsia="仿宋" w:hAnsi="仿宋" w:cs="宋体"/>
                <w:b/>
                <w:bCs/>
                <w:kern w:val="0"/>
                <w:sz w:val="20"/>
                <w:szCs w:val="20"/>
              </w:rPr>
            </w:pPr>
            <w:r w:rsidRPr="004C0768">
              <w:rPr>
                <w:rFonts w:ascii="仿宋" w:eastAsia="仿宋" w:hAnsi="仿宋" w:cs="宋体" w:hint="eastAsia"/>
                <w:b/>
                <w:bCs/>
                <w:kern w:val="0"/>
                <w:sz w:val="20"/>
                <w:szCs w:val="20"/>
              </w:rPr>
              <w:t>基地建设</w:t>
            </w:r>
          </w:p>
        </w:tc>
        <w:tc>
          <w:tcPr>
            <w:tcW w:w="1122" w:type="dxa"/>
            <w:tcBorders>
              <w:top w:val="nil"/>
              <w:left w:val="nil"/>
              <w:bottom w:val="single" w:sz="4" w:space="0" w:color="auto"/>
              <w:right w:val="single" w:sz="4" w:space="0" w:color="auto"/>
            </w:tcBorders>
            <w:shd w:val="clear" w:color="000000" w:fill="FFFFFF"/>
            <w:vAlign w:val="center"/>
            <w:hideMark/>
          </w:tcPr>
          <w:p w14:paraId="1B5C00EC"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16500 </w:t>
            </w:r>
          </w:p>
        </w:tc>
        <w:tc>
          <w:tcPr>
            <w:tcW w:w="1255" w:type="dxa"/>
            <w:tcBorders>
              <w:top w:val="nil"/>
              <w:left w:val="nil"/>
              <w:bottom w:val="single" w:sz="4" w:space="0" w:color="auto"/>
              <w:right w:val="single" w:sz="4" w:space="0" w:color="auto"/>
            </w:tcBorders>
            <w:shd w:val="clear" w:color="000000" w:fill="FFFFFF"/>
            <w:vAlign w:val="center"/>
            <w:hideMark/>
          </w:tcPr>
          <w:p w14:paraId="339C25E4"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08667299"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5310.8 </w:t>
            </w:r>
          </w:p>
        </w:tc>
        <w:tc>
          <w:tcPr>
            <w:tcW w:w="979" w:type="dxa"/>
            <w:tcBorders>
              <w:top w:val="nil"/>
              <w:left w:val="nil"/>
              <w:bottom w:val="single" w:sz="4" w:space="0" w:color="auto"/>
              <w:right w:val="single" w:sz="4" w:space="0" w:color="auto"/>
            </w:tcBorders>
            <w:shd w:val="clear" w:color="auto" w:fill="auto"/>
            <w:vAlign w:val="center"/>
            <w:hideMark/>
          </w:tcPr>
          <w:p w14:paraId="5D471818"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0B74399F"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5310.8 </w:t>
            </w:r>
          </w:p>
        </w:tc>
        <w:tc>
          <w:tcPr>
            <w:tcW w:w="990" w:type="dxa"/>
            <w:tcBorders>
              <w:top w:val="nil"/>
              <w:left w:val="nil"/>
              <w:bottom w:val="single" w:sz="4" w:space="0" w:color="auto"/>
              <w:right w:val="single" w:sz="4" w:space="0" w:color="auto"/>
            </w:tcBorders>
            <w:shd w:val="clear" w:color="auto" w:fill="auto"/>
            <w:vAlign w:val="center"/>
            <w:hideMark/>
          </w:tcPr>
          <w:p w14:paraId="04D347A1"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847" w:type="dxa"/>
            <w:tcBorders>
              <w:top w:val="nil"/>
              <w:left w:val="nil"/>
              <w:bottom w:val="single" w:sz="4" w:space="0" w:color="auto"/>
              <w:right w:val="single" w:sz="4" w:space="0" w:color="auto"/>
            </w:tcBorders>
            <w:shd w:val="clear" w:color="auto" w:fill="auto"/>
            <w:vAlign w:val="center"/>
            <w:hideMark/>
          </w:tcPr>
          <w:p w14:paraId="386FAE2D"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22" w:type="dxa"/>
            <w:tcBorders>
              <w:top w:val="nil"/>
              <w:left w:val="nil"/>
              <w:bottom w:val="single" w:sz="4" w:space="0" w:color="auto"/>
              <w:right w:val="single" w:sz="4" w:space="0" w:color="auto"/>
            </w:tcBorders>
            <w:shd w:val="clear" w:color="000000" w:fill="FFFFFF"/>
            <w:vAlign w:val="center"/>
            <w:hideMark/>
          </w:tcPr>
          <w:p w14:paraId="2F79C127"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843" w:type="dxa"/>
            <w:tcBorders>
              <w:top w:val="nil"/>
              <w:left w:val="nil"/>
              <w:bottom w:val="single" w:sz="4" w:space="0" w:color="auto"/>
              <w:right w:val="single" w:sz="4" w:space="0" w:color="auto"/>
            </w:tcBorders>
            <w:shd w:val="clear" w:color="auto" w:fill="auto"/>
            <w:vAlign w:val="center"/>
            <w:hideMark/>
          </w:tcPr>
          <w:p w14:paraId="6CF3AF9C"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5BA4E796"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5310.8 </w:t>
            </w:r>
          </w:p>
        </w:tc>
        <w:tc>
          <w:tcPr>
            <w:tcW w:w="984" w:type="dxa"/>
            <w:tcBorders>
              <w:top w:val="nil"/>
              <w:left w:val="nil"/>
              <w:bottom w:val="single" w:sz="4" w:space="0" w:color="auto"/>
              <w:right w:val="single" w:sz="8" w:space="0" w:color="auto"/>
            </w:tcBorders>
            <w:shd w:val="clear" w:color="000000" w:fill="FFFFFF"/>
            <w:vAlign w:val="center"/>
            <w:hideMark/>
          </w:tcPr>
          <w:p w14:paraId="60553F54"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r>
      <w:tr w:rsidR="004C0768" w:rsidRPr="004C0768" w14:paraId="2C8538D1"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51F0079D"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2</w:t>
            </w:r>
          </w:p>
        </w:tc>
        <w:tc>
          <w:tcPr>
            <w:tcW w:w="2509" w:type="dxa"/>
            <w:tcBorders>
              <w:top w:val="nil"/>
              <w:left w:val="nil"/>
              <w:bottom w:val="single" w:sz="4" w:space="0" w:color="auto"/>
              <w:right w:val="single" w:sz="4" w:space="0" w:color="auto"/>
            </w:tcBorders>
            <w:shd w:val="clear" w:color="000000" w:fill="FFFFFF"/>
            <w:vAlign w:val="center"/>
            <w:hideMark/>
          </w:tcPr>
          <w:p w14:paraId="0060E044" w14:textId="77777777" w:rsidR="004C0768" w:rsidRPr="004C0768" w:rsidRDefault="004C0768" w:rsidP="004C0768">
            <w:pPr>
              <w:widowControl/>
              <w:jc w:val="left"/>
              <w:rPr>
                <w:rFonts w:ascii="仿宋" w:eastAsia="仿宋" w:hAnsi="仿宋" w:cs="宋体"/>
                <w:b/>
                <w:bCs/>
                <w:kern w:val="0"/>
                <w:sz w:val="20"/>
                <w:szCs w:val="20"/>
              </w:rPr>
            </w:pPr>
            <w:r w:rsidRPr="004C0768">
              <w:rPr>
                <w:rFonts w:ascii="仿宋" w:eastAsia="仿宋" w:hAnsi="仿宋" w:cs="宋体" w:hint="eastAsia"/>
                <w:b/>
                <w:bCs/>
                <w:kern w:val="0"/>
                <w:sz w:val="20"/>
                <w:szCs w:val="20"/>
              </w:rPr>
              <w:t>配套公用设施</w:t>
            </w:r>
          </w:p>
        </w:tc>
        <w:tc>
          <w:tcPr>
            <w:tcW w:w="1122" w:type="dxa"/>
            <w:tcBorders>
              <w:top w:val="nil"/>
              <w:left w:val="nil"/>
              <w:bottom w:val="single" w:sz="4" w:space="0" w:color="auto"/>
              <w:right w:val="single" w:sz="4" w:space="0" w:color="auto"/>
            </w:tcBorders>
            <w:shd w:val="clear" w:color="000000" w:fill="FFFFFF"/>
            <w:vAlign w:val="center"/>
            <w:hideMark/>
          </w:tcPr>
          <w:p w14:paraId="1F883618"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255" w:type="dxa"/>
            <w:tcBorders>
              <w:top w:val="nil"/>
              <w:left w:val="nil"/>
              <w:bottom w:val="single" w:sz="4" w:space="0" w:color="auto"/>
              <w:right w:val="single" w:sz="4" w:space="0" w:color="auto"/>
            </w:tcBorders>
            <w:shd w:val="clear" w:color="000000" w:fill="FFFFFF"/>
            <w:vAlign w:val="center"/>
            <w:hideMark/>
          </w:tcPr>
          <w:p w14:paraId="479002B3"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7AC455EE"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354.2 </w:t>
            </w:r>
          </w:p>
        </w:tc>
        <w:tc>
          <w:tcPr>
            <w:tcW w:w="979" w:type="dxa"/>
            <w:tcBorders>
              <w:top w:val="nil"/>
              <w:left w:val="nil"/>
              <w:bottom w:val="single" w:sz="4" w:space="0" w:color="auto"/>
              <w:right w:val="single" w:sz="4" w:space="0" w:color="auto"/>
            </w:tcBorders>
            <w:shd w:val="clear" w:color="auto" w:fill="auto"/>
            <w:vAlign w:val="center"/>
            <w:hideMark/>
          </w:tcPr>
          <w:p w14:paraId="5921818C"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7573BBE3"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354.2 </w:t>
            </w:r>
          </w:p>
        </w:tc>
        <w:tc>
          <w:tcPr>
            <w:tcW w:w="990" w:type="dxa"/>
            <w:tcBorders>
              <w:top w:val="nil"/>
              <w:left w:val="nil"/>
              <w:bottom w:val="single" w:sz="4" w:space="0" w:color="auto"/>
              <w:right w:val="single" w:sz="4" w:space="0" w:color="auto"/>
            </w:tcBorders>
            <w:shd w:val="clear" w:color="auto" w:fill="auto"/>
            <w:vAlign w:val="center"/>
            <w:hideMark/>
          </w:tcPr>
          <w:p w14:paraId="73FBE01C"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847" w:type="dxa"/>
            <w:tcBorders>
              <w:top w:val="nil"/>
              <w:left w:val="nil"/>
              <w:bottom w:val="single" w:sz="4" w:space="0" w:color="auto"/>
              <w:right w:val="single" w:sz="4" w:space="0" w:color="auto"/>
            </w:tcBorders>
            <w:shd w:val="clear" w:color="auto" w:fill="auto"/>
            <w:vAlign w:val="center"/>
            <w:hideMark/>
          </w:tcPr>
          <w:p w14:paraId="20D17AB3"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22" w:type="dxa"/>
            <w:tcBorders>
              <w:top w:val="nil"/>
              <w:left w:val="nil"/>
              <w:bottom w:val="single" w:sz="4" w:space="0" w:color="auto"/>
              <w:right w:val="single" w:sz="4" w:space="0" w:color="auto"/>
            </w:tcBorders>
            <w:shd w:val="clear" w:color="000000" w:fill="FFFFFF"/>
            <w:vAlign w:val="center"/>
            <w:hideMark/>
          </w:tcPr>
          <w:p w14:paraId="1F5CE77E"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843" w:type="dxa"/>
            <w:tcBorders>
              <w:top w:val="nil"/>
              <w:left w:val="nil"/>
              <w:bottom w:val="single" w:sz="4" w:space="0" w:color="auto"/>
              <w:right w:val="single" w:sz="4" w:space="0" w:color="auto"/>
            </w:tcBorders>
            <w:shd w:val="clear" w:color="auto" w:fill="auto"/>
            <w:vAlign w:val="center"/>
            <w:hideMark/>
          </w:tcPr>
          <w:p w14:paraId="4A2984AB"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35D3814B"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354.2 </w:t>
            </w:r>
          </w:p>
        </w:tc>
        <w:tc>
          <w:tcPr>
            <w:tcW w:w="984" w:type="dxa"/>
            <w:tcBorders>
              <w:top w:val="nil"/>
              <w:left w:val="nil"/>
              <w:bottom w:val="single" w:sz="4" w:space="0" w:color="auto"/>
              <w:right w:val="single" w:sz="8" w:space="0" w:color="auto"/>
            </w:tcBorders>
            <w:shd w:val="clear" w:color="000000" w:fill="FFFFFF"/>
            <w:vAlign w:val="center"/>
            <w:hideMark/>
          </w:tcPr>
          <w:p w14:paraId="0E13E6AD" w14:textId="77777777" w:rsidR="004C0768" w:rsidRPr="004C0768" w:rsidRDefault="004C0768" w:rsidP="004C0768">
            <w:pPr>
              <w:widowControl/>
              <w:jc w:val="left"/>
              <w:rPr>
                <w:rFonts w:ascii="仿宋" w:eastAsia="仿宋" w:hAnsi="仿宋" w:cs="Times New Roman"/>
                <w:kern w:val="0"/>
                <w:sz w:val="20"/>
                <w:szCs w:val="20"/>
              </w:rPr>
            </w:pPr>
            <w:r w:rsidRPr="004C0768">
              <w:rPr>
                <w:rFonts w:ascii="仿宋" w:eastAsia="仿宋" w:hAnsi="仿宋" w:cs="Times New Roman"/>
                <w:kern w:val="0"/>
                <w:sz w:val="20"/>
                <w:szCs w:val="20"/>
              </w:rPr>
              <w:t xml:space="preserve">　</w:t>
            </w:r>
          </w:p>
        </w:tc>
      </w:tr>
      <w:tr w:rsidR="004C0768" w:rsidRPr="004C0768" w14:paraId="3C0AC5E1"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99"/>
            <w:vAlign w:val="center"/>
            <w:hideMark/>
          </w:tcPr>
          <w:p w14:paraId="0DE165B9"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二</w:t>
            </w:r>
          </w:p>
        </w:tc>
        <w:tc>
          <w:tcPr>
            <w:tcW w:w="2509" w:type="dxa"/>
            <w:tcBorders>
              <w:top w:val="nil"/>
              <w:left w:val="nil"/>
              <w:bottom w:val="single" w:sz="4" w:space="0" w:color="auto"/>
              <w:right w:val="single" w:sz="4" w:space="0" w:color="auto"/>
            </w:tcBorders>
            <w:shd w:val="clear" w:color="000000" w:fill="FFFF99"/>
            <w:vAlign w:val="center"/>
            <w:hideMark/>
          </w:tcPr>
          <w:p w14:paraId="1B081BBD" w14:textId="77777777" w:rsidR="004C0768" w:rsidRPr="004C0768" w:rsidRDefault="004C0768" w:rsidP="004C0768">
            <w:pPr>
              <w:widowControl/>
              <w:jc w:val="left"/>
              <w:rPr>
                <w:rFonts w:ascii="仿宋" w:eastAsia="仿宋" w:hAnsi="仿宋" w:cs="宋体"/>
                <w:b/>
                <w:bCs/>
                <w:kern w:val="0"/>
                <w:sz w:val="20"/>
                <w:szCs w:val="20"/>
              </w:rPr>
            </w:pPr>
            <w:r w:rsidRPr="004C0768">
              <w:rPr>
                <w:rFonts w:ascii="仿宋" w:eastAsia="仿宋" w:hAnsi="仿宋" w:cs="宋体" w:hint="eastAsia"/>
                <w:b/>
                <w:bCs/>
                <w:kern w:val="0"/>
                <w:sz w:val="20"/>
                <w:szCs w:val="20"/>
              </w:rPr>
              <w:t>工程建设其他费用</w:t>
            </w:r>
          </w:p>
        </w:tc>
        <w:tc>
          <w:tcPr>
            <w:tcW w:w="1122" w:type="dxa"/>
            <w:tcBorders>
              <w:top w:val="nil"/>
              <w:left w:val="nil"/>
              <w:bottom w:val="single" w:sz="4" w:space="0" w:color="auto"/>
              <w:right w:val="single" w:sz="4" w:space="0" w:color="auto"/>
            </w:tcBorders>
            <w:shd w:val="clear" w:color="000000" w:fill="FFFF99"/>
            <w:vAlign w:val="center"/>
            <w:hideMark/>
          </w:tcPr>
          <w:p w14:paraId="211CD79C"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000000" w:fill="FFFF99"/>
            <w:vAlign w:val="center"/>
            <w:hideMark/>
          </w:tcPr>
          <w:p w14:paraId="6A884D1E"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000000" w:fill="FFFF99"/>
            <w:vAlign w:val="center"/>
            <w:hideMark/>
          </w:tcPr>
          <w:p w14:paraId="0A0362C0"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000000" w:fill="FFFF99"/>
            <w:vAlign w:val="center"/>
            <w:hideMark/>
          </w:tcPr>
          <w:p w14:paraId="3EF013FA"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000000" w:fill="FFFF99"/>
            <w:vAlign w:val="center"/>
            <w:hideMark/>
          </w:tcPr>
          <w:p w14:paraId="1B3B2874"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000000" w:fill="FFFF99"/>
            <w:vAlign w:val="center"/>
            <w:hideMark/>
          </w:tcPr>
          <w:p w14:paraId="478B9A52"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000000" w:fill="FFFF99"/>
            <w:vAlign w:val="center"/>
            <w:hideMark/>
          </w:tcPr>
          <w:p w14:paraId="51AC0DC3"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000000" w:fill="FFFF99"/>
            <w:vAlign w:val="center"/>
            <w:hideMark/>
          </w:tcPr>
          <w:p w14:paraId="5098C0BD"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99"/>
            <w:vAlign w:val="center"/>
            <w:hideMark/>
          </w:tcPr>
          <w:p w14:paraId="0F26F6C5"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798.4 </w:t>
            </w:r>
          </w:p>
        </w:tc>
        <w:tc>
          <w:tcPr>
            <w:tcW w:w="922" w:type="dxa"/>
            <w:tcBorders>
              <w:top w:val="nil"/>
              <w:left w:val="nil"/>
              <w:bottom w:val="single" w:sz="4" w:space="0" w:color="auto"/>
              <w:right w:val="single" w:sz="4" w:space="0" w:color="auto"/>
            </w:tcBorders>
            <w:shd w:val="clear" w:color="000000" w:fill="FFFF99"/>
            <w:vAlign w:val="center"/>
            <w:hideMark/>
          </w:tcPr>
          <w:p w14:paraId="64D58A74"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798.4 </w:t>
            </w:r>
          </w:p>
        </w:tc>
        <w:tc>
          <w:tcPr>
            <w:tcW w:w="984" w:type="dxa"/>
            <w:tcBorders>
              <w:top w:val="nil"/>
              <w:left w:val="nil"/>
              <w:bottom w:val="single" w:sz="4" w:space="0" w:color="auto"/>
              <w:right w:val="single" w:sz="8" w:space="0" w:color="auto"/>
            </w:tcBorders>
            <w:shd w:val="clear" w:color="000000" w:fill="FFFF99"/>
            <w:vAlign w:val="center"/>
            <w:hideMark/>
          </w:tcPr>
          <w:p w14:paraId="6F2D6864"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3.8%</w:t>
            </w:r>
          </w:p>
        </w:tc>
      </w:tr>
      <w:tr w:rsidR="004C0768" w:rsidRPr="004C0768" w14:paraId="0B70FE5D"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045624D4"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1</w:t>
            </w:r>
          </w:p>
        </w:tc>
        <w:tc>
          <w:tcPr>
            <w:tcW w:w="2509" w:type="dxa"/>
            <w:tcBorders>
              <w:top w:val="nil"/>
              <w:left w:val="nil"/>
              <w:bottom w:val="single" w:sz="4" w:space="0" w:color="auto"/>
              <w:right w:val="single" w:sz="4" w:space="0" w:color="auto"/>
            </w:tcBorders>
            <w:shd w:val="clear" w:color="000000" w:fill="FFFFFF"/>
            <w:vAlign w:val="center"/>
            <w:hideMark/>
          </w:tcPr>
          <w:p w14:paraId="77CF958E" w14:textId="77777777" w:rsidR="004C0768" w:rsidRPr="004C0768" w:rsidRDefault="004C0768" w:rsidP="004C0768">
            <w:pPr>
              <w:widowControl/>
              <w:jc w:val="left"/>
              <w:rPr>
                <w:rFonts w:ascii="仿宋" w:eastAsia="仿宋" w:hAnsi="仿宋" w:cs="宋体"/>
                <w:kern w:val="0"/>
                <w:sz w:val="20"/>
                <w:szCs w:val="20"/>
              </w:rPr>
            </w:pPr>
            <w:r w:rsidRPr="004C0768">
              <w:rPr>
                <w:rFonts w:ascii="仿宋" w:eastAsia="仿宋" w:hAnsi="仿宋" w:cs="宋体" w:hint="eastAsia"/>
                <w:kern w:val="0"/>
                <w:sz w:val="20"/>
                <w:szCs w:val="20"/>
              </w:rPr>
              <w:t>建设项目前期工作费</w:t>
            </w:r>
          </w:p>
        </w:tc>
        <w:tc>
          <w:tcPr>
            <w:tcW w:w="1122" w:type="dxa"/>
            <w:tcBorders>
              <w:top w:val="nil"/>
              <w:left w:val="nil"/>
              <w:bottom w:val="single" w:sz="4" w:space="0" w:color="auto"/>
              <w:right w:val="single" w:sz="4" w:space="0" w:color="auto"/>
            </w:tcBorders>
            <w:shd w:val="clear" w:color="auto" w:fill="auto"/>
            <w:vAlign w:val="center"/>
            <w:hideMark/>
          </w:tcPr>
          <w:p w14:paraId="71A95FCB"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auto" w:fill="auto"/>
            <w:vAlign w:val="center"/>
            <w:hideMark/>
          </w:tcPr>
          <w:p w14:paraId="09CCEEA7"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15EC328B"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215BC8FA"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5939E76D"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1D701AD0"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auto" w:fill="auto"/>
            <w:vAlign w:val="center"/>
            <w:hideMark/>
          </w:tcPr>
          <w:p w14:paraId="70C16BB6"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474E1044"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FF"/>
            <w:vAlign w:val="center"/>
            <w:hideMark/>
          </w:tcPr>
          <w:p w14:paraId="18D2D0F4"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52.3 </w:t>
            </w:r>
          </w:p>
        </w:tc>
        <w:tc>
          <w:tcPr>
            <w:tcW w:w="922" w:type="dxa"/>
            <w:tcBorders>
              <w:top w:val="nil"/>
              <w:left w:val="nil"/>
              <w:bottom w:val="single" w:sz="4" w:space="0" w:color="auto"/>
              <w:right w:val="single" w:sz="4" w:space="0" w:color="auto"/>
            </w:tcBorders>
            <w:shd w:val="clear" w:color="000000" w:fill="FFFFFF"/>
            <w:vAlign w:val="center"/>
            <w:hideMark/>
          </w:tcPr>
          <w:p w14:paraId="6AA6E8B8"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52.3 </w:t>
            </w:r>
          </w:p>
        </w:tc>
        <w:tc>
          <w:tcPr>
            <w:tcW w:w="984" w:type="dxa"/>
            <w:tcBorders>
              <w:top w:val="nil"/>
              <w:left w:val="nil"/>
              <w:bottom w:val="single" w:sz="4" w:space="0" w:color="auto"/>
              <w:right w:val="single" w:sz="8" w:space="0" w:color="auto"/>
            </w:tcBorders>
            <w:shd w:val="clear" w:color="auto" w:fill="auto"/>
            <w:vAlign w:val="center"/>
            <w:hideMark/>
          </w:tcPr>
          <w:p w14:paraId="203AD102"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r>
      <w:tr w:rsidR="004C0768" w:rsidRPr="004C0768" w14:paraId="54EE2358"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08DAF7F3"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2</w:t>
            </w:r>
          </w:p>
        </w:tc>
        <w:tc>
          <w:tcPr>
            <w:tcW w:w="2509" w:type="dxa"/>
            <w:tcBorders>
              <w:top w:val="nil"/>
              <w:left w:val="nil"/>
              <w:bottom w:val="single" w:sz="4" w:space="0" w:color="auto"/>
              <w:right w:val="single" w:sz="4" w:space="0" w:color="auto"/>
            </w:tcBorders>
            <w:shd w:val="clear" w:color="000000" w:fill="FFFFFF"/>
            <w:vAlign w:val="center"/>
            <w:hideMark/>
          </w:tcPr>
          <w:p w14:paraId="5366E7AA" w14:textId="77777777" w:rsidR="004C0768" w:rsidRPr="004C0768" w:rsidRDefault="004C0768" w:rsidP="004C0768">
            <w:pPr>
              <w:widowControl/>
              <w:jc w:val="left"/>
              <w:rPr>
                <w:rFonts w:ascii="仿宋" w:eastAsia="仿宋" w:hAnsi="仿宋" w:cs="宋体"/>
                <w:kern w:val="0"/>
                <w:sz w:val="20"/>
                <w:szCs w:val="20"/>
              </w:rPr>
            </w:pPr>
            <w:r w:rsidRPr="004C0768">
              <w:rPr>
                <w:rFonts w:ascii="仿宋" w:eastAsia="仿宋" w:hAnsi="仿宋" w:cs="宋体" w:hint="eastAsia"/>
                <w:kern w:val="0"/>
                <w:sz w:val="20"/>
                <w:szCs w:val="20"/>
              </w:rPr>
              <w:t>建设单位管理费</w:t>
            </w:r>
          </w:p>
        </w:tc>
        <w:tc>
          <w:tcPr>
            <w:tcW w:w="1122" w:type="dxa"/>
            <w:tcBorders>
              <w:top w:val="nil"/>
              <w:left w:val="nil"/>
              <w:bottom w:val="single" w:sz="4" w:space="0" w:color="auto"/>
              <w:right w:val="single" w:sz="4" w:space="0" w:color="auto"/>
            </w:tcBorders>
            <w:shd w:val="clear" w:color="auto" w:fill="auto"/>
            <w:vAlign w:val="center"/>
            <w:hideMark/>
          </w:tcPr>
          <w:p w14:paraId="2DD23C0D"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auto" w:fill="auto"/>
            <w:vAlign w:val="center"/>
            <w:hideMark/>
          </w:tcPr>
          <w:p w14:paraId="755689A6"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13EB97B9"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502855C5"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366F3DEF"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64A7CBB8"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auto" w:fill="auto"/>
            <w:vAlign w:val="center"/>
            <w:hideMark/>
          </w:tcPr>
          <w:p w14:paraId="143F4024"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598C66F0"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FF"/>
            <w:vAlign w:val="center"/>
            <w:hideMark/>
          </w:tcPr>
          <w:p w14:paraId="7A55F86D"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193.4 </w:t>
            </w:r>
          </w:p>
        </w:tc>
        <w:tc>
          <w:tcPr>
            <w:tcW w:w="922" w:type="dxa"/>
            <w:tcBorders>
              <w:top w:val="nil"/>
              <w:left w:val="nil"/>
              <w:bottom w:val="single" w:sz="4" w:space="0" w:color="auto"/>
              <w:right w:val="single" w:sz="4" w:space="0" w:color="auto"/>
            </w:tcBorders>
            <w:shd w:val="clear" w:color="000000" w:fill="FFFFFF"/>
            <w:vAlign w:val="center"/>
            <w:hideMark/>
          </w:tcPr>
          <w:p w14:paraId="4F28555F"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193.4 </w:t>
            </w:r>
          </w:p>
        </w:tc>
        <w:tc>
          <w:tcPr>
            <w:tcW w:w="984" w:type="dxa"/>
            <w:tcBorders>
              <w:top w:val="nil"/>
              <w:left w:val="nil"/>
              <w:bottom w:val="single" w:sz="4" w:space="0" w:color="auto"/>
              <w:right w:val="single" w:sz="8" w:space="0" w:color="auto"/>
            </w:tcBorders>
            <w:shd w:val="clear" w:color="auto" w:fill="auto"/>
            <w:vAlign w:val="center"/>
            <w:hideMark/>
          </w:tcPr>
          <w:p w14:paraId="59600D61"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r>
      <w:tr w:rsidR="004C0768" w:rsidRPr="004C0768" w14:paraId="3C755B56"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4ECED064"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3</w:t>
            </w:r>
          </w:p>
        </w:tc>
        <w:tc>
          <w:tcPr>
            <w:tcW w:w="2509" w:type="dxa"/>
            <w:tcBorders>
              <w:top w:val="nil"/>
              <w:left w:val="nil"/>
              <w:bottom w:val="single" w:sz="4" w:space="0" w:color="auto"/>
              <w:right w:val="single" w:sz="4" w:space="0" w:color="auto"/>
            </w:tcBorders>
            <w:shd w:val="clear" w:color="000000" w:fill="FFFFFF"/>
            <w:vAlign w:val="center"/>
            <w:hideMark/>
          </w:tcPr>
          <w:p w14:paraId="6F1D7BF8" w14:textId="77777777" w:rsidR="004C0768" w:rsidRPr="004C0768" w:rsidRDefault="004C0768" w:rsidP="004C0768">
            <w:pPr>
              <w:widowControl/>
              <w:jc w:val="left"/>
              <w:rPr>
                <w:rFonts w:ascii="仿宋" w:eastAsia="仿宋" w:hAnsi="仿宋" w:cs="宋体"/>
                <w:kern w:val="0"/>
                <w:sz w:val="20"/>
                <w:szCs w:val="20"/>
              </w:rPr>
            </w:pPr>
            <w:r w:rsidRPr="004C0768">
              <w:rPr>
                <w:rFonts w:ascii="仿宋" w:eastAsia="仿宋" w:hAnsi="仿宋" w:cs="宋体" w:hint="eastAsia"/>
                <w:kern w:val="0"/>
                <w:sz w:val="20"/>
                <w:szCs w:val="20"/>
              </w:rPr>
              <w:t>招标代理服务费</w:t>
            </w:r>
          </w:p>
        </w:tc>
        <w:tc>
          <w:tcPr>
            <w:tcW w:w="1122" w:type="dxa"/>
            <w:tcBorders>
              <w:top w:val="nil"/>
              <w:left w:val="nil"/>
              <w:bottom w:val="single" w:sz="4" w:space="0" w:color="auto"/>
              <w:right w:val="single" w:sz="4" w:space="0" w:color="auto"/>
            </w:tcBorders>
            <w:shd w:val="clear" w:color="auto" w:fill="auto"/>
            <w:vAlign w:val="center"/>
            <w:hideMark/>
          </w:tcPr>
          <w:p w14:paraId="5929CBA8"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auto" w:fill="auto"/>
            <w:vAlign w:val="center"/>
            <w:hideMark/>
          </w:tcPr>
          <w:p w14:paraId="3376E1E5"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72C4DD50"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056B3F13"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7E5F7CDD"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304616A2"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auto" w:fill="auto"/>
            <w:vAlign w:val="center"/>
            <w:hideMark/>
          </w:tcPr>
          <w:p w14:paraId="0BDF1182"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07AF54BD"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FF"/>
            <w:vAlign w:val="center"/>
            <w:hideMark/>
          </w:tcPr>
          <w:p w14:paraId="6C528616"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72.6 </w:t>
            </w:r>
          </w:p>
        </w:tc>
        <w:tc>
          <w:tcPr>
            <w:tcW w:w="922" w:type="dxa"/>
            <w:tcBorders>
              <w:top w:val="nil"/>
              <w:left w:val="nil"/>
              <w:bottom w:val="single" w:sz="4" w:space="0" w:color="auto"/>
              <w:right w:val="single" w:sz="4" w:space="0" w:color="auto"/>
            </w:tcBorders>
            <w:shd w:val="clear" w:color="000000" w:fill="FFFFFF"/>
            <w:vAlign w:val="center"/>
            <w:hideMark/>
          </w:tcPr>
          <w:p w14:paraId="34EEF95F"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72.6 </w:t>
            </w:r>
          </w:p>
        </w:tc>
        <w:tc>
          <w:tcPr>
            <w:tcW w:w="984" w:type="dxa"/>
            <w:tcBorders>
              <w:top w:val="nil"/>
              <w:left w:val="nil"/>
              <w:bottom w:val="single" w:sz="4" w:space="0" w:color="auto"/>
              <w:right w:val="single" w:sz="8" w:space="0" w:color="auto"/>
            </w:tcBorders>
            <w:shd w:val="clear" w:color="auto" w:fill="auto"/>
            <w:vAlign w:val="center"/>
            <w:hideMark/>
          </w:tcPr>
          <w:p w14:paraId="4EE18342"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r>
      <w:tr w:rsidR="004C0768" w:rsidRPr="004C0768" w14:paraId="0EF4EA2D"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7D3DBC58"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4</w:t>
            </w:r>
          </w:p>
        </w:tc>
        <w:tc>
          <w:tcPr>
            <w:tcW w:w="2509" w:type="dxa"/>
            <w:tcBorders>
              <w:top w:val="nil"/>
              <w:left w:val="nil"/>
              <w:bottom w:val="single" w:sz="4" w:space="0" w:color="auto"/>
              <w:right w:val="single" w:sz="4" w:space="0" w:color="auto"/>
            </w:tcBorders>
            <w:shd w:val="clear" w:color="000000" w:fill="FFFFFF"/>
            <w:vAlign w:val="center"/>
            <w:hideMark/>
          </w:tcPr>
          <w:p w14:paraId="446F6E76" w14:textId="77777777" w:rsidR="004C0768" w:rsidRPr="004C0768" w:rsidRDefault="004C0768" w:rsidP="004C0768">
            <w:pPr>
              <w:widowControl/>
              <w:jc w:val="left"/>
              <w:rPr>
                <w:rFonts w:ascii="仿宋" w:eastAsia="仿宋" w:hAnsi="仿宋" w:cs="宋体"/>
                <w:kern w:val="0"/>
                <w:sz w:val="20"/>
                <w:szCs w:val="20"/>
              </w:rPr>
            </w:pPr>
            <w:r w:rsidRPr="004C0768">
              <w:rPr>
                <w:rFonts w:ascii="仿宋" w:eastAsia="仿宋" w:hAnsi="仿宋" w:cs="宋体" w:hint="eastAsia"/>
                <w:kern w:val="0"/>
                <w:sz w:val="20"/>
                <w:szCs w:val="20"/>
              </w:rPr>
              <w:t>工程设计费</w:t>
            </w:r>
          </w:p>
        </w:tc>
        <w:tc>
          <w:tcPr>
            <w:tcW w:w="1122" w:type="dxa"/>
            <w:tcBorders>
              <w:top w:val="nil"/>
              <w:left w:val="nil"/>
              <w:bottom w:val="single" w:sz="4" w:space="0" w:color="auto"/>
              <w:right w:val="single" w:sz="4" w:space="0" w:color="auto"/>
            </w:tcBorders>
            <w:shd w:val="clear" w:color="auto" w:fill="auto"/>
            <w:vAlign w:val="center"/>
            <w:hideMark/>
          </w:tcPr>
          <w:p w14:paraId="01ED6D54"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auto" w:fill="auto"/>
            <w:vAlign w:val="center"/>
            <w:hideMark/>
          </w:tcPr>
          <w:p w14:paraId="0C87D56F"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5213B35B"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58D48516"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6C028225"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3747A786"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auto" w:fill="auto"/>
            <w:vAlign w:val="center"/>
            <w:hideMark/>
          </w:tcPr>
          <w:p w14:paraId="52F290AD"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3EA52440"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FF"/>
            <w:vAlign w:val="center"/>
            <w:hideMark/>
          </w:tcPr>
          <w:p w14:paraId="606C7833"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182.9 </w:t>
            </w:r>
          </w:p>
        </w:tc>
        <w:tc>
          <w:tcPr>
            <w:tcW w:w="922" w:type="dxa"/>
            <w:tcBorders>
              <w:top w:val="nil"/>
              <w:left w:val="nil"/>
              <w:bottom w:val="single" w:sz="4" w:space="0" w:color="auto"/>
              <w:right w:val="single" w:sz="4" w:space="0" w:color="auto"/>
            </w:tcBorders>
            <w:shd w:val="clear" w:color="000000" w:fill="FFFFFF"/>
            <w:vAlign w:val="center"/>
            <w:hideMark/>
          </w:tcPr>
          <w:p w14:paraId="3C4C2B46"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182.9 </w:t>
            </w:r>
          </w:p>
        </w:tc>
        <w:tc>
          <w:tcPr>
            <w:tcW w:w="984" w:type="dxa"/>
            <w:tcBorders>
              <w:top w:val="nil"/>
              <w:left w:val="nil"/>
              <w:bottom w:val="single" w:sz="4" w:space="0" w:color="auto"/>
              <w:right w:val="single" w:sz="8" w:space="0" w:color="auto"/>
            </w:tcBorders>
            <w:shd w:val="clear" w:color="auto" w:fill="auto"/>
            <w:vAlign w:val="center"/>
            <w:hideMark/>
          </w:tcPr>
          <w:p w14:paraId="5124E1BD"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r>
      <w:tr w:rsidR="004C0768" w:rsidRPr="004C0768" w14:paraId="29C6CF67"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64C88402"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5</w:t>
            </w:r>
          </w:p>
        </w:tc>
        <w:tc>
          <w:tcPr>
            <w:tcW w:w="2509" w:type="dxa"/>
            <w:tcBorders>
              <w:top w:val="nil"/>
              <w:left w:val="nil"/>
              <w:bottom w:val="single" w:sz="4" w:space="0" w:color="auto"/>
              <w:right w:val="single" w:sz="4" w:space="0" w:color="auto"/>
            </w:tcBorders>
            <w:shd w:val="clear" w:color="000000" w:fill="FFFFFF"/>
            <w:vAlign w:val="center"/>
            <w:hideMark/>
          </w:tcPr>
          <w:p w14:paraId="7B7D1B63" w14:textId="77777777" w:rsidR="004C0768" w:rsidRPr="004C0768" w:rsidRDefault="004C0768" w:rsidP="004C0768">
            <w:pPr>
              <w:widowControl/>
              <w:jc w:val="left"/>
              <w:rPr>
                <w:rFonts w:ascii="仿宋" w:eastAsia="仿宋" w:hAnsi="仿宋" w:cs="宋体"/>
                <w:kern w:val="0"/>
                <w:sz w:val="20"/>
                <w:szCs w:val="20"/>
              </w:rPr>
            </w:pPr>
            <w:r w:rsidRPr="004C0768">
              <w:rPr>
                <w:rFonts w:ascii="仿宋" w:eastAsia="仿宋" w:hAnsi="仿宋" w:cs="宋体" w:hint="eastAsia"/>
                <w:kern w:val="0"/>
                <w:sz w:val="20"/>
                <w:szCs w:val="20"/>
              </w:rPr>
              <w:t xml:space="preserve">工程监理费 </w:t>
            </w:r>
          </w:p>
        </w:tc>
        <w:tc>
          <w:tcPr>
            <w:tcW w:w="1122" w:type="dxa"/>
            <w:tcBorders>
              <w:top w:val="nil"/>
              <w:left w:val="nil"/>
              <w:bottom w:val="single" w:sz="4" w:space="0" w:color="auto"/>
              <w:right w:val="single" w:sz="4" w:space="0" w:color="auto"/>
            </w:tcBorders>
            <w:shd w:val="clear" w:color="auto" w:fill="auto"/>
            <w:vAlign w:val="center"/>
            <w:hideMark/>
          </w:tcPr>
          <w:p w14:paraId="09909CEE"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auto" w:fill="auto"/>
            <w:vAlign w:val="center"/>
            <w:hideMark/>
          </w:tcPr>
          <w:p w14:paraId="0BE10299"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522D5A88"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30F70107"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0EEF396B"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0A7A897A"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auto" w:fill="auto"/>
            <w:vAlign w:val="center"/>
            <w:hideMark/>
          </w:tcPr>
          <w:p w14:paraId="19F8CB5D"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789E718B"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FF"/>
            <w:vAlign w:val="center"/>
            <w:hideMark/>
          </w:tcPr>
          <w:p w14:paraId="7176DBA0"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134.1 </w:t>
            </w:r>
          </w:p>
        </w:tc>
        <w:tc>
          <w:tcPr>
            <w:tcW w:w="922" w:type="dxa"/>
            <w:tcBorders>
              <w:top w:val="nil"/>
              <w:left w:val="nil"/>
              <w:bottom w:val="single" w:sz="4" w:space="0" w:color="auto"/>
              <w:right w:val="single" w:sz="4" w:space="0" w:color="auto"/>
            </w:tcBorders>
            <w:shd w:val="clear" w:color="000000" w:fill="FFFFFF"/>
            <w:vAlign w:val="center"/>
            <w:hideMark/>
          </w:tcPr>
          <w:p w14:paraId="77D48C52"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134.1 </w:t>
            </w:r>
          </w:p>
        </w:tc>
        <w:tc>
          <w:tcPr>
            <w:tcW w:w="984" w:type="dxa"/>
            <w:tcBorders>
              <w:top w:val="nil"/>
              <w:left w:val="nil"/>
              <w:bottom w:val="single" w:sz="4" w:space="0" w:color="auto"/>
              <w:right w:val="single" w:sz="8" w:space="0" w:color="auto"/>
            </w:tcBorders>
            <w:shd w:val="clear" w:color="auto" w:fill="auto"/>
            <w:vAlign w:val="center"/>
            <w:hideMark/>
          </w:tcPr>
          <w:p w14:paraId="30182817"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r>
      <w:tr w:rsidR="004C0768" w:rsidRPr="004C0768" w14:paraId="4A5791A3"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4B0F5C1D"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6</w:t>
            </w:r>
          </w:p>
        </w:tc>
        <w:tc>
          <w:tcPr>
            <w:tcW w:w="2509" w:type="dxa"/>
            <w:tcBorders>
              <w:top w:val="nil"/>
              <w:left w:val="nil"/>
              <w:bottom w:val="single" w:sz="4" w:space="0" w:color="auto"/>
              <w:right w:val="single" w:sz="4" w:space="0" w:color="auto"/>
            </w:tcBorders>
            <w:shd w:val="clear" w:color="000000" w:fill="FFFFFF"/>
            <w:vAlign w:val="center"/>
            <w:hideMark/>
          </w:tcPr>
          <w:p w14:paraId="274D9922" w14:textId="77777777" w:rsidR="004C0768" w:rsidRPr="004C0768" w:rsidRDefault="004C0768" w:rsidP="004C0768">
            <w:pPr>
              <w:widowControl/>
              <w:jc w:val="left"/>
              <w:rPr>
                <w:rFonts w:ascii="仿宋" w:eastAsia="仿宋" w:hAnsi="仿宋" w:cs="宋体"/>
                <w:kern w:val="0"/>
                <w:sz w:val="20"/>
                <w:szCs w:val="20"/>
              </w:rPr>
            </w:pPr>
            <w:r w:rsidRPr="004C0768">
              <w:rPr>
                <w:rFonts w:ascii="仿宋" w:eastAsia="仿宋" w:hAnsi="仿宋" w:cs="宋体" w:hint="eastAsia"/>
                <w:kern w:val="0"/>
                <w:sz w:val="20"/>
                <w:szCs w:val="20"/>
              </w:rPr>
              <w:t>环境影响、劳动安全卫生评价、节能评估等</w:t>
            </w:r>
          </w:p>
        </w:tc>
        <w:tc>
          <w:tcPr>
            <w:tcW w:w="1122" w:type="dxa"/>
            <w:tcBorders>
              <w:top w:val="nil"/>
              <w:left w:val="nil"/>
              <w:bottom w:val="single" w:sz="4" w:space="0" w:color="auto"/>
              <w:right w:val="single" w:sz="4" w:space="0" w:color="auto"/>
            </w:tcBorders>
            <w:shd w:val="clear" w:color="auto" w:fill="auto"/>
            <w:vAlign w:val="center"/>
            <w:hideMark/>
          </w:tcPr>
          <w:p w14:paraId="66F86399"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auto" w:fill="auto"/>
            <w:vAlign w:val="center"/>
            <w:hideMark/>
          </w:tcPr>
          <w:p w14:paraId="6211D1E7"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60AE6548"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1D70573F"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79CFC86D"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3348F4CF"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auto" w:fill="auto"/>
            <w:vAlign w:val="center"/>
            <w:hideMark/>
          </w:tcPr>
          <w:p w14:paraId="10E482BE"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297868D3"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FF"/>
            <w:vAlign w:val="center"/>
            <w:hideMark/>
          </w:tcPr>
          <w:p w14:paraId="0B5A2A2B"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54.9 </w:t>
            </w:r>
          </w:p>
        </w:tc>
        <w:tc>
          <w:tcPr>
            <w:tcW w:w="922" w:type="dxa"/>
            <w:tcBorders>
              <w:top w:val="nil"/>
              <w:left w:val="nil"/>
              <w:bottom w:val="single" w:sz="4" w:space="0" w:color="auto"/>
              <w:right w:val="single" w:sz="4" w:space="0" w:color="auto"/>
            </w:tcBorders>
            <w:shd w:val="clear" w:color="000000" w:fill="FFFFFF"/>
            <w:vAlign w:val="center"/>
            <w:hideMark/>
          </w:tcPr>
          <w:p w14:paraId="1D1059FD"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54.9 </w:t>
            </w:r>
          </w:p>
        </w:tc>
        <w:tc>
          <w:tcPr>
            <w:tcW w:w="984" w:type="dxa"/>
            <w:tcBorders>
              <w:top w:val="nil"/>
              <w:left w:val="nil"/>
              <w:bottom w:val="single" w:sz="4" w:space="0" w:color="auto"/>
              <w:right w:val="single" w:sz="8" w:space="0" w:color="auto"/>
            </w:tcBorders>
            <w:shd w:val="clear" w:color="auto" w:fill="auto"/>
            <w:vAlign w:val="center"/>
            <w:hideMark/>
          </w:tcPr>
          <w:p w14:paraId="1758F264"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r>
      <w:tr w:rsidR="004C0768" w:rsidRPr="004C0768" w14:paraId="0A017011"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1C7AF39B"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t>7</w:t>
            </w:r>
          </w:p>
        </w:tc>
        <w:tc>
          <w:tcPr>
            <w:tcW w:w="2509" w:type="dxa"/>
            <w:tcBorders>
              <w:top w:val="nil"/>
              <w:left w:val="nil"/>
              <w:bottom w:val="single" w:sz="4" w:space="0" w:color="auto"/>
              <w:right w:val="single" w:sz="4" w:space="0" w:color="auto"/>
            </w:tcBorders>
            <w:shd w:val="clear" w:color="000000" w:fill="FFFFFF"/>
            <w:vAlign w:val="center"/>
            <w:hideMark/>
          </w:tcPr>
          <w:p w14:paraId="33E04F89" w14:textId="77777777" w:rsidR="004C0768" w:rsidRPr="004C0768" w:rsidRDefault="004C0768" w:rsidP="004C0768">
            <w:pPr>
              <w:widowControl/>
              <w:jc w:val="left"/>
              <w:rPr>
                <w:rFonts w:ascii="仿宋" w:eastAsia="仿宋" w:hAnsi="仿宋" w:cs="宋体"/>
                <w:kern w:val="0"/>
                <w:sz w:val="20"/>
                <w:szCs w:val="20"/>
              </w:rPr>
            </w:pPr>
            <w:r w:rsidRPr="004C0768">
              <w:rPr>
                <w:rFonts w:ascii="仿宋" w:eastAsia="仿宋" w:hAnsi="仿宋" w:cs="宋体" w:hint="eastAsia"/>
                <w:kern w:val="0"/>
                <w:sz w:val="20"/>
                <w:szCs w:val="20"/>
              </w:rPr>
              <w:t>进口设备商检费</w:t>
            </w:r>
          </w:p>
        </w:tc>
        <w:tc>
          <w:tcPr>
            <w:tcW w:w="1122" w:type="dxa"/>
            <w:tcBorders>
              <w:top w:val="nil"/>
              <w:left w:val="nil"/>
              <w:bottom w:val="single" w:sz="4" w:space="0" w:color="auto"/>
              <w:right w:val="single" w:sz="4" w:space="0" w:color="auto"/>
            </w:tcBorders>
            <w:shd w:val="clear" w:color="auto" w:fill="auto"/>
            <w:vAlign w:val="center"/>
            <w:hideMark/>
          </w:tcPr>
          <w:p w14:paraId="3F580686"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auto" w:fill="auto"/>
            <w:vAlign w:val="center"/>
            <w:hideMark/>
          </w:tcPr>
          <w:p w14:paraId="2EFF0EA9"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09E223EB"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43889C87"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6AE9BCAF"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23F87705"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auto" w:fill="auto"/>
            <w:vAlign w:val="center"/>
            <w:hideMark/>
          </w:tcPr>
          <w:p w14:paraId="0DFAAE98"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6508C466"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FF"/>
            <w:vAlign w:val="center"/>
            <w:hideMark/>
          </w:tcPr>
          <w:p w14:paraId="1C636C53"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8.2 </w:t>
            </w:r>
          </w:p>
        </w:tc>
        <w:tc>
          <w:tcPr>
            <w:tcW w:w="922" w:type="dxa"/>
            <w:tcBorders>
              <w:top w:val="nil"/>
              <w:left w:val="nil"/>
              <w:bottom w:val="single" w:sz="4" w:space="0" w:color="auto"/>
              <w:right w:val="single" w:sz="4" w:space="0" w:color="auto"/>
            </w:tcBorders>
            <w:shd w:val="clear" w:color="000000" w:fill="FFFFFF"/>
            <w:vAlign w:val="center"/>
            <w:hideMark/>
          </w:tcPr>
          <w:p w14:paraId="2D3F7BE1"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8.2 </w:t>
            </w:r>
          </w:p>
        </w:tc>
        <w:tc>
          <w:tcPr>
            <w:tcW w:w="984" w:type="dxa"/>
            <w:tcBorders>
              <w:top w:val="nil"/>
              <w:left w:val="nil"/>
              <w:bottom w:val="single" w:sz="4" w:space="0" w:color="auto"/>
              <w:right w:val="single" w:sz="8" w:space="0" w:color="auto"/>
            </w:tcBorders>
            <w:shd w:val="clear" w:color="auto" w:fill="auto"/>
            <w:vAlign w:val="center"/>
            <w:hideMark/>
          </w:tcPr>
          <w:p w14:paraId="77802467"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r>
      <w:tr w:rsidR="004C0768" w:rsidRPr="004C0768" w14:paraId="20045777"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FF"/>
            <w:vAlign w:val="center"/>
            <w:hideMark/>
          </w:tcPr>
          <w:p w14:paraId="7434FE56" w14:textId="77777777" w:rsidR="004C0768" w:rsidRPr="004C0768" w:rsidRDefault="004C0768" w:rsidP="004C0768">
            <w:pPr>
              <w:widowControl/>
              <w:jc w:val="center"/>
              <w:rPr>
                <w:rFonts w:ascii="仿宋" w:eastAsia="仿宋" w:hAnsi="仿宋" w:cs="Times New Roman"/>
                <w:kern w:val="0"/>
                <w:sz w:val="20"/>
                <w:szCs w:val="20"/>
              </w:rPr>
            </w:pPr>
            <w:r w:rsidRPr="004C0768">
              <w:rPr>
                <w:rFonts w:ascii="仿宋" w:eastAsia="仿宋" w:hAnsi="仿宋" w:cs="Times New Roman"/>
                <w:kern w:val="0"/>
                <w:sz w:val="20"/>
                <w:szCs w:val="20"/>
              </w:rPr>
              <w:lastRenderedPageBreak/>
              <w:t>8</w:t>
            </w:r>
          </w:p>
        </w:tc>
        <w:tc>
          <w:tcPr>
            <w:tcW w:w="2509" w:type="dxa"/>
            <w:tcBorders>
              <w:top w:val="nil"/>
              <w:left w:val="nil"/>
              <w:bottom w:val="single" w:sz="4" w:space="0" w:color="auto"/>
              <w:right w:val="single" w:sz="4" w:space="0" w:color="auto"/>
            </w:tcBorders>
            <w:shd w:val="clear" w:color="000000" w:fill="FFFFFF"/>
            <w:vAlign w:val="center"/>
            <w:hideMark/>
          </w:tcPr>
          <w:p w14:paraId="300E11FE" w14:textId="77777777" w:rsidR="004C0768" w:rsidRPr="004C0768" w:rsidRDefault="004C0768" w:rsidP="004C0768">
            <w:pPr>
              <w:widowControl/>
              <w:jc w:val="left"/>
              <w:rPr>
                <w:rFonts w:ascii="仿宋" w:eastAsia="仿宋" w:hAnsi="仿宋" w:cs="宋体"/>
                <w:kern w:val="0"/>
                <w:sz w:val="20"/>
                <w:szCs w:val="20"/>
              </w:rPr>
            </w:pPr>
            <w:r w:rsidRPr="004C0768">
              <w:rPr>
                <w:rFonts w:ascii="仿宋" w:eastAsia="仿宋" w:hAnsi="仿宋" w:cs="宋体" w:hint="eastAsia"/>
                <w:kern w:val="0"/>
                <w:sz w:val="20"/>
                <w:szCs w:val="20"/>
              </w:rPr>
              <w:t>办公生活家具购置及人员培训费</w:t>
            </w:r>
          </w:p>
        </w:tc>
        <w:tc>
          <w:tcPr>
            <w:tcW w:w="1122" w:type="dxa"/>
            <w:tcBorders>
              <w:top w:val="nil"/>
              <w:left w:val="nil"/>
              <w:bottom w:val="single" w:sz="4" w:space="0" w:color="auto"/>
              <w:right w:val="single" w:sz="4" w:space="0" w:color="auto"/>
            </w:tcBorders>
            <w:shd w:val="clear" w:color="auto" w:fill="auto"/>
            <w:vAlign w:val="center"/>
            <w:hideMark/>
          </w:tcPr>
          <w:p w14:paraId="26D514B7"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auto" w:fill="auto"/>
            <w:vAlign w:val="center"/>
            <w:hideMark/>
          </w:tcPr>
          <w:p w14:paraId="57888958"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auto" w:fill="auto"/>
            <w:vAlign w:val="center"/>
            <w:hideMark/>
          </w:tcPr>
          <w:p w14:paraId="2C09DF25"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auto" w:fill="auto"/>
            <w:vAlign w:val="center"/>
            <w:hideMark/>
          </w:tcPr>
          <w:p w14:paraId="11C250AE"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auto" w:fill="auto"/>
            <w:vAlign w:val="center"/>
            <w:hideMark/>
          </w:tcPr>
          <w:p w14:paraId="669DEC90"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auto" w:fill="auto"/>
            <w:vAlign w:val="center"/>
            <w:hideMark/>
          </w:tcPr>
          <w:p w14:paraId="538949D8"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auto" w:fill="auto"/>
            <w:vAlign w:val="center"/>
            <w:hideMark/>
          </w:tcPr>
          <w:p w14:paraId="54E2D522"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auto" w:fill="auto"/>
            <w:vAlign w:val="center"/>
            <w:hideMark/>
          </w:tcPr>
          <w:p w14:paraId="1D17683F"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FF"/>
            <w:vAlign w:val="center"/>
            <w:hideMark/>
          </w:tcPr>
          <w:p w14:paraId="26070C22"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100.0 </w:t>
            </w:r>
          </w:p>
        </w:tc>
        <w:tc>
          <w:tcPr>
            <w:tcW w:w="922" w:type="dxa"/>
            <w:tcBorders>
              <w:top w:val="nil"/>
              <w:left w:val="nil"/>
              <w:bottom w:val="single" w:sz="4" w:space="0" w:color="auto"/>
              <w:right w:val="single" w:sz="4" w:space="0" w:color="auto"/>
            </w:tcBorders>
            <w:shd w:val="clear" w:color="000000" w:fill="FFFFFF"/>
            <w:vAlign w:val="center"/>
            <w:hideMark/>
          </w:tcPr>
          <w:p w14:paraId="7769469F" w14:textId="77777777" w:rsidR="004C0768" w:rsidRPr="004C0768" w:rsidRDefault="004C0768" w:rsidP="004C0768">
            <w:pPr>
              <w:widowControl/>
              <w:jc w:val="right"/>
              <w:rPr>
                <w:rFonts w:ascii="仿宋" w:eastAsia="仿宋" w:hAnsi="仿宋" w:cs="Times New Roman"/>
                <w:kern w:val="0"/>
                <w:sz w:val="20"/>
                <w:szCs w:val="20"/>
              </w:rPr>
            </w:pPr>
            <w:r w:rsidRPr="004C0768">
              <w:rPr>
                <w:rFonts w:ascii="仿宋" w:eastAsia="仿宋" w:hAnsi="仿宋" w:cs="Times New Roman"/>
                <w:kern w:val="0"/>
                <w:sz w:val="20"/>
                <w:szCs w:val="20"/>
              </w:rPr>
              <w:t xml:space="preserve">100.0 </w:t>
            </w:r>
          </w:p>
        </w:tc>
        <w:tc>
          <w:tcPr>
            <w:tcW w:w="984" w:type="dxa"/>
            <w:tcBorders>
              <w:top w:val="nil"/>
              <w:left w:val="nil"/>
              <w:bottom w:val="single" w:sz="4" w:space="0" w:color="auto"/>
              <w:right w:val="single" w:sz="8" w:space="0" w:color="auto"/>
            </w:tcBorders>
            <w:shd w:val="clear" w:color="auto" w:fill="auto"/>
            <w:vAlign w:val="center"/>
            <w:hideMark/>
          </w:tcPr>
          <w:p w14:paraId="1CC72C89"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r>
      <w:tr w:rsidR="004C0768" w:rsidRPr="004C0768" w14:paraId="1F8D6640"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99"/>
            <w:vAlign w:val="center"/>
            <w:hideMark/>
          </w:tcPr>
          <w:p w14:paraId="619C45F2"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三</w:t>
            </w:r>
          </w:p>
        </w:tc>
        <w:tc>
          <w:tcPr>
            <w:tcW w:w="2509" w:type="dxa"/>
            <w:tcBorders>
              <w:top w:val="nil"/>
              <w:left w:val="nil"/>
              <w:bottom w:val="single" w:sz="4" w:space="0" w:color="auto"/>
              <w:right w:val="single" w:sz="4" w:space="0" w:color="auto"/>
            </w:tcBorders>
            <w:shd w:val="clear" w:color="000000" w:fill="FFFF99"/>
            <w:vAlign w:val="center"/>
            <w:hideMark/>
          </w:tcPr>
          <w:p w14:paraId="43344D53" w14:textId="77777777" w:rsidR="004C0768" w:rsidRPr="004C0768" w:rsidRDefault="004C0768" w:rsidP="004C0768">
            <w:pPr>
              <w:widowControl/>
              <w:jc w:val="left"/>
              <w:rPr>
                <w:rFonts w:ascii="仿宋" w:eastAsia="仿宋" w:hAnsi="仿宋" w:cs="宋体"/>
                <w:b/>
                <w:bCs/>
                <w:kern w:val="0"/>
                <w:sz w:val="20"/>
                <w:szCs w:val="20"/>
              </w:rPr>
            </w:pPr>
            <w:r w:rsidRPr="004C0768">
              <w:rPr>
                <w:rFonts w:ascii="仿宋" w:eastAsia="仿宋" w:hAnsi="仿宋" w:cs="宋体" w:hint="eastAsia"/>
                <w:b/>
                <w:bCs/>
                <w:kern w:val="0"/>
                <w:sz w:val="20"/>
                <w:szCs w:val="20"/>
              </w:rPr>
              <w:t>预备费</w:t>
            </w:r>
          </w:p>
        </w:tc>
        <w:tc>
          <w:tcPr>
            <w:tcW w:w="1122" w:type="dxa"/>
            <w:tcBorders>
              <w:top w:val="nil"/>
              <w:left w:val="nil"/>
              <w:bottom w:val="single" w:sz="4" w:space="0" w:color="auto"/>
              <w:right w:val="single" w:sz="4" w:space="0" w:color="auto"/>
            </w:tcBorders>
            <w:shd w:val="clear" w:color="000000" w:fill="FFFF99"/>
            <w:vAlign w:val="center"/>
            <w:hideMark/>
          </w:tcPr>
          <w:p w14:paraId="48873F05"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000000" w:fill="FFFF99"/>
            <w:vAlign w:val="center"/>
            <w:hideMark/>
          </w:tcPr>
          <w:p w14:paraId="078982CE"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000000" w:fill="FFFF99"/>
            <w:vAlign w:val="center"/>
            <w:hideMark/>
          </w:tcPr>
          <w:p w14:paraId="416BC019"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000000" w:fill="FFFF99"/>
            <w:vAlign w:val="center"/>
            <w:hideMark/>
          </w:tcPr>
          <w:p w14:paraId="5DB55FD0"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000000" w:fill="FFFF99"/>
            <w:vAlign w:val="center"/>
            <w:hideMark/>
          </w:tcPr>
          <w:p w14:paraId="12299B83"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000000" w:fill="FFFF99"/>
            <w:vAlign w:val="center"/>
            <w:hideMark/>
          </w:tcPr>
          <w:p w14:paraId="613FA81C"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000000" w:fill="FFFF99"/>
            <w:vAlign w:val="center"/>
            <w:hideMark/>
          </w:tcPr>
          <w:p w14:paraId="62212ADD"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000000" w:fill="FFFF99"/>
            <w:vAlign w:val="center"/>
            <w:hideMark/>
          </w:tcPr>
          <w:p w14:paraId="2D764152"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99"/>
            <w:vAlign w:val="center"/>
            <w:hideMark/>
          </w:tcPr>
          <w:p w14:paraId="2CB4A2E2" w14:textId="77777777" w:rsidR="004C0768" w:rsidRPr="004C0768" w:rsidRDefault="004C0768" w:rsidP="004C0768">
            <w:pPr>
              <w:widowControl/>
              <w:jc w:val="right"/>
              <w:rPr>
                <w:rFonts w:ascii="仿宋" w:eastAsia="仿宋" w:hAnsi="仿宋" w:cs="Times New Roman"/>
                <w:b/>
                <w:bCs/>
                <w:color w:val="DD0806"/>
                <w:kern w:val="0"/>
                <w:sz w:val="20"/>
                <w:szCs w:val="20"/>
              </w:rPr>
            </w:pPr>
            <w:r w:rsidRPr="004C0768">
              <w:rPr>
                <w:rFonts w:ascii="仿宋" w:eastAsia="仿宋" w:hAnsi="仿宋" w:cs="Times New Roman"/>
                <w:b/>
                <w:bCs/>
                <w:color w:val="DD0806"/>
                <w:kern w:val="0"/>
                <w:sz w:val="20"/>
                <w:szCs w:val="20"/>
              </w:rPr>
              <w:t xml:space="preserve">807.7 </w:t>
            </w:r>
          </w:p>
        </w:tc>
        <w:tc>
          <w:tcPr>
            <w:tcW w:w="922" w:type="dxa"/>
            <w:tcBorders>
              <w:top w:val="nil"/>
              <w:left w:val="nil"/>
              <w:bottom w:val="single" w:sz="4" w:space="0" w:color="auto"/>
              <w:right w:val="single" w:sz="4" w:space="0" w:color="auto"/>
            </w:tcBorders>
            <w:shd w:val="clear" w:color="000000" w:fill="FFFF99"/>
            <w:vAlign w:val="center"/>
            <w:hideMark/>
          </w:tcPr>
          <w:p w14:paraId="28D98581" w14:textId="77777777" w:rsidR="004C0768" w:rsidRPr="004C0768" w:rsidRDefault="004C0768" w:rsidP="004C0768">
            <w:pPr>
              <w:widowControl/>
              <w:jc w:val="right"/>
              <w:rPr>
                <w:rFonts w:ascii="仿宋" w:eastAsia="仿宋" w:hAnsi="仿宋" w:cs="Times New Roman"/>
                <w:b/>
                <w:bCs/>
                <w:color w:val="DD0806"/>
                <w:kern w:val="0"/>
                <w:sz w:val="20"/>
                <w:szCs w:val="20"/>
              </w:rPr>
            </w:pPr>
            <w:r w:rsidRPr="004C0768">
              <w:rPr>
                <w:rFonts w:ascii="仿宋" w:eastAsia="仿宋" w:hAnsi="仿宋" w:cs="Times New Roman"/>
                <w:b/>
                <w:bCs/>
                <w:color w:val="DD0806"/>
                <w:kern w:val="0"/>
                <w:sz w:val="20"/>
                <w:szCs w:val="20"/>
              </w:rPr>
              <w:t xml:space="preserve">807.7 </w:t>
            </w:r>
          </w:p>
        </w:tc>
        <w:tc>
          <w:tcPr>
            <w:tcW w:w="984" w:type="dxa"/>
            <w:tcBorders>
              <w:top w:val="nil"/>
              <w:left w:val="nil"/>
              <w:bottom w:val="single" w:sz="4" w:space="0" w:color="auto"/>
              <w:right w:val="single" w:sz="8" w:space="0" w:color="auto"/>
            </w:tcBorders>
            <w:shd w:val="clear" w:color="000000" w:fill="FFFF99"/>
            <w:vAlign w:val="center"/>
            <w:hideMark/>
          </w:tcPr>
          <w:p w14:paraId="3BE371B1"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3.8%</w:t>
            </w:r>
          </w:p>
        </w:tc>
      </w:tr>
      <w:tr w:rsidR="004C0768" w:rsidRPr="004C0768" w14:paraId="33257A03" w14:textId="77777777" w:rsidTr="004C0768">
        <w:trPr>
          <w:trHeight w:val="255"/>
        </w:trPr>
        <w:tc>
          <w:tcPr>
            <w:tcW w:w="692" w:type="dxa"/>
            <w:tcBorders>
              <w:top w:val="nil"/>
              <w:left w:val="single" w:sz="8" w:space="0" w:color="auto"/>
              <w:bottom w:val="single" w:sz="4" w:space="0" w:color="auto"/>
              <w:right w:val="single" w:sz="4" w:space="0" w:color="auto"/>
            </w:tcBorders>
            <w:shd w:val="clear" w:color="000000" w:fill="FFFF99"/>
            <w:vAlign w:val="center"/>
            <w:hideMark/>
          </w:tcPr>
          <w:p w14:paraId="0E985BA7"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四</w:t>
            </w:r>
          </w:p>
        </w:tc>
        <w:tc>
          <w:tcPr>
            <w:tcW w:w="2509" w:type="dxa"/>
            <w:tcBorders>
              <w:top w:val="nil"/>
              <w:left w:val="nil"/>
              <w:bottom w:val="single" w:sz="4" w:space="0" w:color="auto"/>
              <w:right w:val="single" w:sz="4" w:space="0" w:color="auto"/>
            </w:tcBorders>
            <w:shd w:val="clear" w:color="000000" w:fill="FFFF99"/>
            <w:vAlign w:val="center"/>
            <w:hideMark/>
          </w:tcPr>
          <w:p w14:paraId="0600C434" w14:textId="77777777" w:rsidR="004C0768" w:rsidRPr="004C0768" w:rsidRDefault="004C0768" w:rsidP="004C0768">
            <w:pPr>
              <w:widowControl/>
              <w:jc w:val="left"/>
              <w:rPr>
                <w:rFonts w:ascii="仿宋" w:eastAsia="仿宋" w:hAnsi="仿宋" w:cs="宋体"/>
                <w:b/>
                <w:bCs/>
                <w:kern w:val="0"/>
                <w:sz w:val="20"/>
                <w:szCs w:val="20"/>
              </w:rPr>
            </w:pPr>
            <w:r w:rsidRPr="004C0768">
              <w:rPr>
                <w:rFonts w:ascii="仿宋" w:eastAsia="仿宋" w:hAnsi="仿宋" w:cs="宋体" w:hint="eastAsia"/>
                <w:b/>
                <w:bCs/>
                <w:kern w:val="0"/>
                <w:sz w:val="20"/>
                <w:szCs w:val="20"/>
              </w:rPr>
              <w:t>建设期利息</w:t>
            </w:r>
          </w:p>
        </w:tc>
        <w:tc>
          <w:tcPr>
            <w:tcW w:w="1122" w:type="dxa"/>
            <w:tcBorders>
              <w:top w:val="nil"/>
              <w:left w:val="nil"/>
              <w:bottom w:val="single" w:sz="4" w:space="0" w:color="auto"/>
              <w:right w:val="single" w:sz="4" w:space="0" w:color="auto"/>
            </w:tcBorders>
            <w:shd w:val="clear" w:color="000000" w:fill="FFFF99"/>
            <w:vAlign w:val="center"/>
            <w:hideMark/>
          </w:tcPr>
          <w:p w14:paraId="6673AAA6"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255" w:type="dxa"/>
            <w:tcBorders>
              <w:top w:val="nil"/>
              <w:left w:val="nil"/>
              <w:bottom w:val="single" w:sz="4" w:space="0" w:color="auto"/>
              <w:right w:val="single" w:sz="4" w:space="0" w:color="auto"/>
            </w:tcBorders>
            <w:shd w:val="clear" w:color="000000" w:fill="FFFF99"/>
            <w:vAlign w:val="center"/>
            <w:hideMark/>
          </w:tcPr>
          <w:p w14:paraId="7E667F23"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1124" w:type="dxa"/>
            <w:tcBorders>
              <w:top w:val="nil"/>
              <w:left w:val="nil"/>
              <w:bottom w:val="single" w:sz="4" w:space="0" w:color="auto"/>
              <w:right w:val="single" w:sz="4" w:space="0" w:color="auto"/>
            </w:tcBorders>
            <w:shd w:val="clear" w:color="000000" w:fill="FFFF99"/>
            <w:vAlign w:val="center"/>
            <w:hideMark/>
          </w:tcPr>
          <w:p w14:paraId="3D2863F1"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79" w:type="dxa"/>
            <w:tcBorders>
              <w:top w:val="nil"/>
              <w:left w:val="nil"/>
              <w:bottom w:val="single" w:sz="4" w:space="0" w:color="auto"/>
              <w:right w:val="single" w:sz="4" w:space="0" w:color="auto"/>
            </w:tcBorders>
            <w:shd w:val="clear" w:color="000000" w:fill="FFFF99"/>
            <w:vAlign w:val="center"/>
            <w:hideMark/>
          </w:tcPr>
          <w:p w14:paraId="518EE2B3"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86" w:type="dxa"/>
            <w:tcBorders>
              <w:top w:val="nil"/>
              <w:left w:val="nil"/>
              <w:bottom w:val="single" w:sz="4" w:space="0" w:color="auto"/>
              <w:right w:val="single" w:sz="4" w:space="0" w:color="auto"/>
            </w:tcBorders>
            <w:shd w:val="clear" w:color="000000" w:fill="FFFF99"/>
            <w:vAlign w:val="center"/>
            <w:hideMark/>
          </w:tcPr>
          <w:p w14:paraId="719BD82C"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90" w:type="dxa"/>
            <w:tcBorders>
              <w:top w:val="nil"/>
              <w:left w:val="nil"/>
              <w:bottom w:val="single" w:sz="4" w:space="0" w:color="auto"/>
              <w:right w:val="single" w:sz="4" w:space="0" w:color="auto"/>
            </w:tcBorders>
            <w:shd w:val="clear" w:color="000000" w:fill="FFFF99"/>
            <w:vAlign w:val="center"/>
            <w:hideMark/>
          </w:tcPr>
          <w:p w14:paraId="02C10673"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7" w:type="dxa"/>
            <w:tcBorders>
              <w:top w:val="nil"/>
              <w:left w:val="nil"/>
              <w:bottom w:val="single" w:sz="4" w:space="0" w:color="auto"/>
              <w:right w:val="single" w:sz="4" w:space="0" w:color="auto"/>
            </w:tcBorders>
            <w:shd w:val="clear" w:color="000000" w:fill="FFFF99"/>
            <w:vAlign w:val="center"/>
            <w:hideMark/>
          </w:tcPr>
          <w:p w14:paraId="422123FF"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922" w:type="dxa"/>
            <w:tcBorders>
              <w:top w:val="nil"/>
              <w:left w:val="nil"/>
              <w:bottom w:val="single" w:sz="4" w:space="0" w:color="auto"/>
              <w:right w:val="single" w:sz="4" w:space="0" w:color="auto"/>
            </w:tcBorders>
            <w:shd w:val="clear" w:color="000000" w:fill="FFFF99"/>
            <w:vAlign w:val="center"/>
            <w:hideMark/>
          </w:tcPr>
          <w:p w14:paraId="0C6ECCA7"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843" w:type="dxa"/>
            <w:tcBorders>
              <w:top w:val="nil"/>
              <w:left w:val="nil"/>
              <w:bottom w:val="single" w:sz="4" w:space="0" w:color="auto"/>
              <w:right w:val="single" w:sz="4" w:space="0" w:color="auto"/>
            </w:tcBorders>
            <w:shd w:val="clear" w:color="000000" w:fill="FFFF99"/>
            <w:vAlign w:val="center"/>
            <w:hideMark/>
          </w:tcPr>
          <w:p w14:paraId="11ADD313"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0.0 </w:t>
            </w:r>
          </w:p>
        </w:tc>
        <w:tc>
          <w:tcPr>
            <w:tcW w:w="922" w:type="dxa"/>
            <w:tcBorders>
              <w:top w:val="nil"/>
              <w:left w:val="nil"/>
              <w:bottom w:val="single" w:sz="4" w:space="0" w:color="auto"/>
              <w:right w:val="single" w:sz="4" w:space="0" w:color="auto"/>
            </w:tcBorders>
            <w:shd w:val="clear" w:color="000000" w:fill="FFFF99"/>
            <w:vAlign w:val="center"/>
            <w:hideMark/>
          </w:tcPr>
          <w:p w14:paraId="5487406A"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0.0</w:t>
            </w:r>
          </w:p>
        </w:tc>
        <w:tc>
          <w:tcPr>
            <w:tcW w:w="984" w:type="dxa"/>
            <w:tcBorders>
              <w:top w:val="nil"/>
              <w:left w:val="nil"/>
              <w:bottom w:val="single" w:sz="4" w:space="0" w:color="auto"/>
              <w:right w:val="single" w:sz="8" w:space="0" w:color="auto"/>
            </w:tcBorders>
            <w:shd w:val="clear" w:color="000000" w:fill="FFFF99"/>
            <w:vAlign w:val="center"/>
            <w:hideMark/>
          </w:tcPr>
          <w:p w14:paraId="63BF0B68" w14:textId="77777777" w:rsidR="004C0768" w:rsidRPr="004C0768" w:rsidRDefault="004C0768" w:rsidP="004C0768">
            <w:pPr>
              <w:widowControl/>
              <w:jc w:val="lef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r>
      <w:tr w:rsidR="004C0768" w:rsidRPr="004C0768" w14:paraId="79C0F206" w14:textId="77777777" w:rsidTr="004C0768">
        <w:trPr>
          <w:trHeight w:val="270"/>
        </w:trPr>
        <w:tc>
          <w:tcPr>
            <w:tcW w:w="692" w:type="dxa"/>
            <w:tcBorders>
              <w:top w:val="nil"/>
              <w:left w:val="single" w:sz="8" w:space="0" w:color="auto"/>
              <w:bottom w:val="single" w:sz="8" w:space="0" w:color="auto"/>
              <w:right w:val="single" w:sz="4" w:space="0" w:color="auto"/>
            </w:tcBorders>
            <w:shd w:val="clear" w:color="000000" w:fill="FF99CC"/>
            <w:vAlign w:val="center"/>
            <w:hideMark/>
          </w:tcPr>
          <w:p w14:paraId="3FC687C7" w14:textId="77777777" w:rsidR="004C0768" w:rsidRPr="004C0768" w:rsidRDefault="004C0768" w:rsidP="004C0768">
            <w:pPr>
              <w:widowControl/>
              <w:jc w:val="center"/>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　</w:t>
            </w:r>
          </w:p>
        </w:tc>
        <w:tc>
          <w:tcPr>
            <w:tcW w:w="2509" w:type="dxa"/>
            <w:tcBorders>
              <w:top w:val="nil"/>
              <w:left w:val="nil"/>
              <w:bottom w:val="single" w:sz="8" w:space="0" w:color="auto"/>
              <w:right w:val="single" w:sz="4" w:space="0" w:color="auto"/>
            </w:tcBorders>
            <w:shd w:val="clear" w:color="000000" w:fill="FF99CC"/>
            <w:vAlign w:val="center"/>
            <w:hideMark/>
          </w:tcPr>
          <w:p w14:paraId="3E53AA18" w14:textId="77777777" w:rsidR="004C0768" w:rsidRPr="004C0768" w:rsidRDefault="004C0768" w:rsidP="004C0768">
            <w:pPr>
              <w:widowControl/>
              <w:jc w:val="center"/>
              <w:rPr>
                <w:rFonts w:ascii="仿宋" w:eastAsia="仿宋" w:hAnsi="仿宋" w:cs="宋体"/>
                <w:b/>
                <w:bCs/>
                <w:kern w:val="0"/>
                <w:sz w:val="20"/>
                <w:szCs w:val="20"/>
              </w:rPr>
            </w:pPr>
            <w:r w:rsidRPr="004C0768">
              <w:rPr>
                <w:rFonts w:ascii="仿宋" w:eastAsia="仿宋" w:hAnsi="仿宋" w:cs="宋体" w:hint="eastAsia"/>
                <w:b/>
                <w:bCs/>
                <w:kern w:val="0"/>
                <w:sz w:val="20"/>
                <w:szCs w:val="20"/>
              </w:rPr>
              <w:t>固定资产投资合计</w:t>
            </w:r>
          </w:p>
        </w:tc>
        <w:tc>
          <w:tcPr>
            <w:tcW w:w="1122" w:type="dxa"/>
            <w:tcBorders>
              <w:top w:val="nil"/>
              <w:left w:val="nil"/>
              <w:bottom w:val="single" w:sz="8" w:space="0" w:color="auto"/>
              <w:right w:val="single" w:sz="4" w:space="0" w:color="auto"/>
            </w:tcBorders>
            <w:shd w:val="clear" w:color="000000" w:fill="FF99CC"/>
            <w:vAlign w:val="center"/>
            <w:hideMark/>
          </w:tcPr>
          <w:p w14:paraId="2AB13B87"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16500</w:t>
            </w:r>
          </w:p>
        </w:tc>
        <w:tc>
          <w:tcPr>
            <w:tcW w:w="1255" w:type="dxa"/>
            <w:tcBorders>
              <w:top w:val="nil"/>
              <w:left w:val="nil"/>
              <w:bottom w:val="single" w:sz="8" w:space="0" w:color="auto"/>
              <w:right w:val="single" w:sz="4" w:space="0" w:color="auto"/>
            </w:tcBorders>
            <w:shd w:val="clear" w:color="000000" w:fill="FF99CC"/>
            <w:vAlign w:val="center"/>
            <w:hideMark/>
          </w:tcPr>
          <w:p w14:paraId="6C457797"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0</w:t>
            </w:r>
          </w:p>
        </w:tc>
        <w:tc>
          <w:tcPr>
            <w:tcW w:w="1124" w:type="dxa"/>
            <w:tcBorders>
              <w:top w:val="nil"/>
              <w:left w:val="nil"/>
              <w:bottom w:val="single" w:sz="8" w:space="0" w:color="auto"/>
              <w:right w:val="single" w:sz="4" w:space="0" w:color="auto"/>
            </w:tcBorders>
            <w:shd w:val="clear" w:color="000000" w:fill="FF99CC"/>
            <w:vAlign w:val="center"/>
            <w:hideMark/>
          </w:tcPr>
          <w:p w14:paraId="4009DBFC"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5665.0</w:t>
            </w:r>
          </w:p>
        </w:tc>
        <w:tc>
          <w:tcPr>
            <w:tcW w:w="979" w:type="dxa"/>
            <w:tcBorders>
              <w:top w:val="nil"/>
              <w:left w:val="nil"/>
              <w:bottom w:val="single" w:sz="8" w:space="0" w:color="auto"/>
              <w:right w:val="single" w:sz="4" w:space="0" w:color="auto"/>
            </w:tcBorders>
            <w:shd w:val="clear" w:color="000000" w:fill="FF99CC"/>
            <w:vAlign w:val="center"/>
            <w:hideMark/>
          </w:tcPr>
          <w:p w14:paraId="55491D66"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0</w:t>
            </w:r>
          </w:p>
        </w:tc>
        <w:tc>
          <w:tcPr>
            <w:tcW w:w="986" w:type="dxa"/>
            <w:tcBorders>
              <w:top w:val="nil"/>
              <w:left w:val="nil"/>
              <w:bottom w:val="single" w:sz="8" w:space="0" w:color="auto"/>
              <w:right w:val="single" w:sz="4" w:space="0" w:color="auto"/>
            </w:tcBorders>
            <w:shd w:val="clear" w:color="000000" w:fill="FF99CC"/>
            <w:vAlign w:val="center"/>
            <w:hideMark/>
          </w:tcPr>
          <w:p w14:paraId="70F9BD80"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5665</w:t>
            </w:r>
          </w:p>
        </w:tc>
        <w:tc>
          <w:tcPr>
            <w:tcW w:w="990" w:type="dxa"/>
            <w:tcBorders>
              <w:top w:val="nil"/>
              <w:left w:val="nil"/>
              <w:bottom w:val="single" w:sz="8" w:space="0" w:color="auto"/>
              <w:right w:val="single" w:sz="4" w:space="0" w:color="auto"/>
            </w:tcBorders>
            <w:shd w:val="clear" w:color="000000" w:fill="FF99CC"/>
            <w:vAlign w:val="center"/>
            <w:hideMark/>
          </w:tcPr>
          <w:p w14:paraId="37E7C379"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13593</w:t>
            </w:r>
          </w:p>
        </w:tc>
        <w:tc>
          <w:tcPr>
            <w:tcW w:w="847" w:type="dxa"/>
            <w:tcBorders>
              <w:top w:val="nil"/>
              <w:left w:val="nil"/>
              <w:bottom w:val="single" w:sz="8" w:space="0" w:color="auto"/>
              <w:right w:val="single" w:sz="4" w:space="0" w:color="auto"/>
            </w:tcBorders>
            <w:shd w:val="clear" w:color="000000" w:fill="FF99CC"/>
            <w:vAlign w:val="center"/>
            <w:hideMark/>
          </w:tcPr>
          <w:p w14:paraId="5142C90E"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135.9</w:t>
            </w:r>
          </w:p>
        </w:tc>
        <w:tc>
          <w:tcPr>
            <w:tcW w:w="922" w:type="dxa"/>
            <w:tcBorders>
              <w:top w:val="nil"/>
              <w:left w:val="nil"/>
              <w:bottom w:val="single" w:sz="8" w:space="0" w:color="auto"/>
              <w:right w:val="single" w:sz="4" w:space="0" w:color="auto"/>
            </w:tcBorders>
            <w:shd w:val="clear" w:color="000000" w:fill="FF99CC"/>
            <w:vAlign w:val="center"/>
            <w:hideMark/>
          </w:tcPr>
          <w:p w14:paraId="0A27FE99"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13728.9</w:t>
            </w:r>
          </w:p>
        </w:tc>
        <w:tc>
          <w:tcPr>
            <w:tcW w:w="843" w:type="dxa"/>
            <w:tcBorders>
              <w:top w:val="nil"/>
              <w:left w:val="nil"/>
              <w:bottom w:val="single" w:sz="8" w:space="0" w:color="auto"/>
              <w:right w:val="single" w:sz="4" w:space="0" w:color="auto"/>
            </w:tcBorders>
            <w:shd w:val="clear" w:color="000000" w:fill="FF99CC"/>
            <w:vAlign w:val="center"/>
            <w:hideMark/>
          </w:tcPr>
          <w:p w14:paraId="3B5EE543"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1606.1</w:t>
            </w:r>
          </w:p>
        </w:tc>
        <w:tc>
          <w:tcPr>
            <w:tcW w:w="922" w:type="dxa"/>
            <w:tcBorders>
              <w:top w:val="nil"/>
              <w:left w:val="nil"/>
              <w:bottom w:val="single" w:sz="8" w:space="0" w:color="auto"/>
              <w:right w:val="single" w:sz="4" w:space="0" w:color="auto"/>
            </w:tcBorders>
            <w:shd w:val="clear" w:color="000000" w:fill="FF99CC"/>
            <w:vAlign w:val="center"/>
            <w:hideMark/>
          </w:tcPr>
          <w:p w14:paraId="428DFF3A"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 xml:space="preserve">21000.0 </w:t>
            </w:r>
          </w:p>
        </w:tc>
        <w:tc>
          <w:tcPr>
            <w:tcW w:w="984" w:type="dxa"/>
            <w:tcBorders>
              <w:top w:val="nil"/>
              <w:left w:val="nil"/>
              <w:bottom w:val="single" w:sz="8" w:space="0" w:color="auto"/>
              <w:right w:val="single" w:sz="8" w:space="0" w:color="auto"/>
            </w:tcBorders>
            <w:shd w:val="clear" w:color="000000" w:fill="FF99CC"/>
            <w:vAlign w:val="center"/>
            <w:hideMark/>
          </w:tcPr>
          <w:p w14:paraId="5C851D46" w14:textId="77777777" w:rsidR="004C0768" w:rsidRPr="004C0768" w:rsidRDefault="004C0768" w:rsidP="004C0768">
            <w:pPr>
              <w:widowControl/>
              <w:jc w:val="right"/>
              <w:rPr>
                <w:rFonts w:ascii="仿宋" w:eastAsia="仿宋" w:hAnsi="仿宋" w:cs="Times New Roman"/>
                <w:b/>
                <w:bCs/>
                <w:kern w:val="0"/>
                <w:sz w:val="20"/>
                <w:szCs w:val="20"/>
              </w:rPr>
            </w:pPr>
            <w:r w:rsidRPr="004C0768">
              <w:rPr>
                <w:rFonts w:ascii="仿宋" w:eastAsia="仿宋" w:hAnsi="仿宋" w:cs="Times New Roman"/>
                <w:b/>
                <w:bCs/>
                <w:kern w:val="0"/>
                <w:sz w:val="20"/>
                <w:szCs w:val="20"/>
              </w:rPr>
              <w:t>100%</w:t>
            </w:r>
          </w:p>
        </w:tc>
      </w:tr>
    </w:tbl>
    <w:p w14:paraId="7A11CA16" w14:textId="77777777" w:rsidR="00C47CB7" w:rsidRPr="000A7942" w:rsidRDefault="00C47CB7" w:rsidP="00B864E9">
      <w:pPr>
        <w:rPr>
          <w:rFonts w:ascii="仿宋_GB2312" w:eastAsia="仿宋_GB2312" w:hAnsi="仿宋" w:cs="Times New Roman"/>
          <w:sz w:val="28"/>
          <w:szCs w:val="28"/>
        </w:rPr>
      </w:pPr>
    </w:p>
    <w:p w14:paraId="17829C37" w14:textId="77777777" w:rsidR="00B864E9" w:rsidRPr="00C47CB7" w:rsidRDefault="000A7942" w:rsidP="00B864E9">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附表2：新增设备仪器明细表</w:t>
      </w:r>
    </w:p>
    <w:tbl>
      <w:tblPr>
        <w:tblStyle w:val="TableGrid"/>
        <w:tblW w:w="0" w:type="auto"/>
        <w:tblLook w:val="04A0" w:firstRow="1" w:lastRow="0" w:firstColumn="1" w:lastColumn="0" w:noHBand="0" w:noVBand="1"/>
      </w:tblPr>
      <w:tblGrid>
        <w:gridCol w:w="414"/>
        <w:gridCol w:w="1506"/>
        <w:gridCol w:w="2798"/>
        <w:gridCol w:w="2301"/>
        <w:gridCol w:w="1507"/>
        <w:gridCol w:w="841"/>
        <w:gridCol w:w="657"/>
        <w:gridCol w:w="926"/>
        <w:gridCol w:w="952"/>
        <w:gridCol w:w="550"/>
        <w:gridCol w:w="1722"/>
      </w:tblGrid>
      <w:tr w:rsidR="00ED6D33" w:rsidRPr="00ED6D33" w14:paraId="2FA177BB" w14:textId="77777777" w:rsidTr="00ED6D33">
        <w:trPr>
          <w:trHeight w:val="240"/>
        </w:trPr>
        <w:tc>
          <w:tcPr>
            <w:tcW w:w="415" w:type="dxa"/>
            <w:noWrap/>
            <w:hideMark/>
          </w:tcPr>
          <w:p w14:paraId="08AFA4F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附表2</w:t>
            </w:r>
          </w:p>
        </w:tc>
        <w:tc>
          <w:tcPr>
            <w:tcW w:w="1501" w:type="dxa"/>
            <w:hideMark/>
          </w:tcPr>
          <w:p w14:paraId="5557D63E" w14:textId="77777777" w:rsidR="004559A6" w:rsidRPr="00ED6D33" w:rsidRDefault="004559A6">
            <w:pPr>
              <w:rPr>
                <w:rFonts w:ascii="仿宋_GB2312" w:eastAsia="仿宋_GB2312" w:hAnsi="仿宋" w:cs="Times New Roman"/>
                <w:sz w:val="20"/>
                <w:szCs w:val="20"/>
              </w:rPr>
            </w:pPr>
          </w:p>
        </w:tc>
        <w:tc>
          <w:tcPr>
            <w:tcW w:w="2787" w:type="dxa"/>
            <w:hideMark/>
          </w:tcPr>
          <w:p w14:paraId="25C2EBCE" w14:textId="77777777" w:rsidR="004559A6" w:rsidRPr="00ED6D33" w:rsidRDefault="004559A6">
            <w:pPr>
              <w:rPr>
                <w:rFonts w:ascii="仿宋_GB2312" w:eastAsia="仿宋_GB2312" w:hAnsi="仿宋" w:cs="Times New Roman"/>
                <w:sz w:val="20"/>
                <w:szCs w:val="20"/>
              </w:rPr>
            </w:pPr>
          </w:p>
        </w:tc>
        <w:tc>
          <w:tcPr>
            <w:tcW w:w="2292" w:type="dxa"/>
            <w:hideMark/>
          </w:tcPr>
          <w:p w14:paraId="41DD0B2A" w14:textId="77777777" w:rsidR="004559A6" w:rsidRPr="00ED6D33" w:rsidRDefault="004559A6">
            <w:pPr>
              <w:rPr>
                <w:rFonts w:ascii="仿宋_GB2312" w:eastAsia="仿宋_GB2312" w:hAnsi="仿宋" w:cs="Times New Roman"/>
                <w:sz w:val="20"/>
                <w:szCs w:val="20"/>
              </w:rPr>
            </w:pPr>
          </w:p>
        </w:tc>
        <w:tc>
          <w:tcPr>
            <w:tcW w:w="1501" w:type="dxa"/>
            <w:hideMark/>
          </w:tcPr>
          <w:p w14:paraId="58020F1E" w14:textId="77777777" w:rsidR="004559A6" w:rsidRPr="00ED6D33" w:rsidRDefault="004559A6">
            <w:pPr>
              <w:rPr>
                <w:rFonts w:ascii="仿宋_GB2312" w:eastAsia="仿宋_GB2312" w:hAnsi="仿宋" w:cs="Times New Roman"/>
                <w:sz w:val="20"/>
                <w:szCs w:val="20"/>
              </w:rPr>
            </w:pPr>
          </w:p>
        </w:tc>
        <w:tc>
          <w:tcPr>
            <w:tcW w:w="845" w:type="dxa"/>
            <w:hideMark/>
          </w:tcPr>
          <w:p w14:paraId="620AC8F7" w14:textId="77777777" w:rsidR="004559A6" w:rsidRPr="00ED6D33" w:rsidRDefault="004559A6">
            <w:pPr>
              <w:rPr>
                <w:rFonts w:ascii="仿宋_GB2312" w:eastAsia="仿宋_GB2312" w:hAnsi="仿宋" w:cs="Times New Roman"/>
                <w:sz w:val="20"/>
                <w:szCs w:val="20"/>
              </w:rPr>
            </w:pPr>
          </w:p>
        </w:tc>
        <w:tc>
          <w:tcPr>
            <w:tcW w:w="660" w:type="dxa"/>
            <w:hideMark/>
          </w:tcPr>
          <w:p w14:paraId="52CC881E" w14:textId="77777777" w:rsidR="004559A6" w:rsidRPr="00ED6D33" w:rsidRDefault="004559A6" w:rsidP="004559A6">
            <w:pPr>
              <w:rPr>
                <w:rFonts w:ascii="仿宋_GB2312" w:eastAsia="仿宋_GB2312" w:hAnsi="仿宋" w:cs="Times New Roman"/>
                <w:sz w:val="20"/>
                <w:szCs w:val="20"/>
              </w:rPr>
            </w:pPr>
          </w:p>
        </w:tc>
        <w:tc>
          <w:tcPr>
            <w:tcW w:w="931" w:type="dxa"/>
            <w:hideMark/>
          </w:tcPr>
          <w:p w14:paraId="0B8EBF51" w14:textId="77777777" w:rsidR="004559A6" w:rsidRPr="00ED6D33" w:rsidRDefault="004559A6" w:rsidP="004559A6">
            <w:pPr>
              <w:rPr>
                <w:rFonts w:ascii="仿宋_GB2312" w:eastAsia="仿宋_GB2312" w:hAnsi="仿宋" w:cs="Times New Roman"/>
                <w:sz w:val="20"/>
                <w:szCs w:val="20"/>
              </w:rPr>
            </w:pPr>
          </w:p>
        </w:tc>
        <w:tc>
          <w:tcPr>
            <w:tcW w:w="957" w:type="dxa"/>
            <w:hideMark/>
          </w:tcPr>
          <w:p w14:paraId="7E4E46C9" w14:textId="77777777" w:rsidR="004559A6" w:rsidRPr="00ED6D33" w:rsidRDefault="004559A6" w:rsidP="004559A6">
            <w:pPr>
              <w:rPr>
                <w:rFonts w:ascii="仿宋_GB2312" w:eastAsia="仿宋_GB2312" w:hAnsi="仿宋" w:cs="Times New Roman"/>
                <w:sz w:val="20"/>
                <w:szCs w:val="20"/>
              </w:rPr>
            </w:pPr>
          </w:p>
        </w:tc>
        <w:tc>
          <w:tcPr>
            <w:tcW w:w="552" w:type="dxa"/>
            <w:hideMark/>
          </w:tcPr>
          <w:p w14:paraId="1BFE8E59" w14:textId="77777777" w:rsidR="004559A6" w:rsidRPr="00ED6D33" w:rsidRDefault="004559A6" w:rsidP="004559A6">
            <w:pPr>
              <w:rPr>
                <w:rFonts w:ascii="仿宋_GB2312" w:eastAsia="仿宋_GB2312" w:hAnsi="仿宋" w:cs="Times New Roman"/>
                <w:sz w:val="20"/>
                <w:szCs w:val="20"/>
              </w:rPr>
            </w:pPr>
          </w:p>
        </w:tc>
        <w:tc>
          <w:tcPr>
            <w:tcW w:w="1733" w:type="dxa"/>
            <w:noWrap/>
            <w:hideMark/>
          </w:tcPr>
          <w:p w14:paraId="0FA7B398" w14:textId="77777777" w:rsidR="004559A6" w:rsidRPr="00ED6D33" w:rsidRDefault="004559A6" w:rsidP="004559A6">
            <w:pPr>
              <w:rPr>
                <w:rFonts w:ascii="仿宋_GB2312" w:eastAsia="仿宋_GB2312" w:hAnsi="仿宋" w:cs="Times New Roman"/>
                <w:sz w:val="20"/>
                <w:szCs w:val="20"/>
              </w:rPr>
            </w:pPr>
          </w:p>
        </w:tc>
      </w:tr>
      <w:tr w:rsidR="004559A6" w:rsidRPr="00ED6D33" w14:paraId="6B9CC82C" w14:textId="77777777" w:rsidTr="00ED6D33">
        <w:trPr>
          <w:trHeight w:val="510"/>
        </w:trPr>
        <w:tc>
          <w:tcPr>
            <w:tcW w:w="14174" w:type="dxa"/>
            <w:gridSpan w:val="11"/>
            <w:hideMark/>
          </w:tcPr>
          <w:p w14:paraId="607B0C89"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新增主要工艺设备表</w:t>
            </w:r>
          </w:p>
        </w:tc>
      </w:tr>
      <w:tr w:rsidR="00ED6D33" w:rsidRPr="00ED6D33" w14:paraId="20A19EB0" w14:textId="77777777" w:rsidTr="00ED6D33">
        <w:trPr>
          <w:trHeight w:val="255"/>
        </w:trPr>
        <w:tc>
          <w:tcPr>
            <w:tcW w:w="1916" w:type="dxa"/>
            <w:gridSpan w:val="2"/>
            <w:noWrap/>
            <w:hideMark/>
          </w:tcPr>
          <w:p w14:paraId="78B8291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项目名称：</w:t>
            </w:r>
          </w:p>
        </w:tc>
        <w:tc>
          <w:tcPr>
            <w:tcW w:w="2787" w:type="dxa"/>
            <w:noWrap/>
            <w:hideMark/>
          </w:tcPr>
          <w:p w14:paraId="4C0DEB04" w14:textId="77777777" w:rsidR="004559A6" w:rsidRPr="00ED6D33" w:rsidRDefault="004559A6">
            <w:pPr>
              <w:rPr>
                <w:rFonts w:ascii="仿宋_GB2312" w:eastAsia="仿宋_GB2312" w:hAnsi="仿宋" w:cs="Times New Roman"/>
                <w:sz w:val="20"/>
                <w:szCs w:val="20"/>
              </w:rPr>
            </w:pPr>
          </w:p>
        </w:tc>
        <w:tc>
          <w:tcPr>
            <w:tcW w:w="2292" w:type="dxa"/>
            <w:noWrap/>
            <w:hideMark/>
          </w:tcPr>
          <w:p w14:paraId="4CFDDC2F" w14:textId="77777777" w:rsidR="004559A6" w:rsidRPr="00ED6D33" w:rsidRDefault="004559A6">
            <w:pPr>
              <w:rPr>
                <w:rFonts w:ascii="仿宋_GB2312" w:eastAsia="仿宋_GB2312" w:hAnsi="仿宋" w:cs="Times New Roman"/>
                <w:sz w:val="20"/>
                <w:szCs w:val="20"/>
              </w:rPr>
            </w:pPr>
          </w:p>
        </w:tc>
        <w:tc>
          <w:tcPr>
            <w:tcW w:w="1501" w:type="dxa"/>
            <w:noWrap/>
            <w:hideMark/>
          </w:tcPr>
          <w:p w14:paraId="41F4C7D9" w14:textId="77777777" w:rsidR="004559A6" w:rsidRPr="00ED6D33" w:rsidRDefault="004559A6">
            <w:pPr>
              <w:rPr>
                <w:rFonts w:ascii="仿宋_GB2312" w:eastAsia="仿宋_GB2312" w:hAnsi="仿宋" w:cs="Times New Roman"/>
                <w:sz w:val="20"/>
                <w:szCs w:val="20"/>
              </w:rPr>
            </w:pPr>
          </w:p>
        </w:tc>
        <w:tc>
          <w:tcPr>
            <w:tcW w:w="845" w:type="dxa"/>
            <w:noWrap/>
            <w:hideMark/>
          </w:tcPr>
          <w:p w14:paraId="66A3A253" w14:textId="77777777" w:rsidR="004559A6" w:rsidRPr="00ED6D33" w:rsidRDefault="004559A6">
            <w:pPr>
              <w:rPr>
                <w:rFonts w:ascii="仿宋_GB2312" w:eastAsia="仿宋_GB2312" w:hAnsi="仿宋" w:cs="Times New Roman"/>
                <w:sz w:val="20"/>
                <w:szCs w:val="20"/>
              </w:rPr>
            </w:pPr>
          </w:p>
        </w:tc>
        <w:tc>
          <w:tcPr>
            <w:tcW w:w="660" w:type="dxa"/>
            <w:noWrap/>
            <w:hideMark/>
          </w:tcPr>
          <w:p w14:paraId="2E9749D5" w14:textId="77777777" w:rsidR="004559A6" w:rsidRPr="00ED6D33" w:rsidRDefault="004559A6" w:rsidP="004559A6">
            <w:pPr>
              <w:rPr>
                <w:rFonts w:ascii="仿宋_GB2312" w:eastAsia="仿宋_GB2312" w:hAnsi="仿宋" w:cs="Times New Roman"/>
                <w:sz w:val="20"/>
                <w:szCs w:val="20"/>
              </w:rPr>
            </w:pPr>
          </w:p>
        </w:tc>
        <w:tc>
          <w:tcPr>
            <w:tcW w:w="931" w:type="dxa"/>
            <w:noWrap/>
            <w:hideMark/>
          </w:tcPr>
          <w:p w14:paraId="7CF837A2" w14:textId="77777777" w:rsidR="004559A6" w:rsidRPr="00ED6D33" w:rsidRDefault="004559A6" w:rsidP="004559A6">
            <w:pPr>
              <w:rPr>
                <w:rFonts w:ascii="仿宋_GB2312" w:eastAsia="仿宋_GB2312" w:hAnsi="仿宋" w:cs="Times New Roman"/>
                <w:sz w:val="20"/>
                <w:szCs w:val="20"/>
              </w:rPr>
            </w:pPr>
          </w:p>
        </w:tc>
        <w:tc>
          <w:tcPr>
            <w:tcW w:w="957" w:type="dxa"/>
            <w:noWrap/>
            <w:hideMark/>
          </w:tcPr>
          <w:p w14:paraId="597B3816" w14:textId="77777777" w:rsidR="004559A6" w:rsidRPr="00ED6D33" w:rsidRDefault="004559A6" w:rsidP="004559A6">
            <w:pPr>
              <w:rPr>
                <w:rFonts w:ascii="仿宋_GB2312" w:eastAsia="仿宋_GB2312" w:hAnsi="仿宋" w:cs="Times New Roman"/>
                <w:sz w:val="20"/>
                <w:szCs w:val="20"/>
              </w:rPr>
            </w:pPr>
          </w:p>
        </w:tc>
        <w:tc>
          <w:tcPr>
            <w:tcW w:w="552" w:type="dxa"/>
            <w:noWrap/>
            <w:hideMark/>
          </w:tcPr>
          <w:p w14:paraId="6723961B" w14:textId="77777777" w:rsidR="004559A6" w:rsidRPr="00ED6D33" w:rsidRDefault="004559A6" w:rsidP="004559A6">
            <w:pPr>
              <w:rPr>
                <w:rFonts w:ascii="仿宋_GB2312" w:eastAsia="仿宋_GB2312" w:hAnsi="仿宋" w:cs="Times New Roman"/>
                <w:sz w:val="20"/>
                <w:szCs w:val="20"/>
              </w:rPr>
            </w:pPr>
          </w:p>
        </w:tc>
        <w:tc>
          <w:tcPr>
            <w:tcW w:w="1733" w:type="dxa"/>
            <w:noWrap/>
            <w:hideMark/>
          </w:tcPr>
          <w:p w14:paraId="5B427C2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单位：万元、万美元</w:t>
            </w:r>
          </w:p>
        </w:tc>
      </w:tr>
      <w:tr w:rsidR="00ED6D33" w:rsidRPr="00ED6D33" w14:paraId="555F4F61" w14:textId="77777777" w:rsidTr="00ED6D33">
        <w:trPr>
          <w:trHeight w:val="270"/>
        </w:trPr>
        <w:tc>
          <w:tcPr>
            <w:tcW w:w="415" w:type="dxa"/>
            <w:vMerge w:val="restart"/>
            <w:hideMark/>
          </w:tcPr>
          <w:p w14:paraId="73519A7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序号</w:t>
            </w:r>
          </w:p>
        </w:tc>
        <w:tc>
          <w:tcPr>
            <w:tcW w:w="1501" w:type="dxa"/>
            <w:vMerge w:val="restart"/>
            <w:hideMark/>
          </w:tcPr>
          <w:p w14:paraId="1C9F502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设备名称</w:t>
            </w:r>
          </w:p>
        </w:tc>
        <w:tc>
          <w:tcPr>
            <w:tcW w:w="2787" w:type="dxa"/>
            <w:vMerge w:val="restart"/>
            <w:hideMark/>
          </w:tcPr>
          <w:p w14:paraId="26D28CF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主要性能指标</w:t>
            </w:r>
          </w:p>
        </w:tc>
        <w:tc>
          <w:tcPr>
            <w:tcW w:w="2292" w:type="dxa"/>
            <w:vMerge w:val="restart"/>
            <w:hideMark/>
          </w:tcPr>
          <w:p w14:paraId="767673F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规格型号                                           （供参考）</w:t>
            </w:r>
          </w:p>
        </w:tc>
        <w:tc>
          <w:tcPr>
            <w:tcW w:w="1501" w:type="dxa"/>
            <w:vMerge w:val="restart"/>
            <w:hideMark/>
          </w:tcPr>
          <w:p w14:paraId="394B7FD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制造厂/国别</w:t>
            </w:r>
            <w:r w:rsidRPr="00ED6D33">
              <w:rPr>
                <w:rFonts w:ascii="仿宋_GB2312" w:eastAsia="仿宋_GB2312" w:hAnsi="仿宋" w:cs="Times New Roman" w:hint="eastAsia"/>
                <w:sz w:val="20"/>
                <w:szCs w:val="20"/>
              </w:rPr>
              <w:br/>
              <w:t>（供参考）</w:t>
            </w:r>
          </w:p>
        </w:tc>
        <w:tc>
          <w:tcPr>
            <w:tcW w:w="845" w:type="dxa"/>
            <w:vMerge w:val="restart"/>
            <w:hideMark/>
          </w:tcPr>
          <w:p w14:paraId="2074C62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单位</w:t>
            </w:r>
          </w:p>
        </w:tc>
        <w:tc>
          <w:tcPr>
            <w:tcW w:w="660" w:type="dxa"/>
            <w:vMerge w:val="restart"/>
            <w:hideMark/>
          </w:tcPr>
          <w:p w14:paraId="3AE2BEF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数量  </w:t>
            </w:r>
          </w:p>
        </w:tc>
        <w:tc>
          <w:tcPr>
            <w:tcW w:w="2440" w:type="dxa"/>
            <w:gridSpan w:val="3"/>
            <w:hideMark/>
          </w:tcPr>
          <w:p w14:paraId="27C468F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设备购置费</w:t>
            </w:r>
          </w:p>
        </w:tc>
        <w:tc>
          <w:tcPr>
            <w:tcW w:w="1733" w:type="dxa"/>
            <w:vMerge w:val="restart"/>
            <w:hideMark/>
          </w:tcPr>
          <w:p w14:paraId="34FC7D4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备注</w:t>
            </w:r>
          </w:p>
        </w:tc>
      </w:tr>
      <w:tr w:rsidR="00ED6D33" w:rsidRPr="00ED6D33" w14:paraId="70F2962E" w14:textId="77777777" w:rsidTr="00ED6D33">
        <w:trPr>
          <w:trHeight w:val="270"/>
        </w:trPr>
        <w:tc>
          <w:tcPr>
            <w:tcW w:w="415" w:type="dxa"/>
            <w:vMerge/>
            <w:hideMark/>
          </w:tcPr>
          <w:p w14:paraId="447531BA" w14:textId="77777777" w:rsidR="004559A6" w:rsidRPr="00ED6D33" w:rsidRDefault="004559A6">
            <w:pPr>
              <w:rPr>
                <w:rFonts w:ascii="仿宋_GB2312" w:eastAsia="仿宋_GB2312" w:hAnsi="仿宋" w:cs="Times New Roman"/>
                <w:sz w:val="20"/>
                <w:szCs w:val="20"/>
              </w:rPr>
            </w:pPr>
          </w:p>
        </w:tc>
        <w:tc>
          <w:tcPr>
            <w:tcW w:w="1501" w:type="dxa"/>
            <w:vMerge/>
            <w:hideMark/>
          </w:tcPr>
          <w:p w14:paraId="5F017F37" w14:textId="77777777" w:rsidR="004559A6" w:rsidRPr="00ED6D33" w:rsidRDefault="004559A6">
            <w:pPr>
              <w:rPr>
                <w:rFonts w:ascii="仿宋_GB2312" w:eastAsia="仿宋_GB2312" w:hAnsi="仿宋" w:cs="Times New Roman"/>
                <w:sz w:val="20"/>
                <w:szCs w:val="20"/>
              </w:rPr>
            </w:pPr>
          </w:p>
        </w:tc>
        <w:tc>
          <w:tcPr>
            <w:tcW w:w="2787" w:type="dxa"/>
            <w:vMerge/>
            <w:hideMark/>
          </w:tcPr>
          <w:p w14:paraId="577A483B" w14:textId="77777777" w:rsidR="004559A6" w:rsidRPr="00ED6D33" w:rsidRDefault="004559A6">
            <w:pPr>
              <w:rPr>
                <w:rFonts w:ascii="仿宋_GB2312" w:eastAsia="仿宋_GB2312" w:hAnsi="仿宋" w:cs="Times New Roman"/>
                <w:sz w:val="20"/>
                <w:szCs w:val="20"/>
              </w:rPr>
            </w:pPr>
          </w:p>
        </w:tc>
        <w:tc>
          <w:tcPr>
            <w:tcW w:w="2292" w:type="dxa"/>
            <w:vMerge/>
            <w:hideMark/>
          </w:tcPr>
          <w:p w14:paraId="0931E4D1" w14:textId="77777777" w:rsidR="004559A6" w:rsidRPr="00ED6D33" w:rsidRDefault="004559A6">
            <w:pPr>
              <w:rPr>
                <w:rFonts w:ascii="仿宋_GB2312" w:eastAsia="仿宋_GB2312" w:hAnsi="仿宋" w:cs="Times New Roman"/>
                <w:sz w:val="20"/>
                <w:szCs w:val="20"/>
              </w:rPr>
            </w:pPr>
          </w:p>
        </w:tc>
        <w:tc>
          <w:tcPr>
            <w:tcW w:w="1501" w:type="dxa"/>
            <w:vMerge/>
            <w:hideMark/>
          </w:tcPr>
          <w:p w14:paraId="5A23D02F" w14:textId="77777777" w:rsidR="004559A6" w:rsidRPr="00ED6D33" w:rsidRDefault="004559A6">
            <w:pPr>
              <w:rPr>
                <w:rFonts w:ascii="仿宋_GB2312" w:eastAsia="仿宋_GB2312" w:hAnsi="仿宋" w:cs="Times New Roman"/>
                <w:sz w:val="20"/>
                <w:szCs w:val="20"/>
              </w:rPr>
            </w:pPr>
          </w:p>
        </w:tc>
        <w:tc>
          <w:tcPr>
            <w:tcW w:w="845" w:type="dxa"/>
            <w:vMerge/>
            <w:hideMark/>
          </w:tcPr>
          <w:p w14:paraId="2AF68600" w14:textId="77777777" w:rsidR="004559A6" w:rsidRPr="00ED6D33" w:rsidRDefault="004559A6">
            <w:pPr>
              <w:rPr>
                <w:rFonts w:ascii="仿宋_GB2312" w:eastAsia="仿宋_GB2312" w:hAnsi="仿宋" w:cs="Times New Roman"/>
                <w:sz w:val="20"/>
                <w:szCs w:val="20"/>
              </w:rPr>
            </w:pPr>
          </w:p>
        </w:tc>
        <w:tc>
          <w:tcPr>
            <w:tcW w:w="660" w:type="dxa"/>
            <w:vMerge/>
            <w:hideMark/>
          </w:tcPr>
          <w:p w14:paraId="4E7F6931" w14:textId="77777777" w:rsidR="004559A6" w:rsidRPr="00ED6D33" w:rsidRDefault="004559A6">
            <w:pPr>
              <w:rPr>
                <w:rFonts w:ascii="仿宋_GB2312" w:eastAsia="仿宋_GB2312" w:hAnsi="仿宋" w:cs="Times New Roman"/>
                <w:sz w:val="20"/>
                <w:szCs w:val="20"/>
              </w:rPr>
            </w:pPr>
          </w:p>
        </w:tc>
        <w:tc>
          <w:tcPr>
            <w:tcW w:w="931" w:type="dxa"/>
            <w:hideMark/>
          </w:tcPr>
          <w:p w14:paraId="08F369A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单价  </w:t>
            </w:r>
          </w:p>
        </w:tc>
        <w:tc>
          <w:tcPr>
            <w:tcW w:w="957" w:type="dxa"/>
            <w:hideMark/>
          </w:tcPr>
          <w:p w14:paraId="7D29C26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合计</w:t>
            </w:r>
          </w:p>
        </w:tc>
        <w:tc>
          <w:tcPr>
            <w:tcW w:w="552" w:type="dxa"/>
            <w:hideMark/>
          </w:tcPr>
          <w:p w14:paraId="4613B7D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其中:外汇</w:t>
            </w:r>
          </w:p>
        </w:tc>
        <w:tc>
          <w:tcPr>
            <w:tcW w:w="1733" w:type="dxa"/>
            <w:vMerge/>
            <w:hideMark/>
          </w:tcPr>
          <w:p w14:paraId="7D81A061" w14:textId="77777777" w:rsidR="004559A6" w:rsidRPr="00ED6D33" w:rsidRDefault="004559A6">
            <w:pPr>
              <w:rPr>
                <w:rFonts w:ascii="仿宋_GB2312" w:eastAsia="仿宋_GB2312" w:hAnsi="仿宋" w:cs="Times New Roman"/>
                <w:sz w:val="20"/>
                <w:szCs w:val="20"/>
              </w:rPr>
            </w:pPr>
          </w:p>
        </w:tc>
      </w:tr>
      <w:tr w:rsidR="00ED6D33" w:rsidRPr="00ED6D33" w14:paraId="5AAD8E8D" w14:textId="77777777" w:rsidTr="00ED6D33">
        <w:trPr>
          <w:trHeight w:val="240"/>
        </w:trPr>
        <w:tc>
          <w:tcPr>
            <w:tcW w:w="415" w:type="dxa"/>
            <w:shd w:val="clear" w:color="auto" w:fill="00B0F0"/>
            <w:hideMark/>
          </w:tcPr>
          <w:p w14:paraId="2578671C"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一</w:t>
            </w:r>
          </w:p>
        </w:tc>
        <w:tc>
          <w:tcPr>
            <w:tcW w:w="1501" w:type="dxa"/>
            <w:shd w:val="clear" w:color="auto" w:fill="00B0F0"/>
            <w:hideMark/>
          </w:tcPr>
          <w:p w14:paraId="17187584"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智能制造平台系统</w:t>
            </w:r>
          </w:p>
        </w:tc>
        <w:tc>
          <w:tcPr>
            <w:tcW w:w="2787" w:type="dxa"/>
            <w:shd w:val="clear" w:color="auto" w:fill="00B0F0"/>
            <w:hideMark/>
          </w:tcPr>
          <w:p w14:paraId="2061025A" w14:textId="77777777" w:rsidR="004559A6" w:rsidRPr="00ED6D33" w:rsidRDefault="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2292" w:type="dxa"/>
            <w:shd w:val="clear" w:color="auto" w:fill="00B0F0"/>
            <w:hideMark/>
          </w:tcPr>
          <w:p w14:paraId="44A3EF6B"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501" w:type="dxa"/>
            <w:shd w:val="clear" w:color="auto" w:fill="00B0F0"/>
            <w:hideMark/>
          </w:tcPr>
          <w:p w14:paraId="6024A29A"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845" w:type="dxa"/>
            <w:shd w:val="clear" w:color="auto" w:fill="00B0F0"/>
            <w:hideMark/>
          </w:tcPr>
          <w:p w14:paraId="787ED9C4"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660" w:type="dxa"/>
            <w:shd w:val="clear" w:color="auto" w:fill="00B0F0"/>
            <w:hideMark/>
          </w:tcPr>
          <w:p w14:paraId="35751CA7"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931" w:type="dxa"/>
            <w:shd w:val="clear" w:color="auto" w:fill="00B0F0"/>
            <w:hideMark/>
          </w:tcPr>
          <w:p w14:paraId="68D91499"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957" w:type="dxa"/>
            <w:shd w:val="clear" w:color="auto" w:fill="00B0F0"/>
            <w:hideMark/>
          </w:tcPr>
          <w:p w14:paraId="6AF81AEE"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552" w:type="dxa"/>
            <w:shd w:val="clear" w:color="auto" w:fill="00B0F0"/>
            <w:hideMark/>
          </w:tcPr>
          <w:p w14:paraId="4B2E0523"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733" w:type="dxa"/>
            <w:shd w:val="clear" w:color="auto" w:fill="00B0F0"/>
            <w:hideMark/>
          </w:tcPr>
          <w:p w14:paraId="3F87E01D"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r>
      <w:tr w:rsidR="00ED6D33" w:rsidRPr="00ED6D33" w14:paraId="30E11BB1" w14:textId="77777777" w:rsidTr="00ED6D33">
        <w:trPr>
          <w:trHeight w:val="720"/>
        </w:trPr>
        <w:tc>
          <w:tcPr>
            <w:tcW w:w="415" w:type="dxa"/>
            <w:hideMark/>
          </w:tcPr>
          <w:p w14:paraId="4F42A52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1501" w:type="dxa"/>
            <w:hideMark/>
          </w:tcPr>
          <w:p w14:paraId="4AC641D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镜面电火花加工机床</w:t>
            </w:r>
          </w:p>
        </w:tc>
        <w:tc>
          <w:tcPr>
            <w:tcW w:w="2787" w:type="dxa"/>
            <w:hideMark/>
          </w:tcPr>
          <w:p w14:paraId="32D81D2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行程350/250/350mm</w:t>
            </w:r>
            <w:r w:rsidRPr="00ED6D33">
              <w:rPr>
                <w:rFonts w:ascii="仿宋_GB2312" w:eastAsia="仿宋_GB2312" w:hAnsi="仿宋" w:cs="Times New Roman" w:hint="eastAsia"/>
                <w:sz w:val="20"/>
                <w:szCs w:val="20"/>
              </w:rPr>
              <w:br/>
              <w:t>最佳粗糙度Ra0.08μm</w:t>
            </w:r>
          </w:p>
        </w:tc>
        <w:tc>
          <w:tcPr>
            <w:tcW w:w="2292" w:type="dxa"/>
            <w:hideMark/>
          </w:tcPr>
          <w:p w14:paraId="27E2874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FORM200BP</w:t>
            </w:r>
          </w:p>
        </w:tc>
        <w:tc>
          <w:tcPr>
            <w:tcW w:w="1501" w:type="dxa"/>
            <w:hideMark/>
          </w:tcPr>
          <w:p w14:paraId="386BA3A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阿奇夏米尔/瑞士</w:t>
            </w:r>
          </w:p>
        </w:tc>
        <w:tc>
          <w:tcPr>
            <w:tcW w:w="845" w:type="dxa"/>
            <w:hideMark/>
          </w:tcPr>
          <w:p w14:paraId="14720BB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6395C3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1930B1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122.0 </w:t>
            </w:r>
          </w:p>
        </w:tc>
        <w:tc>
          <w:tcPr>
            <w:tcW w:w="957" w:type="dxa"/>
            <w:hideMark/>
          </w:tcPr>
          <w:p w14:paraId="511E114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122.0 </w:t>
            </w:r>
          </w:p>
        </w:tc>
        <w:tc>
          <w:tcPr>
            <w:tcW w:w="552" w:type="dxa"/>
            <w:hideMark/>
          </w:tcPr>
          <w:p w14:paraId="098AB8E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9E4280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DE8F70D" w14:textId="77777777" w:rsidTr="00ED6D33">
        <w:trPr>
          <w:trHeight w:val="1200"/>
        </w:trPr>
        <w:tc>
          <w:tcPr>
            <w:tcW w:w="415" w:type="dxa"/>
            <w:hideMark/>
          </w:tcPr>
          <w:p w14:paraId="46F02C2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2</w:t>
            </w:r>
          </w:p>
        </w:tc>
        <w:tc>
          <w:tcPr>
            <w:tcW w:w="1501" w:type="dxa"/>
            <w:hideMark/>
          </w:tcPr>
          <w:p w14:paraId="06DA4EE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精密立式加工中心</w:t>
            </w:r>
          </w:p>
        </w:tc>
        <w:tc>
          <w:tcPr>
            <w:tcW w:w="2787" w:type="dxa"/>
            <w:hideMark/>
          </w:tcPr>
          <w:p w14:paraId="0012988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工作台行程：1050/560/450mm</w:t>
            </w:r>
            <w:r w:rsidRPr="00ED6D33">
              <w:rPr>
                <w:rFonts w:ascii="仿宋_GB2312" w:eastAsia="仿宋_GB2312" w:hAnsi="仿宋" w:cs="Times New Roman" w:hint="eastAsia"/>
                <w:sz w:val="20"/>
                <w:szCs w:val="20"/>
              </w:rPr>
              <w:br/>
              <w:t>主轴转速15000rpm</w:t>
            </w:r>
            <w:r w:rsidRPr="00ED6D33">
              <w:rPr>
                <w:rFonts w:ascii="仿宋_GB2312" w:eastAsia="仿宋_GB2312" w:hAnsi="仿宋" w:cs="Times New Roman" w:hint="eastAsia"/>
                <w:sz w:val="20"/>
                <w:szCs w:val="20"/>
              </w:rPr>
              <w:br/>
              <w:t>进给速度X,Y:36  Z:30m/min</w:t>
            </w:r>
          </w:p>
        </w:tc>
        <w:tc>
          <w:tcPr>
            <w:tcW w:w="2292" w:type="dxa"/>
            <w:hideMark/>
          </w:tcPr>
          <w:p w14:paraId="6471BF3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MXR560V</w:t>
            </w:r>
          </w:p>
        </w:tc>
        <w:tc>
          <w:tcPr>
            <w:tcW w:w="1501" w:type="dxa"/>
            <w:hideMark/>
          </w:tcPr>
          <w:p w14:paraId="7AC0A05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北一大隈/中国</w:t>
            </w:r>
          </w:p>
        </w:tc>
        <w:tc>
          <w:tcPr>
            <w:tcW w:w="845" w:type="dxa"/>
            <w:hideMark/>
          </w:tcPr>
          <w:p w14:paraId="4AD3A2B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3416050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hideMark/>
          </w:tcPr>
          <w:p w14:paraId="4BCC6A8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240.0 </w:t>
            </w:r>
          </w:p>
        </w:tc>
        <w:tc>
          <w:tcPr>
            <w:tcW w:w="957" w:type="dxa"/>
            <w:hideMark/>
          </w:tcPr>
          <w:p w14:paraId="7C1FE70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480.0 </w:t>
            </w:r>
          </w:p>
        </w:tc>
        <w:tc>
          <w:tcPr>
            <w:tcW w:w="552" w:type="dxa"/>
            <w:hideMark/>
          </w:tcPr>
          <w:p w14:paraId="6EEFE36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3F3755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61D5F026" w14:textId="77777777" w:rsidTr="00ED6D33">
        <w:trPr>
          <w:trHeight w:val="1680"/>
        </w:trPr>
        <w:tc>
          <w:tcPr>
            <w:tcW w:w="415" w:type="dxa"/>
            <w:hideMark/>
          </w:tcPr>
          <w:p w14:paraId="5D5A77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p>
        </w:tc>
        <w:tc>
          <w:tcPr>
            <w:tcW w:w="1501" w:type="dxa"/>
            <w:hideMark/>
          </w:tcPr>
          <w:p w14:paraId="72B6AC0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精密模具电极自动化生产单元</w:t>
            </w:r>
          </w:p>
        </w:tc>
        <w:tc>
          <w:tcPr>
            <w:tcW w:w="2787" w:type="dxa"/>
            <w:hideMark/>
          </w:tcPr>
          <w:p w14:paraId="64F1D9C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精密电极数控加工设备、检测装置、工业机器人、集成控制系统等部件构成</w:t>
            </w:r>
            <w:r w:rsidRPr="00ED6D33">
              <w:rPr>
                <w:rFonts w:ascii="仿宋_GB2312" w:eastAsia="仿宋_GB2312" w:hAnsi="仿宋" w:cs="Times New Roman" w:hint="eastAsia"/>
                <w:sz w:val="20"/>
                <w:szCs w:val="20"/>
              </w:rPr>
              <w:br/>
              <w:t>加工工作台行程600/400/350mm</w:t>
            </w:r>
            <w:r w:rsidRPr="00ED6D33">
              <w:rPr>
                <w:rFonts w:ascii="仿宋_GB2312" w:eastAsia="仿宋_GB2312" w:hAnsi="仿宋" w:cs="Times New Roman" w:hint="eastAsia"/>
                <w:sz w:val="20"/>
                <w:szCs w:val="20"/>
              </w:rPr>
              <w:br/>
              <w:t>主轴转速24000rpm</w:t>
            </w:r>
            <w:r w:rsidRPr="00ED6D33">
              <w:rPr>
                <w:rFonts w:ascii="仿宋_GB2312" w:eastAsia="仿宋_GB2312" w:hAnsi="仿宋" w:cs="Times New Roman" w:hint="eastAsia"/>
                <w:sz w:val="20"/>
                <w:szCs w:val="20"/>
              </w:rPr>
              <w:br/>
              <w:t>最大切削直径160mm</w:t>
            </w:r>
          </w:p>
        </w:tc>
        <w:tc>
          <w:tcPr>
            <w:tcW w:w="2292" w:type="dxa"/>
            <w:hideMark/>
          </w:tcPr>
          <w:p w14:paraId="2D3CE7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JDVT600+i5T3.1+KR16-2</w:t>
            </w:r>
          </w:p>
        </w:tc>
        <w:tc>
          <w:tcPr>
            <w:tcW w:w="1501" w:type="dxa"/>
            <w:hideMark/>
          </w:tcPr>
          <w:p w14:paraId="1478172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北京精雕/中国</w:t>
            </w:r>
          </w:p>
        </w:tc>
        <w:tc>
          <w:tcPr>
            <w:tcW w:w="845" w:type="dxa"/>
            <w:hideMark/>
          </w:tcPr>
          <w:p w14:paraId="5E1C95D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09AE650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02668F4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200.0 </w:t>
            </w:r>
          </w:p>
        </w:tc>
        <w:tc>
          <w:tcPr>
            <w:tcW w:w="957" w:type="dxa"/>
            <w:hideMark/>
          </w:tcPr>
          <w:p w14:paraId="3393EA3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200.0 </w:t>
            </w:r>
          </w:p>
        </w:tc>
        <w:tc>
          <w:tcPr>
            <w:tcW w:w="552" w:type="dxa"/>
            <w:hideMark/>
          </w:tcPr>
          <w:p w14:paraId="4C8E16A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20701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B68C096" w14:textId="77777777" w:rsidTr="00ED6D33">
        <w:trPr>
          <w:trHeight w:val="1725"/>
        </w:trPr>
        <w:tc>
          <w:tcPr>
            <w:tcW w:w="415" w:type="dxa"/>
            <w:hideMark/>
          </w:tcPr>
          <w:p w14:paraId="676AD54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1501" w:type="dxa"/>
            <w:hideMark/>
          </w:tcPr>
          <w:p w14:paraId="0884A56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智能检测机器人工作站</w:t>
            </w:r>
          </w:p>
        </w:tc>
        <w:tc>
          <w:tcPr>
            <w:tcW w:w="2787" w:type="dxa"/>
            <w:hideMark/>
          </w:tcPr>
          <w:p w14:paraId="63C9A15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负载（第6轴最前端）5kg，手臂/第1轴转盘负载20kg，总负载37kg，运动轴数6，工作半径1401mm，重复精度±0.40mm，控制系统KRC4，自重118kg，作业空间范围9.97m</w:t>
            </w:r>
            <w:r w:rsidRPr="00ED6D33">
              <w:rPr>
                <w:rFonts w:ascii="仿宋_GB2312" w:eastAsia="仿宋_GB2312" w:hAnsi="仿宋" w:cs="Times New Roman" w:hint="eastAsia"/>
                <w:sz w:val="20"/>
                <w:szCs w:val="20"/>
                <w:vertAlign w:val="superscript"/>
              </w:rPr>
              <w:t>3</w:t>
            </w:r>
          </w:p>
        </w:tc>
        <w:tc>
          <w:tcPr>
            <w:tcW w:w="2292" w:type="dxa"/>
            <w:hideMark/>
          </w:tcPr>
          <w:p w14:paraId="493EEF9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KR5</w:t>
            </w:r>
          </w:p>
        </w:tc>
        <w:tc>
          <w:tcPr>
            <w:tcW w:w="1501" w:type="dxa"/>
            <w:hideMark/>
          </w:tcPr>
          <w:p w14:paraId="0E7AC9D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库卡机器人（上海）/德国</w:t>
            </w:r>
          </w:p>
        </w:tc>
        <w:tc>
          <w:tcPr>
            <w:tcW w:w="845" w:type="dxa"/>
            <w:hideMark/>
          </w:tcPr>
          <w:p w14:paraId="179E810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36C95C7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65ECF00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60.0 </w:t>
            </w:r>
          </w:p>
        </w:tc>
        <w:tc>
          <w:tcPr>
            <w:tcW w:w="957" w:type="dxa"/>
            <w:hideMark/>
          </w:tcPr>
          <w:p w14:paraId="4DC25D7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60.0 </w:t>
            </w:r>
          </w:p>
        </w:tc>
        <w:tc>
          <w:tcPr>
            <w:tcW w:w="552" w:type="dxa"/>
            <w:hideMark/>
          </w:tcPr>
          <w:p w14:paraId="3487AAC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3AEFE9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FB8B261" w14:textId="77777777" w:rsidTr="00ED6D33">
        <w:trPr>
          <w:trHeight w:val="960"/>
        </w:trPr>
        <w:tc>
          <w:tcPr>
            <w:tcW w:w="415" w:type="dxa"/>
            <w:hideMark/>
          </w:tcPr>
          <w:p w14:paraId="7CB1385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w:t>
            </w:r>
          </w:p>
        </w:tc>
        <w:tc>
          <w:tcPr>
            <w:tcW w:w="1501" w:type="dxa"/>
            <w:hideMark/>
          </w:tcPr>
          <w:p w14:paraId="35CC74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机床精度检测及校准设备</w:t>
            </w:r>
          </w:p>
        </w:tc>
        <w:tc>
          <w:tcPr>
            <w:tcW w:w="2787" w:type="dxa"/>
            <w:hideMark/>
          </w:tcPr>
          <w:p w14:paraId="7F983A1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±0.5 μm/m,用于对机床及运动系统进行可溯源的分析计量工具，实现高速、高分辨率检测，</w:t>
            </w:r>
          </w:p>
        </w:tc>
        <w:tc>
          <w:tcPr>
            <w:tcW w:w="2292" w:type="dxa"/>
            <w:hideMark/>
          </w:tcPr>
          <w:p w14:paraId="0DF99AA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XL80和QC20-W</w:t>
            </w:r>
          </w:p>
        </w:tc>
        <w:tc>
          <w:tcPr>
            <w:tcW w:w="1501" w:type="dxa"/>
            <w:hideMark/>
          </w:tcPr>
          <w:p w14:paraId="3BAF2D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雷尼绍（上海）/英国</w:t>
            </w:r>
          </w:p>
        </w:tc>
        <w:tc>
          <w:tcPr>
            <w:tcW w:w="845" w:type="dxa"/>
            <w:hideMark/>
          </w:tcPr>
          <w:p w14:paraId="4A75F9A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2AF6C9F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58AFDEB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70.0 </w:t>
            </w:r>
          </w:p>
        </w:tc>
        <w:tc>
          <w:tcPr>
            <w:tcW w:w="957" w:type="dxa"/>
            <w:hideMark/>
          </w:tcPr>
          <w:p w14:paraId="6DFF798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70.0 </w:t>
            </w:r>
          </w:p>
        </w:tc>
        <w:tc>
          <w:tcPr>
            <w:tcW w:w="552" w:type="dxa"/>
            <w:hideMark/>
          </w:tcPr>
          <w:p w14:paraId="7CE61D9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309F2E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F68A9C2" w14:textId="77777777" w:rsidTr="00ED6D33">
        <w:trPr>
          <w:trHeight w:val="765"/>
        </w:trPr>
        <w:tc>
          <w:tcPr>
            <w:tcW w:w="415" w:type="dxa"/>
            <w:hideMark/>
          </w:tcPr>
          <w:p w14:paraId="7BA015F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1501" w:type="dxa"/>
            <w:hideMark/>
          </w:tcPr>
          <w:p w14:paraId="47789A8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比对仪测量机</w:t>
            </w:r>
          </w:p>
        </w:tc>
        <w:tc>
          <w:tcPr>
            <w:tcW w:w="2787" w:type="dxa"/>
            <w:hideMark/>
          </w:tcPr>
          <w:p w14:paraId="78CDCEA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工作空间：</w:t>
            </w:r>
            <w:r w:rsidRPr="00ED6D33">
              <w:rPr>
                <w:rFonts w:ascii="仿宋_GB2312" w:eastAsia="仿宋_GB2312" w:hAnsi="仿宋" w:cs="Times New Roman"/>
                <w:sz w:val="20"/>
                <w:szCs w:val="20"/>
              </w:rPr>
              <w:t>D300 * 150mm</w:t>
            </w:r>
            <w:r w:rsidRPr="00ED6D33">
              <w:rPr>
                <w:rFonts w:ascii="仿宋_GB2312" w:eastAsia="仿宋_GB2312" w:hAnsi="仿宋" w:cs="Times New Roman" w:hint="eastAsia"/>
                <w:sz w:val="20"/>
                <w:szCs w:val="20"/>
              </w:rPr>
              <w:t>，</w:t>
            </w:r>
            <w:r w:rsidRPr="00ED6D33">
              <w:rPr>
                <w:rFonts w:ascii="仿宋_GB2312" w:eastAsia="仿宋_GB2312" w:hAnsi="仿宋" w:cs="Times New Roman"/>
                <w:sz w:val="20"/>
                <w:szCs w:val="20"/>
              </w:rPr>
              <w:t xml:space="preserve"> </w:t>
            </w:r>
            <w:r w:rsidRPr="00ED6D33">
              <w:rPr>
                <w:rFonts w:ascii="仿宋_GB2312" w:eastAsia="仿宋_GB2312" w:hAnsi="仿宋" w:cs="Times New Roman" w:hint="eastAsia"/>
                <w:sz w:val="20"/>
                <w:szCs w:val="20"/>
              </w:rPr>
              <w:t>不确定度±</w:t>
            </w:r>
            <w:r w:rsidRPr="00ED6D33">
              <w:rPr>
                <w:rFonts w:ascii="仿宋_GB2312" w:eastAsia="仿宋_GB2312" w:hAnsi="仿宋" w:cs="Times New Roman"/>
                <w:sz w:val="20"/>
                <w:szCs w:val="20"/>
              </w:rPr>
              <w:t>0.002mm</w:t>
            </w:r>
            <w:r w:rsidRPr="00ED6D33">
              <w:rPr>
                <w:rFonts w:ascii="仿宋_GB2312" w:eastAsia="仿宋_GB2312" w:hAnsi="仿宋" w:cs="Times New Roman" w:hint="eastAsia"/>
                <w:sz w:val="20"/>
                <w:szCs w:val="20"/>
              </w:rPr>
              <w:t>；最大扫描速度</w:t>
            </w:r>
            <w:r w:rsidRPr="00ED6D33">
              <w:rPr>
                <w:rFonts w:ascii="仿宋_GB2312" w:eastAsia="仿宋_GB2312" w:hAnsi="仿宋" w:cs="Times New Roman"/>
                <w:sz w:val="20"/>
                <w:szCs w:val="20"/>
              </w:rPr>
              <w:t>100mm/s</w:t>
            </w:r>
          </w:p>
        </w:tc>
        <w:tc>
          <w:tcPr>
            <w:tcW w:w="2292" w:type="dxa"/>
            <w:hideMark/>
          </w:tcPr>
          <w:p w14:paraId="0A7D44F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Equator 300</w:t>
            </w:r>
          </w:p>
        </w:tc>
        <w:tc>
          <w:tcPr>
            <w:tcW w:w="1501" w:type="dxa"/>
            <w:hideMark/>
          </w:tcPr>
          <w:p w14:paraId="02CC8ED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雷尼绍（上海）/英国</w:t>
            </w:r>
          </w:p>
        </w:tc>
        <w:tc>
          <w:tcPr>
            <w:tcW w:w="845" w:type="dxa"/>
            <w:hideMark/>
          </w:tcPr>
          <w:p w14:paraId="7C902A9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41BEB8F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4CCA27C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34.0 </w:t>
            </w:r>
          </w:p>
        </w:tc>
        <w:tc>
          <w:tcPr>
            <w:tcW w:w="957" w:type="dxa"/>
            <w:hideMark/>
          </w:tcPr>
          <w:p w14:paraId="0265E86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34.0 </w:t>
            </w:r>
          </w:p>
        </w:tc>
        <w:tc>
          <w:tcPr>
            <w:tcW w:w="552" w:type="dxa"/>
            <w:hideMark/>
          </w:tcPr>
          <w:p w14:paraId="1A914D6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35217D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27BE265" w14:textId="77777777" w:rsidTr="00ED6D33">
        <w:trPr>
          <w:trHeight w:val="750"/>
        </w:trPr>
        <w:tc>
          <w:tcPr>
            <w:tcW w:w="415" w:type="dxa"/>
            <w:hideMark/>
          </w:tcPr>
          <w:p w14:paraId="3D45427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w:t>
            </w:r>
          </w:p>
        </w:tc>
        <w:tc>
          <w:tcPr>
            <w:tcW w:w="1501" w:type="dxa"/>
            <w:hideMark/>
          </w:tcPr>
          <w:p w14:paraId="25143BB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三坐标改造</w:t>
            </w:r>
          </w:p>
        </w:tc>
        <w:tc>
          <w:tcPr>
            <w:tcW w:w="2787" w:type="dxa"/>
            <w:hideMark/>
          </w:tcPr>
          <w:p w14:paraId="14434C2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五轴运动测量测头，最高运动速度</w:t>
            </w:r>
            <w:r w:rsidRPr="00ED6D33">
              <w:rPr>
                <w:rFonts w:ascii="仿宋_GB2312" w:eastAsia="仿宋_GB2312" w:hAnsi="仿宋" w:cs="Times New Roman"/>
                <w:sz w:val="20"/>
                <w:szCs w:val="20"/>
              </w:rPr>
              <w:t>3</w:t>
            </w:r>
            <w:r w:rsidRPr="00ED6D33">
              <w:rPr>
                <w:rFonts w:ascii="仿宋_GB2312" w:eastAsia="仿宋_GB2312" w:hAnsi="仿宋" w:cs="Times New Roman" w:hint="eastAsia"/>
                <w:sz w:val="20"/>
                <w:szCs w:val="20"/>
              </w:rPr>
              <w:t>转</w:t>
            </w:r>
            <w:r w:rsidRPr="00ED6D33">
              <w:rPr>
                <w:rFonts w:ascii="仿宋_GB2312" w:eastAsia="仿宋_GB2312" w:hAnsi="仿宋" w:cs="Times New Roman"/>
                <w:sz w:val="20"/>
                <w:szCs w:val="20"/>
              </w:rPr>
              <w:t>/</w:t>
            </w:r>
            <w:r w:rsidRPr="00ED6D33">
              <w:rPr>
                <w:rFonts w:ascii="仿宋_GB2312" w:eastAsia="仿宋_GB2312" w:hAnsi="仿宋" w:cs="Times New Roman" w:hint="eastAsia"/>
                <w:sz w:val="20"/>
                <w:szCs w:val="20"/>
              </w:rPr>
              <w:t>秒，角度分辨率</w:t>
            </w:r>
            <w:r w:rsidRPr="00ED6D33">
              <w:rPr>
                <w:rFonts w:ascii="仿宋_GB2312" w:eastAsia="仿宋_GB2312" w:hAnsi="仿宋" w:cs="Times New Roman"/>
                <w:sz w:val="20"/>
                <w:szCs w:val="20"/>
              </w:rPr>
              <w:lastRenderedPageBreak/>
              <w:t>0.4</w:t>
            </w:r>
            <w:r w:rsidRPr="00ED6D33">
              <w:rPr>
                <w:rFonts w:ascii="仿宋_GB2312" w:eastAsia="仿宋_GB2312" w:hAnsi="仿宋" w:cs="Times New Roman"/>
                <w:sz w:val="20"/>
                <w:szCs w:val="20"/>
              </w:rPr>
              <w:t>μ</w:t>
            </w:r>
            <w:r w:rsidRPr="00ED6D33">
              <w:rPr>
                <w:rFonts w:ascii="仿宋_GB2312" w:eastAsia="仿宋_GB2312" w:hAnsi="仿宋" w:cs="Times New Roman" w:hint="eastAsia"/>
                <w:sz w:val="20"/>
                <w:szCs w:val="20"/>
              </w:rPr>
              <w:t>弧度</w:t>
            </w:r>
          </w:p>
        </w:tc>
        <w:tc>
          <w:tcPr>
            <w:tcW w:w="2292" w:type="dxa"/>
            <w:hideMark/>
          </w:tcPr>
          <w:p w14:paraId="74CC120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 xml:space="preserve">PH20 </w:t>
            </w:r>
          </w:p>
        </w:tc>
        <w:tc>
          <w:tcPr>
            <w:tcW w:w="1501" w:type="dxa"/>
            <w:hideMark/>
          </w:tcPr>
          <w:p w14:paraId="53DCB5C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雷尼绍（上海）/英国</w:t>
            </w:r>
          </w:p>
        </w:tc>
        <w:tc>
          <w:tcPr>
            <w:tcW w:w="845" w:type="dxa"/>
            <w:hideMark/>
          </w:tcPr>
          <w:p w14:paraId="5535F99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12B50A7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465E832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22.0 </w:t>
            </w:r>
          </w:p>
        </w:tc>
        <w:tc>
          <w:tcPr>
            <w:tcW w:w="957" w:type="dxa"/>
            <w:hideMark/>
          </w:tcPr>
          <w:p w14:paraId="32DAD49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22.0 </w:t>
            </w:r>
          </w:p>
        </w:tc>
        <w:tc>
          <w:tcPr>
            <w:tcW w:w="552" w:type="dxa"/>
            <w:hideMark/>
          </w:tcPr>
          <w:p w14:paraId="101AD27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008F3B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D344765" w14:textId="77777777" w:rsidTr="00ED6D33">
        <w:trPr>
          <w:trHeight w:val="480"/>
        </w:trPr>
        <w:tc>
          <w:tcPr>
            <w:tcW w:w="415" w:type="dxa"/>
            <w:hideMark/>
          </w:tcPr>
          <w:p w14:paraId="05A907D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8</w:t>
            </w:r>
          </w:p>
        </w:tc>
        <w:tc>
          <w:tcPr>
            <w:tcW w:w="1501" w:type="dxa"/>
            <w:hideMark/>
          </w:tcPr>
          <w:p w14:paraId="409ECA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机床测头及配套软件</w:t>
            </w:r>
          </w:p>
        </w:tc>
        <w:tc>
          <w:tcPr>
            <w:tcW w:w="2787" w:type="dxa"/>
            <w:hideMark/>
          </w:tcPr>
          <w:p w14:paraId="26C8931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0.001精度，IPX8防护等级</w:t>
            </w:r>
          </w:p>
        </w:tc>
        <w:tc>
          <w:tcPr>
            <w:tcW w:w="2292" w:type="dxa"/>
            <w:hideMark/>
          </w:tcPr>
          <w:p w14:paraId="77BF848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RMP600和</w:t>
            </w:r>
            <w:r w:rsidRPr="00ED6D33">
              <w:rPr>
                <w:rFonts w:ascii="仿宋_GB2312" w:eastAsia="仿宋_GB2312" w:hAnsi="仿宋" w:cs="Times New Roman"/>
                <w:sz w:val="20"/>
                <w:szCs w:val="20"/>
              </w:rPr>
              <w:t>C4</w:t>
            </w:r>
          </w:p>
        </w:tc>
        <w:tc>
          <w:tcPr>
            <w:tcW w:w="1501" w:type="dxa"/>
            <w:hideMark/>
          </w:tcPr>
          <w:p w14:paraId="094B876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雷尼绍（上海）/英国</w:t>
            </w:r>
          </w:p>
        </w:tc>
        <w:tc>
          <w:tcPr>
            <w:tcW w:w="845" w:type="dxa"/>
            <w:hideMark/>
          </w:tcPr>
          <w:p w14:paraId="3196775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46C7D1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0109038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58.0 </w:t>
            </w:r>
          </w:p>
        </w:tc>
        <w:tc>
          <w:tcPr>
            <w:tcW w:w="957" w:type="dxa"/>
            <w:hideMark/>
          </w:tcPr>
          <w:p w14:paraId="51D90FD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58.0 </w:t>
            </w:r>
          </w:p>
        </w:tc>
        <w:tc>
          <w:tcPr>
            <w:tcW w:w="552" w:type="dxa"/>
            <w:hideMark/>
          </w:tcPr>
          <w:p w14:paraId="0F423F2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B7D33A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4889753" w14:textId="77777777" w:rsidTr="00ED6D33">
        <w:trPr>
          <w:trHeight w:val="1245"/>
        </w:trPr>
        <w:tc>
          <w:tcPr>
            <w:tcW w:w="415" w:type="dxa"/>
            <w:hideMark/>
          </w:tcPr>
          <w:p w14:paraId="29A3B58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9</w:t>
            </w:r>
          </w:p>
        </w:tc>
        <w:tc>
          <w:tcPr>
            <w:tcW w:w="1501" w:type="dxa"/>
            <w:hideMark/>
          </w:tcPr>
          <w:p w14:paraId="08789D1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MODUS测量软件教育版（1套含20个节点、3年）</w:t>
            </w:r>
          </w:p>
        </w:tc>
        <w:tc>
          <w:tcPr>
            <w:tcW w:w="2787" w:type="dxa"/>
            <w:hideMark/>
          </w:tcPr>
          <w:p w14:paraId="163058E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完全支持符合</w:t>
            </w:r>
            <w:r w:rsidRPr="00ED6D33">
              <w:rPr>
                <w:rFonts w:ascii="仿宋_GB2312" w:eastAsia="仿宋_GB2312" w:hAnsi="仿宋" w:cs="Times New Roman"/>
                <w:sz w:val="20"/>
                <w:szCs w:val="20"/>
              </w:rPr>
              <w:t>I++DME</w:t>
            </w:r>
            <w:r w:rsidRPr="00ED6D33">
              <w:rPr>
                <w:rFonts w:ascii="仿宋_GB2312" w:eastAsia="仿宋_GB2312" w:hAnsi="仿宋" w:cs="Times New Roman" w:hint="eastAsia"/>
                <w:sz w:val="20"/>
                <w:szCs w:val="20"/>
              </w:rPr>
              <w:t>标准和测量控制器</w:t>
            </w:r>
            <w:r w:rsidRPr="00ED6D33">
              <w:rPr>
                <w:rFonts w:ascii="仿宋_GB2312" w:eastAsia="仿宋_GB2312" w:hAnsi="仿宋" w:cs="Times New Roman"/>
                <w:sz w:val="20"/>
                <w:szCs w:val="20"/>
              </w:rPr>
              <w:t xml:space="preserve">; </w:t>
            </w:r>
            <w:r w:rsidRPr="00ED6D33">
              <w:rPr>
                <w:rFonts w:ascii="仿宋_GB2312" w:eastAsia="仿宋_GB2312" w:hAnsi="仿宋" w:cs="Times New Roman" w:hint="eastAsia"/>
                <w:sz w:val="20"/>
                <w:szCs w:val="20"/>
              </w:rPr>
              <w:t>基于</w:t>
            </w:r>
            <w:r w:rsidRPr="00ED6D33">
              <w:rPr>
                <w:rFonts w:ascii="仿宋_GB2312" w:eastAsia="仿宋_GB2312" w:hAnsi="仿宋" w:cs="Times New Roman"/>
                <w:sz w:val="20"/>
                <w:szCs w:val="20"/>
              </w:rPr>
              <w:t>CAD</w:t>
            </w:r>
            <w:r w:rsidRPr="00ED6D33">
              <w:rPr>
                <w:rFonts w:ascii="仿宋_GB2312" w:eastAsia="仿宋_GB2312" w:hAnsi="仿宋" w:cs="Times New Roman" w:hint="eastAsia"/>
                <w:sz w:val="20"/>
                <w:szCs w:val="20"/>
              </w:rPr>
              <w:t>图档的离线编程；五轴运动的全面模拟与碰撞检测；纯</w:t>
            </w:r>
            <w:r w:rsidRPr="00ED6D33">
              <w:rPr>
                <w:rFonts w:ascii="仿宋_GB2312" w:eastAsia="仿宋_GB2312" w:hAnsi="仿宋" w:cs="Times New Roman"/>
                <w:sz w:val="20"/>
                <w:szCs w:val="20"/>
              </w:rPr>
              <w:t>DMIS</w:t>
            </w:r>
            <w:r w:rsidRPr="00ED6D33">
              <w:rPr>
                <w:rFonts w:ascii="仿宋_GB2312" w:eastAsia="仿宋_GB2312" w:hAnsi="仿宋" w:cs="Times New Roman" w:hint="eastAsia"/>
                <w:sz w:val="20"/>
                <w:szCs w:val="20"/>
              </w:rPr>
              <w:t>格式支持</w:t>
            </w:r>
          </w:p>
        </w:tc>
        <w:tc>
          <w:tcPr>
            <w:tcW w:w="2292" w:type="dxa"/>
            <w:hideMark/>
          </w:tcPr>
          <w:p w14:paraId="57CF309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20节点、</w:t>
            </w:r>
            <w:r w:rsidRPr="00ED6D33">
              <w:rPr>
                <w:rFonts w:ascii="仿宋_GB2312" w:eastAsia="仿宋_GB2312" w:hAnsi="仿宋" w:cs="Times New Roman"/>
                <w:sz w:val="20"/>
                <w:szCs w:val="20"/>
              </w:rPr>
              <w:t>3</w:t>
            </w:r>
            <w:r w:rsidRPr="00ED6D33">
              <w:rPr>
                <w:rFonts w:ascii="仿宋_GB2312" w:eastAsia="仿宋_GB2312" w:hAnsi="仿宋" w:cs="Times New Roman" w:hint="eastAsia"/>
                <w:sz w:val="20"/>
                <w:szCs w:val="20"/>
              </w:rPr>
              <w:t>年</w:t>
            </w:r>
          </w:p>
        </w:tc>
        <w:tc>
          <w:tcPr>
            <w:tcW w:w="1501" w:type="dxa"/>
            <w:hideMark/>
          </w:tcPr>
          <w:p w14:paraId="4288042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雷尼绍（上海）/英国</w:t>
            </w:r>
          </w:p>
        </w:tc>
        <w:tc>
          <w:tcPr>
            <w:tcW w:w="845" w:type="dxa"/>
            <w:hideMark/>
          </w:tcPr>
          <w:p w14:paraId="7714D45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523DF7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7C40661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957" w:type="dxa"/>
            <w:hideMark/>
          </w:tcPr>
          <w:p w14:paraId="4D99716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552" w:type="dxa"/>
            <w:hideMark/>
          </w:tcPr>
          <w:p w14:paraId="12A119D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968621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0AE1335" w14:textId="77777777" w:rsidTr="00ED6D33">
        <w:trPr>
          <w:trHeight w:val="810"/>
        </w:trPr>
        <w:tc>
          <w:tcPr>
            <w:tcW w:w="415" w:type="dxa"/>
            <w:hideMark/>
          </w:tcPr>
          <w:p w14:paraId="47222C1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w:t>
            </w:r>
          </w:p>
        </w:tc>
        <w:tc>
          <w:tcPr>
            <w:tcW w:w="1501" w:type="dxa"/>
            <w:hideMark/>
          </w:tcPr>
          <w:p w14:paraId="050309A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物流机器人单元</w:t>
            </w:r>
          </w:p>
        </w:tc>
        <w:tc>
          <w:tcPr>
            <w:tcW w:w="2787" w:type="dxa"/>
            <w:hideMark/>
          </w:tcPr>
          <w:p w14:paraId="609669E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能够与机器人柔性加工单元交互、无线通讯；</w:t>
            </w:r>
            <w:r w:rsidRPr="00ED6D33">
              <w:rPr>
                <w:rFonts w:ascii="仿宋_GB2312" w:eastAsia="仿宋_GB2312" w:hAnsi="仿宋" w:cs="Times New Roman"/>
                <w:sz w:val="20"/>
                <w:szCs w:val="20"/>
              </w:rPr>
              <w:t>120-5m/min</w:t>
            </w:r>
            <w:r w:rsidRPr="00ED6D33">
              <w:rPr>
                <w:rFonts w:ascii="仿宋_GB2312" w:eastAsia="仿宋_GB2312" w:hAnsi="仿宋" w:cs="Times New Roman" w:hint="eastAsia"/>
                <w:sz w:val="20"/>
                <w:szCs w:val="20"/>
              </w:rPr>
              <w:t>，</w:t>
            </w:r>
            <w:r w:rsidRPr="00ED6D33">
              <w:rPr>
                <w:rFonts w:ascii="仿宋_GB2312" w:eastAsia="仿宋_GB2312" w:hAnsi="仿宋" w:cs="Times New Roman"/>
                <w:sz w:val="20"/>
                <w:szCs w:val="20"/>
              </w:rPr>
              <w:t>0.3m/s</w:t>
            </w:r>
            <w:r w:rsidRPr="00ED6D33">
              <w:rPr>
                <w:rFonts w:ascii="仿宋_GB2312" w:eastAsia="仿宋_GB2312" w:hAnsi="仿宋" w:cs="Times New Roman"/>
                <w:sz w:val="20"/>
                <w:szCs w:val="20"/>
                <w:vertAlign w:val="superscript"/>
              </w:rPr>
              <w:t>2</w:t>
            </w:r>
          </w:p>
        </w:tc>
        <w:tc>
          <w:tcPr>
            <w:tcW w:w="2292" w:type="dxa"/>
            <w:hideMark/>
          </w:tcPr>
          <w:p w14:paraId="056A27D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ODG-AS/RS</w:t>
            </w:r>
          </w:p>
        </w:tc>
        <w:tc>
          <w:tcPr>
            <w:tcW w:w="1501" w:type="dxa"/>
            <w:hideMark/>
          </w:tcPr>
          <w:p w14:paraId="5486A01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巨轮智能/中国</w:t>
            </w:r>
          </w:p>
        </w:tc>
        <w:tc>
          <w:tcPr>
            <w:tcW w:w="845" w:type="dxa"/>
            <w:hideMark/>
          </w:tcPr>
          <w:p w14:paraId="4BB9904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28E053B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40F8C3F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210.0 </w:t>
            </w:r>
          </w:p>
        </w:tc>
        <w:tc>
          <w:tcPr>
            <w:tcW w:w="957" w:type="dxa"/>
            <w:hideMark/>
          </w:tcPr>
          <w:p w14:paraId="22819EF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210.0 </w:t>
            </w:r>
          </w:p>
        </w:tc>
        <w:tc>
          <w:tcPr>
            <w:tcW w:w="552" w:type="dxa"/>
            <w:hideMark/>
          </w:tcPr>
          <w:p w14:paraId="61BC15D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79F989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EB5CDFE" w14:textId="77777777" w:rsidTr="00ED6D33">
        <w:trPr>
          <w:trHeight w:val="480"/>
        </w:trPr>
        <w:tc>
          <w:tcPr>
            <w:tcW w:w="415" w:type="dxa"/>
            <w:hideMark/>
          </w:tcPr>
          <w:p w14:paraId="012381C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11</w:t>
            </w:r>
          </w:p>
        </w:tc>
        <w:tc>
          <w:tcPr>
            <w:tcW w:w="1501" w:type="dxa"/>
            <w:hideMark/>
          </w:tcPr>
          <w:p w14:paraId="4A3607C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阁楼式仓储平台</w:t>
            </w:r>
          </w:p>
        </w:tc>
        <w:tc>
          <w:tcPr>
            <w:tcW w:w="2787" w:type="dxa"/>
            <w:hideMark/>
          </w:tcPr>
          <w:p w14:paraId="15D64E3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8000/2250/2200mm，承重100KG/㎡，平面面积18平米</w:t>
            </w:r>
          </w:p>
        </w:tc>
        <w:tc>
          <w:tcPr>
            <w:tcW w:w="2292" w:type="dxa"/>
            <w:hideMark/>
          </w:tcPr>
          <w:p w14:paraId="59846EB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钢结构</w:t>
            </w:r>
          </w:p>
        </w:tc>
        <w:tc>
          <w:tcPr>
            <w:tcW w:w="1501" w:type="dxa"/>
            <w:hideMark/>
          </w:tcPr>
          <w:p w14:paraId="4899878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城高仓储设备公司/中国</w:t>
            </w:r>
          </w:p>
        </w:tc>
        <w:tc>
          <w:tcPr>
            <w:tcW w:w="845" w:type="dxa"/>
            <w:hideMark/>
          </w:tcPr>
          <w:p w14:paraId="44F02BD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4CCEB7F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3175396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18.0 </w:t>
            </w:r>
          </w:p>
        </w:tc>
        <w:tc>
          <w:tcPr>
            <w:tcW w:w="957" w:type="dxa"/>
            <w:hideMark/>
          </w:tcPr>
          <w:p w14:paraId="7929069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18.0 </w:t>
            </w:r>
          </w:p>
        </w:tc>
        <w:tc>
          <w:tcPr>
            <w:tcW w:w="552" w:type="dxa"/>
            <w:hideMark/>
          </w:tcPr>
          <w:p w14:paraId="35EF336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493371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2A873A5" w14:textId="77777777" w:rsidTr="00ED6D33">
        <w:trPr>
          <w:trHeight w:val="510"/>
        </w:trPr>
        <w:tc>
          <w:tcPr>
            <w:tcW w:w="415" w:type="dxa"/>
            <w:hideMark/>
          </w:tcPr>
          <w:p w14:paraId="6FAC522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12</w:t>
            </w:r>
          </w:p>
        </w:tc>
        <w:tc>
          <w:tcPr>
            <w:tcW w:w="1501" w:type="dxa"/>
            <w:hideMark/>
          </w:tcPr>
          <w:p w14:paraId="40D97E6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UG NX 数字制作设计软件</w:t>
            </w:r>
          </w:p>
        </w:tc>
        <w:tc>
          <w:tcPr>
            <w:tcW w:w="2787" w:type="dxa"/>
            <w:hideMark/>
          </w:tcPr>
          <w:p w14:paraId="72D44C5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具备</w:t>
            </w:r>
            <w:r w:rsidRPr="00ED6D33">
              <w:rPr>
                <w:rFonts w:ascii="仿宋_GB2312" w:eastAsia="仿宋_GB2312" w:hAnsi="仿宋" w:cs="Times New Roman"/>
                <w:sz w:val="20"/>
                <w:szCs w:val="20"/>
              </w:rPr>
              <w:t>CAD/CAM/CAE</w:t>
            </w:r>
            <w:r w:rsidRPr="00ED6D33">
              <w:rPr>
                <w:rFonts w:ascii="仿宋_GB2312" w:eastAsia="仿宋_GB2312" w:hAnsi="仿宋" w:cs="Times New Roman" w:hint="eastAsia"/>
                <w:sz w:val="20"/>
                <w:szCs w:val="20"/>
              </w:rPr>
              <w:t>等功能，含</w:t>
            </w:r>
            <w:r w:rsidRPr="00ED6D33">
              <w:rPr>
                <w:rFonts w:ascii="仿宋_GB2312" w:eastAsia="仿宋_GB2312" w:hAnsi="仿宋" w:cs="Times New Roman"/>
                <w:sz w:val="20"/>
                <w:szCs w:val="20"/>
              </w:rPr>
              <w:t>60</w:t>
            </w:r>
            <w:r w:rsidRPr="00ED6D33">
              <w:rPr>
                <w:rFonts w:ascii="仿宋_GB2312" w:eastAsia="仿宋_GB2312" w:hAnsi="仿宋" w:cs="Times New Roman" w:hint="eastAsia"/>
                <w:sz w:val="20"/>
                <w:szCs w:val="20"/>
              </w:rPr>
              <w:t>个许可证</w:t>
            </w:r>
          </w:p>
        </w:tc>
        <w:tc>
          <w:tcPr>
            <w:tcW w:w="2292" w:type="dxa"/>
            <w:hideMark/>
          </w:tcPr>
          <w:p w14:paraId="5582055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教育版</w:t>
            </w:r>
          </w:p>
        </w:tc>
        <w:tc>
          <w:tcPr>
            <w:tcW w:w="1501" w:type="dxa"/>
            <w:hideMark/>
          </w:tcPr>
          <w:p w14:paraId="7813C32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西门子</w:t>
            </w:r>
            <w:r w:rsidRPr="00ED6D33">
              <w:rPr>
                <w:rFonts w:ascii="仿宋_GB2312" w:eastAsia="仿宋_GB2312" w:hAnsi="仿宋" w:cs="Times New Roman"/>
                <w:sz w:val="20"/>
                <w:szCs w:val="20"/>
              </w:rPr>
              <w:t>/</w:t>
            </w:r>
            <w:r w:rsidRPr="00ED6D33">
              <w:rPr>
                <w:rFonts w:ascii="仿宋_GB2312" w:eastAsia="仿宋_GB2312" w:hAnsi="仿宋" w:cs="Times New Roman" w:hint="eastAsia"/>
                <w:sz w:val="20"/>
                <w:szCs w:val="20"/>
              </w:rPr>
              <w:t>德国</w:t>
            </w:r>
          </w:p>
        </w:tc>
        <w:tc>
          <w:tcPr>
            <w:tcW w:w="845" w:type="dxa"/>
            <w:hideMark/>
          </w:tcPr>
          <w:p w14:paraId="2931B1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27C771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2BF1F95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39.0 </w:t>
            </w:r>
          </w:p>
        </w:tc>
        <w:tc>
          <w:tcPr>
            <w:tcW w:w="957" w:type="dxa"/>
            <w:hideMark/>
          </w:tcPr>
          <w:p w14:paraId="7CF6360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39.0 </w:t>
            </w:r>
          </w:p>
        </w:tc>
        <w:tc>
          <w:tcPr>
            <w:tcW w:w="552" w:type="dxa"/>
            <w:hideMark/>
          </w:tcPr>
          <w:p w14:paraId="0C83545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547E85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89DFD1C" w14:textId="77777777" w:rsidTr="00ED6D33">
        <w:trPr>
          <w:trHeight w:val="750"/>
        </w:trPr>
        <w:tc>
          <w:tcPr>
            <w:tcW w:w="415" w:type="dxa"/>
            <w:hideMark/>
          </w:tcPr>
          <w:p w14:paraId="2369635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13</w:t>
            </w:r>
          </w:p>
        </w:tc>
        <w:tc>
          <w:tcPr>
            <w:tcW w:w="1501" w:type="dxa"/>
            <w:hideMark/>
          </w:tcPr>
          <w:p w14:paraId="1D142D9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Teamcenter </w:t>
            </w:r>
            <w:r w:rsidRPr="00ED6D33">
              <w:rPr>
                <w:rFonts w:ascii="仿宋_GB2312" w:eastAsia="仿宋_GB2312" w:hAnsi="仿宋" w:cs="Times New Roman" w:hint="eastAsia"/>
                <w:sz w:val="20"/>
                <w:szCs w:val="20"/>
              </w:rPr>
              <w:br/>
              <w:t>产品全生命周期管理软件</w:t>
            </w:r>
          </w:p>
        </w:tc>
        <w:tc>
          <w:tcPr>
            <w:tcW w:w="2787" w:type="dxa"/>
            <w:hideMark/>
          </w:tcPr>
          <w:p w14:paraId="2A25A37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具备零部件管理、</w:t>
            </w:r>
            <w:r w:rsidRPr="00ED6D33">
              <w:rPr>
                <w:rFonts w:ascii="仿宋_GB2312" w:eastAsia="仿宋_GB2312" w:hAnsi="仿宋" w:cs="Times New Roman"/>
                <w:sz w:val="20"/>
                <w:szCs w:val="20"/>
              </w:rPr>
              <w:t>NX</w:t>
            </w:r>
            <w:r w:rsidRPr="00ED6D33">
              <w:rPr>
                <w:rFonts w:ascii="仿宋_GB2312" w:eastAsia="仿宋_GB2312" w:hAnsi="仿宋" w:cs="Times New Roman" w:hint="eastAsia"/>
                <w:sz w:val="20"/>
                <w:szCs w:val="20"/>
              </w:rPr>
              <w:t>集成、流程管理等功能，含</w:t>
            </w:r>
            <w:r w:rsidRPr="00ED6D33">
              <w:rPr>
                <w:rFonts w:ascii="仿宋_GB2312" w:eastAsia="仿宋_GB2312" w:hAnsi="仿宋" w:cs="Times New Roman"/>
                <w:sz w:val="20"/>
                <w:szCs w:val="20"/>
              </w:rPr>
              <w:t>30</w:t>
            </w:r>
            <w:r w:rsidRPr="00ED6D33">
              <w:rPr>
                <w:rFonts w:ascii="仿宋_GB2312" w:eastAsia="仿宋_GB2312" w:hAnsi="仿宋" w:cs="Times New Roman" w:hint="eastAsia"/>
                <w:sz w:val="20"/>
                <w:szCs w:val="20"/>
              </w:rPr>
              <w:t>个许可证</w:t>
            </w:r>
          </w:p>
        </w:tc>
        <w:tc>
          <w:tcPr>
            <w:tcW w:w="2292" w:type="dxa"/>
            <w:hideMark/>
          </w:tcPr>
          <w:p w14:paraId="00FBF8A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教育版</w:t>
            </w:r>
          </w:p>
        </w:tc>
        <w:tc>
          <w:tcPr>
            <w:tcW w:w="1501" w:type="dxa"/>
            <w:hideMark/>
          </w:tcPr>
          <w:p w14:paraId="5D7DCC0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西门子</w:t>
            </w:r>
            <w:r w:rsidRPr="00ED6D33">
              <w:rPr>
                <w:rFonts w:ascii="仿宋_GB2312" w:eastAsia="仿宋_GB2312" w:hAnsi="仿宋" w:cs="Times New Roman"/>
                <w:sz w:val="20"/>
                <w:szCs w:val="20"/>
              </w:rPr>
              <w:t>/</w:t>
            </w:r>
            <w:r w:rsidRPr="00ED6D33">
              <w:rPr>
                <w:rFonts w:ascii="仿宋_GB2312" w:eastAsia="仿宋_GB2312" w:hAnsi="仿宋" w:cs="Times New Roman" w:hint="eastAsia"/>
                <w:sz w:val="20"/>
                <w:szCs w:val="20"/>
              </w:rPr>
              <w:t>德国</w:t>
            </w:r>
          </w:p>
        </w:tc>
        <w:tc>
          <w:tcPr>
            <w:tcW w:w="845" w:type="dxa"/>
            <w:hideMark/>
          </w:tcPr>
          <w:p w14:paraId="3E09AB7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140502D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F4B254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28.0 </w:t>
            </w:r>
          </w:p>
        </w:tc>
        <w:tc>
          <w:tcPr>
            <w:tcW w:w="957" w:type="dxa"/>
            <w:hideMark/>
          </w:tcPr>
          <w:p w14:paraId="20E13A6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28.0 </w:t>
            </w:r>
          </w:p>
        </w:tc>
        <w:tc>
          <w:tcPr>
            <w:tcW w:w="552" w:type="dxa"/>
            <w:hideMark/>
          </w:tcPr>
          <w:p w14:paraId="7B8B658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DC3B90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50C52C1" w14:textId="77777777" w:rsidTr="00ED6D33">
        <w:trPr>
          <w:trHeight w:val="720"/>
        </w:trPr>
        <w:tc>
          <w:tcPr>
            <w:tcW w:w="415" w:type="dxa"/>
            <w:hideMark/>
          </w:tcPr>
          <w:p w14:paraId="7004048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14</w:t>
            </w:r>
          </w:p>
        </w:tc>
        <w:tc>
          <w:tcPr>
            <w:tcW w:w="1501" w:type="dxa"/>
            <w:hideMark/>
          </w:tcPr>
          <w:p w14:paraId="652E4AF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Tecnomatix 工艺管理软件</w:t>
            </w:r>
          </w:p>
        </w:tc>
        <w:tc>
          <w:tcPr>
            <w:tcW w:w="2787" w:type="dxa"/>
            <w:hideMark/>
          </w:tcPr>
          <w:p w14:paraId="3BFFC2A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具备工艺规划、机器人自动化规划、工厂仿真等功能，含30个许可证</w:t>
            </w:r>
          </w:p>
        </w:tc>
        <w:tc>
          <w:tcPr>
            <w:tcW w:w="2292" w:type="dxa"/>
            <w:hideMark/>
          </w:tcPr>
          <w:p w14:paraId="5DDC16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教育版</w:t>
            </w:r>
          </w:p>
        </w:tc>
        <w:tc>
          <w:tcPr>
            <w:tcW w:w="1501" w:type="dxa"/>
            <w:hideMark/>
          </w:tcPr>
          <w:p w14:paraId="5F581A6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西门子</w:t>
            </w:r>
            <w:r w:rsidRPr="00ED6D33">
              <w:rPr>
                <w:rFonts w:ascii="仿宋_GB2312" w:eastAsia="仿宋_GB2312" w:hAnsi="仿宋" w:cs="Times New Roman"/>
                <w:sz w:val="20"/>
                <w:szCs w:val="20"/>
              </w:rPr>
              <w:t>/</w:t>
            </w:r>
            <w:r w:rsidRPr="00ED6D33">
              <w:rPr>
                <w:rFonts w:ascii="仿宋_GB2312" w:eastAsia="仿宋_GB2312" w:hAnsi="仿宋" w:cs="Times New Roman" w:hint="eastAsia"/>
                <w:sz w:val="20"/>
                <w:szCs w:val="20"/>
              </w:rPr>
              <w:t>德国</w:t>
            </w:r>
          </w:p>
        </w:tc>
        <w:tc>
          <w:tcPr>
            <w:tcW w:w="845" w:type="dxa"/>
            <w:hideMark/>
          </w:tcPr>
          <w:p w14:paraId="51FA669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0E3F9CE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397249A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33.0 </w:t>
            </w:r>
          </w:p>
        </w:tc>
        <w:tc>
          <w:tcPr>
            <w:tcW w:w="957" w:type="dxa"/>
            <w:hideMark/>
          </w:tcPr>
          <w:p w14:paraId="707FF39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33.0 </w:t>
            </w:r>
          </w:p>
        </w:tc>
        <w:tc>
          <w:tcPr>
            <w:tcW w:w="552" w:type="dxa"/>
            <w:hideMark/>
          </w:tcPr>
          <w:p w14:paraId="77B1C27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97E80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96CE42B" w14:textId="77777777" w:rsidTr="00ED6D33">
        <w:trPr>
          <w:trHeight w:val="495"/>
        </w:trPr>
        <w:tc>
          <w:tcPr>
            <w:tcW w:w="415" w:type="dxa"/>
            <w:hideMark/>
          </w:tcPr>
          <w:p w14:paraId="44CF6EA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15</w:t>
            </w:r>
          </w:p>
        </w:tc>
        <w:tc>
          <w:tcPr>
            <w:tcW w:w="1501" w:type="dxa"/>
            <w:hideMark/>
          </w:tcPr>
          <w:p w14:paraId="64D60EB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箱式1600℃节能电炉</w:t>
            </w:r>
          </w:p>
        </w:tc>
        <w:tc>
          <w:tcPr>
            <w:tcW w:w="2787" w:type="dxa"/>
            <w:hideMark/>
          </w:tcPr>
          <w:p w14:paraId="0300100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加热温度可达</w:t>
            </w:r>
            <w:r w:rsidRPr="00ED6D33">
              <w:rPr>
                <w:rFonts w:ascii="仿宋_GB2312" w:eastAsia="仿宋_GB2312" w:hAnsi="仿宋" w:cs="Times New Roman"/>
                <w:sz w:val="20"/>
                <w:szCs w:val="20"/>
              </w:rPr>
              <w:t>1600</w:t>
            </w:r>
            <w:r w:rsidRPr="00ED6D33">
              <w:rPr>
                <w:rFonts w:ascii="仿宋_GB2312" w:eastAsia="仿宋_GB2312" w:hAnsi="仿宋" w:cs="Times New Roman" w:hint="eastAsia"/>
                <w:sz w:val="20"/>
                <w:szCs w:val="20"/>
              </w:rPr>
              <w:t>℃，外形：790X555x738，12KW</w:t>
            </w:r>
          </w:p>
        </w:tc>
        <w:tc>
          <w:tcPr>
            <w:tcW w:w="2292" w:type="dxa"/>
            <w:hideMark/>
          </w:tcPr>
          <w:p w14:paraId="3472915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SX-G12162/3/5</w:t>
            </w:r>
          </w:p>
        </w:tc>
        <w:tc>
          <w:tcPr>
            <w:tcW w:w="1501" w:type="dxa"/>
            <w:hideMark/>
          </w:tcPr>
          <w:p w14:paraId="2A3E791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天津市中环实验电炉</w:t>
            </w:r>
          </w:p>
        </w:tc>
        <w:tc>
          <w:tcPr>
            <w:tcW w:w="845" w:type="dxa"/>
            <w:hideMark/>
          </w:tcPr>
          <w:p w14:paraId="39B7767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4E478AC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29A45B0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5.3 </w:t>
            </w:r>
          </w:p>
        </w:tc>
        <w:tc>
          <w:tcPr>
            <w:tcW w:w="957" w:type="dxa"/>
            <w:hideMark/>
          </w:tcPr>
          <w:p w14:paraId="2143CCE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5.3 </w:t>
            </w:r>
          </w:p>
        </w:tc>
        <w:tc>
          <w:tcPr>
            <w:tcW w:w="552" w:type="dxa"/>
            <w:hideMark/>
          </w:tcPr>
          <w:p w14:paraId="4118220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5DDCF7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CE5CACF" w14:textId="77777777" w:rsidTr="00ED6D33">
        <w:trPr>
          <w:trHeight w:val="480"/>
        </w:trPr>
        <w:tc>
          <w:tcPr>
            <w:tcW w:w="415" w:type="dxa"/>
            <w:hideMark/>
          </w:tcPr>
          <w:p w14:paraId="217A1A9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r w:rsidRPr="00ED6D33">
              <w:rPr>
                <w:rFonts w:ascii="仿宋_GB2312" w:eastAsia="仿宋_GB2312" w:hAnsi="仿宋" w:cs="Times New Roman" w:hint="eastAsia"/>
                <w:sz w:val="20"/>
                <w:szCs w:val="20"/>
              </w:rPr>
              <w:lastRenderedPageBreak/>
              <w:t>6</w:t>
            </w:r>
          </w:p>
        </w:tc>
        <w:tc>
          <w:tcPr>
            <w:tcW w:w="1501" w:type="dxa"/>
            <w:hideMark/>
          </w:tcPr>
          <w:p w14:paraId="645AEBF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Solidscape 3D</w:t>
            </w:r>
            <w:r w:rsidRPr="00ED6D33">
              <w:rPr>
                <w:rFonts w:ascii="仿宋_GB2312" w:eastAsia="仿宋_GB2312" w:hAnsi="仿宋" w:cs="Times New Roman" w:hint="eastAsia"/>
                <w:sz w:val="20"/>
                <w:szCs w:val="20"/>
              </w:rPr>
              <w:lastRenderedPageBreak/>
              <w:t>蜡模打印机</w:t>
            </w:r>
          </w:p>
        </w:tc>
        <w:tc>
          <w:tcPr>
            <w:tcW w:w="2787" w:type="dxa"/>
            <w:hideMark/>
          </w:tcPr>
          <w:p w14:paraId="0F1A7BA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制作形状复杂且尺寸要求精</w:t>
            </w:r>
            <w:r w:rsidRPr="00ED6D33">
              <w:rPr>
                <w:rFonts w:ascii="仿宋_GB2312" w:eastAsia="仿宋_GB2312" w:hAnsi="仿宋" w:cs="Times New Roman" w:hint="eastAsia"/>
                <w:sz w:val="20"/>
                <w:szCs w:val="20"/>
              </w:rPr>
              <w:lastRenderedPageBreak/>
              <w:t>度高的石蜡模型</w:t>
            </w:r>
          </w:p>
        </w:tc>
        <w:tc>
          <w:tcPr>
            <w:tcW w:w="2292" w:type="dxa"/>
            <w:hideMark/>
          </w:tcPr>
          <w:p w14:paraId="0605ABB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 xml:space="preserve">原装进口Solidscape </w:t>
            </w:r>
            <w:r w:rsidRPr="00ED6D33">
              <w:rPr>
                <w:rFonts w:ascii="仿宋_GB2312" w:eastAsia="仿宋_GB2312" w:hAnsi="仿宋" w:cs="Times New Roman" w:hint="eastAsia"/>
                <w:sz w:val="20"/>
                <w:szCs w:val="20"/>
              </w:rPr>
              <w:lastRenderedPageBreak/>
              <w:t>3ZMax2</w:t>
            </w:r>
          </w:p>
        </w:tc>
        <w:tc>
          <w:tcPr>
            <w:tcW w:w="1501" w:type="dxa"/>
            <w:hideMark/>
          </w:tcPr>
          <w:p w14:paraId="2299C90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美国</w:t>
            </w:r>
            <w:r w:rsidRPr="00ED6D33">
              <w:rPr>
                <w:rFonts w:ascii="仿宋_GB2312" w:eastAsia="仿宋_GB2312" w:hAnsi="仿宋" w:cs="Times New Roman" w:hint="eastAsia"/>
                <w:sz w:val="20"/>
                <w:szCs w:val="20"/>
              </w:rPr>
              <w:lastRenderedPageBreak/>
              <w:t>Solidscape</w:t>
            </w:r>
          </w:p>
        </w:tc>
        <w:tc>
          <w:tcPr>
            <w:tcW w:w="845" w:type="dxa"/>
            <w:hideMark/>
          </w:tcPr>
          <w:p w14:paraId="00C2C05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台</w:t>
            </w:r>
          </w:p>
        </w:tc>
        <w:tc>
          <w:tcPr>
            <w:tcW w:w="660" w:type="dxa"/>
            <w:hideMark/>
          </w:tcPr>
          <w:p w14:paraId="4A5930B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5AAF441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55.0 </w:t>
            </w:r>
          </w:p>
        </w:tc>
        <w:tc>
          <w:tcPr>
            <w:tcW w:w="957" w:type="dxa"/>
            <w:hideMark/>
          </w:tcPr>
          <w:p w14:paraId="10D3D03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55.0 </w:t>
            </w:r>
          </w:p>
        </w:tc>
        <w:tc>
          <w:tcPr>
            <w:tcW w:w="552" w:type="dxa"/>
            <w:hideMark/>
          </w:tcPr>
          <w:p w14:paraId="28E8A29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FB2E41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6782DD56" w14:textId="77777777" w:rsidTr="00ED6D33">
        <w:trPr>
          <w:trHeight w:val="720"/>
        </w:trPr>
        <w:tc>
          <w:tcPr>
            <w:tcW w:w="415" w:type="dxa"/>
            <w:hideMark/>
          </w:tcPr>
          <w:p w14:paraId="66A2295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17</w:t>
            </w:r>
          </w:p>
        </w:tc>
        <w:tc>
          <w:tcPr>
            <w:tcW w:w="1501" w:type="dxa"/>
            <w:hideMark/>
          </w:tcPr>
          <w:p w14:paraId="7619972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AnyCasting铸造模拟软件及服务</w:t>
            </w:r>
          </w:p>
        </w:tc>
        <w:tc>
          <w:tcPr>
            <w:tcW w:w="2787" w:type="dxa"/>
            <w:hideMark/>
          </w:tcPr>
          <w:p w14:paraId="4EC94A4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分析砂型缺陷，设计修改，降低能源损耗，提高铸件成品率</w:t>
            </w:r>
          </w:p>
        </w:tc>
        <w:tc>
          <w:tcPr>
            <w:tcW w:w="2292" w:type="dxa"/>
            <w:hideMark/>
          </w:tcPr>
          <w:p w14:paraId="1B3350C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V6.3</w:t>
            </w:r>
          </w:p>
        </w:tc>
        <w:tc>
          <w:tcPr>
            <w:tcW w:w="1501" w:type="dxa"/>
            <w:hideMark/>
          </w:tcPr>
          <w:p w14:paraId="1AAF752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北京浩洋天地</w:t>
            </w:r>
          </w:p>
        </w:tc>
        <w:tc>
          <w:tcPr>
            <w:tcW w:w="845" w:type="dxa"/>
            <w:hideMark/>
          </w:tcPr>
          <w:p w14:paraId="582D56B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5E64A19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5598FCE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54.0 </w:t>
            </w:r>
          </w:p>
        </w:tc>
        <w:tc>
          <w:tcPr>
            <w:tcW w:w="957" w:type="dxa"/>
            <w:hideMark/>
          </w:tcPr>
          <w:p w14:paraId="692AB68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54.0 </w:t>
            </w:r>
          </w:p>
        </w:tc>
        <w:tc>
          <w:tcPr>
            <w:tcW w:w="552" w:type="dxa"/>
            <w:hideMark/>
          </w:tcPr>
          <w:p w14:paraId="26A8607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48A44E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EAAFD46" w14:textId="77777777" w:rsidTr="00ED6D33">
        <w:trPr>
          <w:trHeight w:val="480"/>
        </w:trPr>
        <w:tc>
          <w:tcPr>
            <w:tcW w:w="415" w:type="dxa"/>
            <w:hideMark/>
          </w:tcPr>
          <w:p w14:paraId="227210A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18</w:t>
            </w:r>
          </w:p>
        </w:tc>
        <w:tc>
          <w:tcPr>
            <w:tcW w:w="1501" w:type="dxa"/>
            <w:hideMark/>
          </w:tcPr>
          <w:p w14:paraId="0CF5731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熔金浇铸机</w:t>
            </w:r>
          </w:p>
        </w:tc>
        <w:tc>
          <w:tcPr>
            <w:tcW w:w="2787" w:type="dxa"/>
            <w:hideMark/>
          </w:tcPr>
          <w:p w14:paraId="3F4C26F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熔炼多类高温金属，效率精度高，绿色环保</w:t>
            </w:r>
          </w:p>
        </w:tc>
        <w:tc>
          <w:tcPr>
            <w:tcW w:w="2292" w:type="dxa"/>
            <w:hideMark/>
          </w:tcPr>
          <w:p w14:paraId="677EEE9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MC60</w:t>
            </w:r>
          </w:p>
        </w:tc>
        <w:tc>
          <w:tcPr>
            <w:tcW w:w="1501" w:type="dxa"/>
            <w:hideMark/>
          </w:tcPr>
          <w:p w14:paraId="0B9457E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德国</w:t>
            </w:r>
          </w:p>
        </w:tc>
        <w:tc>
          <w:tcPr>
            <w:tcW w:w="845" w:type="dxa"/>
            <w:hideMark/>
          </w:tcPr>
          <w:p w14:paraId="54FBDC4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5D3D861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C4D664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957" w:type="dxa"/>
            <w:hideMark/>
          </w:tcPr>
          <w:p w14:paraId="6059E12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552" w:type="dxa"/>
            <w:hideMark/>
          </w:tcPr>
          <w:p w14:paraId="731E63F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FEDBE5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257524D" w14:textId="77777777" w:rsidTr="00ED6D33">
        <w:trPr>
          <w:trHeight w:val="255"/>
        </w:trPr>
        <w:tc>
          <w:tcPr>
            <w:tcW w:w="415" w:type="dxa"/>
            <w:noWrap/>
            <w:hideMark/>
          </w:tcPr>
          <w:p w14:paraId="50C323C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19</w:t>
            </w:r>
          </w:p>
        </w:tc>
        <w:tc>
          <w:tcPr>
            <w:tcW w:w="1501" w:type="dxa"/>
            <w:noWrap/>
            <w:hideMark/>
          </w:tcPr>
          <w:p w14:paraId="694119E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金相制备装置</w:t>
            </w:r>
          </w:p>
        </w:tc>
        <w:tc>
          <w:tcPr>
            <w:tcW w:w="2787" w:type="dxa"/>
            <w:noWrap/>
            <w:hideMark/>
          </w:tcPr>
          <w:p w14:paraId="018AC59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一机多用，金相试样的粗磨，精磨，粗抛和精抛，一机完成；磨抛盘直径</w:t>
            </w:r>
            <w:r w:rsidRPr="00ED6D33">
              <w:rPr>
                <w:rFonts w:ascii="仿宋_GB2312" w:eastAsia="仿宋_GB2312" w:hAnsi="仿宋" w:cs="Times New Roman"/>
                <w:sz w:val="20"/>
                <w:szCs w:val="20"/>
              </w:rPr>
              <w:t>:250</w:t>
            </w:r>
            <w:r w:rsidRPr="00ED6D33">
              <w:rPr>
                <w:rFonts w:ascii="仿宋_GB2312" w:eastAsia="仿宋_GB2312" w:hAnsi="仿宋" w:cs="Times New Roman" w:hint="eastAsia"/>
                <w:sz w:val="20"/>
                <w:szCs w:val="20"/>
              </w:rPr>
              <w:t>毫米，比普通磨抛盘</w:t>
            </w:r>
            <w:r w:rsidRPr="00ED6D33">
              <w:rPr>
                <w:rFonts w:ascii="仿宋_GB2312" w:eastAsia="仿宋_GB2312" w:hAnsi="仿宋" w:cs="Times New Roman"/>
                <w:sz w:val="20"/>
                <w:szCs w:val="20"/>
              </w:rPr>
              <w:t>(</w:t>
            </w:r>
            <w:r w:rsidRPr="00ED6D33">
              <w:rPr>
                <w:rFonts w:ascii="仿宋_GB2312" w:eastAsia="仿宋_GB2312" w:hAnsi="仿宋" w:cs="Times New Roman" w:hint="eastAsia"/>
                <w:sz w:val="20"/>
                <w:szCs w:val="20"/>
              </w:rPr>
              <w:t>直径</w:t>
            </w:r>
            <w:r w:rsidRPr="00ED6D33">
              <w:rPr>
                <w:rFonts w:ascii="仿宋_GB2312" w:eastAsia="仿宋_GB2312" w:hAnsi="仿宋" w:cs="Times New Roman"/>
                <w:sz w:val="20"/>
                <w:szCs w:val="20"/>
              </w:rPr>
              <w:t>200mm),</w:t>
            </w:r>
            <w:r w:rsidRPr="00ED6D33">
              <w:rPr>
                <w:rFonts w:ascii="仿宋_GB2312" w:eastAsia="仿宋_GB2312" w:hAnsi="仿宋" w:cs="Times New Roman" w:hint="eastAsia"/>
                <w:sz w:val="20"/>
                <w:szCs w:val="20"/>
              </w:rPr>
              <w:t>有效面积增加</w:t>
            </w:r>
            <w:r w:rsidRPr="00ED6D33">
              <w:rPr>
                <w:rFonts w:ascii="仿宋_GB2312" w:eastAsia="仿宋_GB2312" w:hAnsi="仿宋" w:cs="Times New Roman"/>
                <w:sz w:val="20"/>
                <w:szCs w:val="20"/>
              </w:rPr>
              <w:t>60%</w:t>
            </w:r>
            <w:r w:rsidRPr="00ED6D33">
              <w:rPr>
                <w:rFonts w:ascii="仿宋_GB2312" w:eastAsia="仿宋_GB2312" w:hAnsi="仿宋" w:cs="Times New Roman" w:hint="eastAsia"/>
                <w:sz w:val="20"/>
                <w:szCs w:val="20"/>
              </w:rPr>
              <w:t>；</w:t>
            </w:r>
          </w:p>
        </w:tc>
        <w:tc>
          <w:tcPr>
            <w:tcW w:w="2292" w:type="dxa"/>
            <w:noWrap/>
            <w:hideMark/>
          </w:tcPr>
          <w:p w14:paraId="43CB57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金相试样切割机</w:t>
            </w:r>
            <w:r w:rsidRPr="00ED6D33">
              <w:rPr>
                <w:rFonts w:ascii="仿宋_GB2312" w:eastAsia="仿宋_GB2312" w:hAnsi="仿宋" w:cs="Times New Roman"/>
                <w:sz w:val="20"/>
                <w:szCs w:val="20"/>
              </w:rPr>
              <w:t>LC-350A</w:t>
            </w:r>
            <w:r w:rsidRPr="00ED6D33">
              <w:rPr>
                <w:rFonts w:ascii="仿宋_GB2312" w:eastAsia="仿宋_GB2312" w:hAnsi="仿宋" w:cs="Times New Roman" w:hint="eastAsia"/>
                <w:sz w:val="20"/>
                <w:szCs w:val="20"/>
              </w:rPr>
              <w:t>；自动金相试样镶嵌机LMH-2000；全自动磨抛机LAP-1000</w:t>
            </w:r>
          </w:p>
        </w:tc>
        <w:tc>
          <w:tcPr>
            <w:tcW w:w="1501" w:type="dxa"/>
            <w:noWrap/>
            <w:hideMark/>
          </w:tcPr>
          <w:p w14:paraId="6AF7D9C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上海特视精密仪器</w:t>
            </w:r>
          </w:p>
        </w:tc>
        <w:tc>
          <w:tcPr>
            <w:tcW w:w="845" w:type="dxa"/>
            <w:noWrap/>
            <w:hideMark/>
          </w:tcPr>
          <w:p w14:paraId="416BDB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61DFF09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671D38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13.2 </w:t>
            </w:r>
          </w:p>
        </w:tc>
        <w:tc>
          <w:tcPr>
            <w:tcW w:w="957" w:type="dxa"/>
            <w:noWrap/>
            <w:hideMark/>
          </w:tcPr>
          <w:p w14:paraId="670AA58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13.2 </w:t>
            </w:r>
          </w:p>
        </w:tc>
        <w:tc>
          <w:tcPr>
            <w:tcW w:w="552" w:type="dxa"/>
            <w:noWrap/>
            <w:hideMark/>
          </w:tcPr>
          <w:p w14:paraId="1E7E315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A38DBD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8CB8CA2" w14:textId="77777777" w:rsidTr="00ED6D33">
        <w:trPr>
          <w:trHeight w:val="480"/>
        </w:trPr>
        <w:tc>
          <w:tcPr>
            <w:tcW w:w="415" w:type="dxa"/>
            <w:hideMark/>
          </w:tcPr>
          <w:p w14:paraId="0AFD237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20</w:t>
            </w:r>
          </w:p>
        </w:tc>
        <w:tc>
          <w:tcPr>
            <w:tcW w:w="1501" w:type="dxa"/>
            <w:hideMark/>
          </w:tcPr>
          <w:p w14:paraId="2C46A81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3D超景深数码显微镜</w:t>
            </w:r>
          </w:p>
        </w:tc>
        <w:tc>
          <w:tcPr>
            <w:tcW w:w="2787" w:type="dxa"/>
            <w:hideMark/>
          </w:tcPr>
          <w:p w14:paraId="2DAB004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双目观察的连续变倍实体显微镜</w:t>
            </w:r>
          </w:p>
        </w:tc>
        <w:tc>
          <w:tcPr>
            <w:tcW w:w="2292" w:type="dxa"/>
            <w:hideMark/>
          </w:tcPr>
          <w:p w14:paraId="143664A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Smart zoom 5</w:t>
            </w:r>
          </w:p>
        </w:tc>
        <w:tc>
          <w:tcPr>
            <w:tcW w:w="1501" w:type="dxa"/>
            <w:hideMark/>
          </w:tcPr>
          <w:p w14:paraId="05C14C9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卡尔蔡司</w:t>
            </w:r>
          </w:p>
        </w:tc>
        <w:tc>
          <w:tcPr>
            <w:tcW w:w="845" w:type="dxa"/>
            <w:hideMark/>
          </w:tcPr>
          <w:p w14:paraId="63A40D7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27A5EC3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2364E81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58.0 </w:t>
            </w:r>
          </w:p>
        </w:tc>
        <w:tc>
          <w:tcPr>
            <w:tcW w:w="957" w:type="dxa"/>
            <w:hideMark/>
          </w:tcPr>
          <w:p w14:paraId="7128342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58.0 </w:t>
            </w:r>
          </w:p>
        </w:tc>
        <w:tc>
          <w:tcPr>
            <w:tcW w:w="552" w:type="dxa"/>
            <w:hideMark/>
          </w:tcPr>
          <w:p w14:paraId="2E64F9A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2C98A4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F437A7A" w14:textId="77777777" w:rsidTr="00ED6D33">
        <w:trPr>
          <w:trHeight w:val="720"/>
        </w:trPr>
        <w:tc>
          <w:tcPr>
            <w:tcW w:w="415" w:type="dxa"/>
            <w:hideMark/>
          </w:tcPr>
          <w:p w14:paraId="73DEE29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21</w:t>
            </w:r>
          </w:p>
        </w:tc>
        <w:tc>
          <w:tcPr>
            <w:tcW w:w="1501" w:type="dxa"/>
            <w:hideMark/>
          </w:tcPr>
          <w:p w14:paraId="48A890F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PWST-数字焊机 YM-350G</w:t>
            </w:r>
          </w:p>
        </w:tc>
        <w:tc>
          <w:tcPr>
            <w:tcW w:w="2787" w:type="dxa"/>
            <w:hideMark/>
          </w:tcPr>
          <w:p w14:paraId="05CEAF0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大电流、低飞溅，电弧稳定性佳。最大使用电流可达350A</w:t>
            </w:r>
          </w:p>
        </w:tc>
        <w:tc>
          <w:tcPr>
            <w:tcW w:w="2292" w:type="dxa"/>
            <w:hideMark/>
          </w:tcPr>
          <w:p w14:paraId="651E2C3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YM-350GS4HGE</w:t>
            </w:r>
          </w:p>
        </w:tc>
        <w:tc>
          <w:tcPr>
            <w:tcW w:w="1501" w:type="dxa"/>
            <w:hideMark/>
          </w:tcPr>
          <w:p w14:paraId="5193E19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中国唐山松下</w:t>
            </w:r>
          </w:p>
        </w:tc>
        <w:tc>
          <w:tcPr>
            <w:tcW w:w="845" w:type="dxa"/>
            <w:hideMark/>
          </w:tcPr>
          <w:p w14:paraId="31418DD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3AEAFE8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931" w:type="dxa"/>
            <w:hideMark/>
          </w:tcPr>
          <w:p w14:paraId="6432FB7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6.4 </w:t>
            </w:r>
          </w:p>
        </w:tc>
        <w:tc>
          <w:tcPr>
            <w:tcW w:w="957" w:type="dxa"/>
            <w:hideMark/>
          </w:tcPr>
          <w:p w14:paraId="12E7266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25.6 </w:t>
            </w:r>
          </w:p>
        </w:tc>
        <w:tc>
          <w:tcPr>
            <w:tcW w:w="552" w:type="dxa"/>
            <w:hideMark/>
          </w:tcPr>
          <w:p w14:paraId="48B9338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3F9BF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0027B2F" w14:textId="77777777" w:rsidTr="00ED6D33">
        <w:trPr>
          <w:trHeight w:val="480"/>
        </w:trPr>
        <w:tc>
          <w:tcPr>
            <w:tcW w:w="415" w:type="dxa"/>
            <w:hideMark/>
          </w:tcPr>
          <w:p w14:paraId="7ABE5C5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22</w:t>
            </w:r>
          </w:p>
        </w:tc>
        <w:tc>
          <w:tcPr>
            <w:tcW w:w="1501" w:type="dxa"/>
            <w:hideMark/>
          </w:tcPr>
          <w:p w14:paraId="73E903B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固定式交流阻焊机</w:t>
            </w:r>
          </w:p>
        </w:tc>
        <w:tc>
          <w:tcPr>
            <w:tcW w:w="2787" w:type="dxa"/>
            <w:hideMark/>
          </w:tcPr>
          <w:p w14:paraId="4D3F7CD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最大容量：35KVA,可焊接3mm碳钢等材料</w:t>
            </w:r>
          </w:p>
        </w:tc>
        <w:tc>
          <w:tcPr>
            <w:tcW w:w="2292" w:type="dxa"/>
            <w:hideMark/>
          </w:tcPr>
          <w:p w14:paraId="17A4E80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YR-350CM2HGE</w:t>
            </w:r>
          </w:p>
        </w:tc>
        <w:tc>
          <w:tcPr>
            <w:tcW w:w="1501" w:type="dxa"/>
            <w:hideMark/>
          </w:tcPr>
          <w:p w14:paraId="2C64FBB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中国唐山松下</w:t>
            </w:r>
          </w:p>
        </w:tc>
        <w:tc>
          <w:tcPr>
            <w:tcW w:w="845" w:type="dxa"/>
            <w:hideMark/>
          </w:tcPr>
          <w:p w14:paraId="3918E89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0BA04F5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2010659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7.8 </w:t>
            </w:r>
          </w:p>
        </w:tc>
        <w:tc>
          <w:tcPr>
            <w:tcW w:w="957" w:type="dxa"/>
            <w:hideMark/>
          </w:tcPr>
          <w:p w14:paraId="3016396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7.8 </w:t>
            </w:r>
          </w:p>
        </w:tc>
        <w:tc>
          <w:tcPr>
            <w:tcW w:w="552" w:type="dxa"/>
            <w:hideMark/>
          </w:tcPr>
          <w:p w14:paraId="5FA525A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DA2F7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6F1AB233" w14:textId="77777777" w:rsidTr="00ED6D33">
        <w:trPr>
          <w:trHeight w:val="720"/>
        </w:trPr>
        <w:tc>
          <w:tcPr>
            <w:tcW w:w="415" w:type="dxa"/>
            <w:hideMark/>
          </w:tcPr>
          <w:p w14:paraId="0A3C8D8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23</w:t>
            </w:r>
          </w:p>
        </w:tc>
        <w:tc>
          <w:tcPr>
            <w:tcW w:w="1501" w:type="dxa"/>
            <w:hideMark/>
          </w:tcPr>
          <w:p w14:paraId="500EF4A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机械非对称式卷板机</w:t>
            </w:r>
          </w:p>
        </w:tc>
        <w:tc>
          <w:tcPr>
            <w:tcW w:w="2787" w:type="dxa"/>
            <w:hideMark/>
          </w:tcPr>
          <w:p w14:paraId="68CD48E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加工板材厚度最大4mm，设备长度600mm，最大直径可达500mm</w:t>
            </w:r>
          </w:p>
        </w:tc>
        <w:tc>
          <w:tcPr>
            <w:tcW w:w="2292" w:type="dxa"/>
            <w:hideMark/>
          </w:tcPr>
          <w:p w14:paraId="26724DF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W11F-4X600</w:t>
            </w:r>
          </w:p>
        </w:tc>
        <w:tc>
          <w:tcPr>
            <w:tcW w:w="1501" w:type="dxa"/>
            <w:hideMark/>
          </w:tcPr>
          <w:p w14:paraId="0A24B46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江苏隆旭重工机械</w:t>
            </w:r>
          </w:p>
        </w:tc>
        <w:tc>
          <w:tcPr>
            <w:tcW w:w="845" w:type="dxa"/>
            <w:hideMark/>
          </w:tcPr>
          <w:p w14:paraId="3D28859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5699CCF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65591B2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5.5 </w:t>
            </w:r>
          </w:p>
        </w:tc>
        <w:tc>
          <w:tcPr>
            <w:tcW w:w="957" w:type="dxa"/>
            <w:hideMark/>
          </w:tcPr>
          <w:p w14:paraId="2672EDC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5.5 </w:t>
            </w:r>
          </w:p>
        </w:tc>
        <w:tc>
          <w:tcPr>
            <w:tcW w:w="552" w:type="dxa"/>
            <w:hideMark/>
          </w:tcPr>
          <w:p w14:paraId="2218998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4C6864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9C17D91" w14:textId="77777777" w:rsidTr="00ED6D33">
        <w:trPr>
          <w:trHeight w:val="1440"/>
        </w:trPr>
        <w:tc>
          <w:tcPr>
            <w:tcW w:w="415" w:type="dxa"/>
            <w:hideMark/>
          </w:tcPr>
          <w:p w14:paraId="6E334F4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24</w:t>
            </w:r>
          </w:p>
        </w:tc>
        <w:tc>
          <w:tcPr>
            <w:tcW w:w="1501" w:type="dxa"/>
            <w:hideMark/>
          </w:tcPr>
          <w:p w14:paraId="41744CD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电弧焊接熔池监视系统</w:t>
            </w:r>
          </w:p>
        </w:tc>
        <w:tc>
          <w:tcPr>
            <w:tcW w:w="2787" w:type="dxa"/>
            <w:hideMark/>
          </w:tcPr>
          <w:p w14:paraId="25B511C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对焊接熔滴通过电弧空间向熔池转移的过程的监控，以采集信息进而优化工艺，从微观场景体现焊接过程的真实场景，实现熔池尺寸分析功能，</w:t>
            </w:r>
          </w:p>
        </w:tc>
        <w:tc>
          <w:tcPr>
            <w:tcW w:w="2292" w:type="dxa"/>
            <w:hideMark/>
          </w:tcPr>
          <w:p w14:paraId="2E76C25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FASTCAM UX50(Mono8GB)</w:t>
            </w:r>
          </w:p>
        </w:tc>
        <w:tc>
          <w:tcPr>
            <w:tcW w:w="1501" w:type="dxa"/>
            <w:hideMark/>
          </w:tcPr>
          <w:p w14:paraId="1D09C03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北京金雨鸿源自动化</w:t>
            </w:r>
          </w:p>
        </w:tc>
        <w:tc>
          <w:tcPr>
            <w:tcW w:w="845" w:type="dxa"/>
            <w:hideMark/>
          </w:tcPr>
          <w:p w14:paraId="1A20FF6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EF346C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55EED56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38.0 </w:t>
            </w:r>
          </w:p>
        </w:tc>
        <w:tc>
          <w:tcPr>
            <w:tcW w:w="957" w:type="dxa"/>
            <w:hideMark/>
          </w:tcPr>
          <w:p w14:paraId="467E72C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38.0 </w:t>
            </w:r>
          </w:p>
        </w:tc>
        <w:tc>
          <w:tcPr>
            <w:tcW w:w="552" w:type="dxa"/>
            <w:hideMark/>
          </w:tcPr>
          <w:p w14:paraId="7C059D9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E7AD81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693A1E79" w14:textId="77777777" w:rsidTr="00ED6D33">
        <w:trPr>
          <w:trHeight w:val="720"/>
        </w:trPr>
        <w:tc>
          <w:tcPr>
            <w:tcW w:w="415" w:type="dxa"/>
            <w:hideMark/>
          </w:tcPr>
          <w:p w14:paraId="1EFB03F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25</w:t>
            </w:r>
          </w:p>
        </w:tc>
        <w:tc>
          <w:tcPr>
            <w:tcW w:w="1501" w:type="dxa"/>
            <w:hideMark/>
          </w:tcPr>
          <w:p w14:paraId="1ED3B78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机器人清枪工作站</w:t>
            </w:r>
          </w:p>
        </w:tc>
        <w:tc>
          <w:tcPr>
            <w:tcW w:w="2787" w:type="dxa"/>
            <w:hideMark/>
          </w:tcPr>
          <w:p w14:paraId="3B33A01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无人情况下解决焊枪在焊接过程产生的飞溅及其其他杂物</w:t>
            </w:r>
          </w:p>
        </w:tc>
        <w:tc>
          <w:tcPr>
            <w:tcW w:w="2292" w:type="dxa"/>
            <w:hideMark/>
          </w:tcPr>
          <w:p w14:paraId="4692409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BRG-2000D</w:t>
            </w:r>
          </w:p>
        </w:tc>
        <w:tc>
          <w:tcPr>
            <w:tcW w:w="1501" w:type="dxa"/>
            <w:hideMark/>
          </w:tcPr>
          <w:p w14:paraId="73C5BD3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北京金雨鸿源自动化</w:t>
            </w:r>
          </w:p>
        </w:tc>
        <w:tc>
          <w:tcPr>
            <w:tcW w:w="845" w:type="dxa"/>
            <w:hideMark/>
          </w:tcPr>
          <w:p w14:paraId="03F8122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5EDD976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hideMark/>
          </w:tcPr>
          <w:p w14:paraId="7606CC9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 </w:t>
            </w:r>
          </w:p>
        </w:tc>
        <w:tc>
          <w:tcPr>
            <w:tcW w:w="957" w:type="dxa"/>
            <w:hideMark/>
          </w:tcPr>
          <w:p w14:paraId="7DE4C70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12.0 </w:t>
            </w:r>
          </w:p>
        </w:tc>
        <w:tc>
          <w:tcPr>
            <w:tcW w:w="552" w:type="dxa"/>
            <w:hideMark/>
          </w:tcPr>
          <w:p w14:paraId="4CB52F1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DDC587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8D3E6F7" w14:textId="77777777" w:rsidTr="00ED6D33">
        <w:trPr>
          <w:trHeight w:val="510"/>
        </w:trPr>
        <w:tc>
          <w:tcPr>
            <w:tcW w:w="415" w:type="dxa"/>
            <w:hideMark/>
          </w:tcPr>
          <w:p w14:paraId="75AFFAF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26</w:t>
            </w:r>
          </w:p>
        </w:tc>
        <w:tc>
          <w:tcPr>
            <w:tcW w:w="1501" w:type="dxa"/>
            <w:hideMark/>
          </w:tcPr>
          <w:p w14:paraId="7B3BF55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激光焊接机</w:t>
            </w:r>
          </w:p>
        </w:tc>
        <w:tc>
          <w:tcPr>
            <w:tcW w:w="2787" w:type="dxa"/>
            <w:hideMark/>
          </w:tcPr>
          <w:p w14:paraId="463F6D7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额定功率</w:t>
            </w:r>
            <w:r w:rsidRPr="00ED6D33">
              <w:rPr>
                <w:rFonts w:ascii="仿宋_GB2312" w:eastAsia="仿宋_GB2312" w:hAnsi="仿宋" w:cs="Times New Roman"/>
                <w:sz w:val="20"/>
                <w:szCs w:val="20"/>
              </w:rPr>
              <w:t>300W</w:t>
            </w:r>
            <w:r w:rsidRPr="00ED6D33">
              <w:rPr>
                <w:rFonts w:ascii="仿宋_GB2312" w:eastAsia="仿宋_GB2312" w:hAnsi="仿宋" w:cs="Times New Roman" w:hint="eastAsia"/>
                <w:sz w:val="20"/>
                <w:szCs w:val="20"/>
              </w:rPr>
              <w:t>，可焊接</w:t>
            </w:r>
            <w:r w:rsidRPr="00ED6D33">
              <w:rPr>
                <w:rFonts w:ascii="仿宋_GB2312" w:eastAsia="仿宋_GB2312" w:hAnsi="仿宋" w:cs="Times New Roman"/>
                <w:sz w:val="20"/>
                <w:szCs w:val="20"/>
              </w:rPr>
              <w:t>2-3mm</w:t>
            </w:r>
            <w:r w:rsidRPr="00ED6D33">
              <w:rPr>
                <w:rFonts w:ascii="仿宋_GB2312" w:eastAsia="仿宋_GB2312" w:hAnsi="仿宋" w:cs="Times New Roman" w:hint="eastAsia"/>
                <w:sz w:val="20"/>
                <w:szCs w:val="20"/>
              </w:rPr>
              <w:t>各种金属材料</w:t>
            </w:r>
          </w:p>
        </w:tc>
        <w:tc>
          <w:tcPr>
            <w:tcW w:w="2292" w:type="dxa"/>
            <w:hideMark/>
          </w:tcPr>
          <w:p w14:paraId="0A57088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ZT-H-300W</w:t>
            </w:r>
          </w:p>
        </w:tc>
        <w:tc>
          <w:tcPr>
            <w:tcW w:w="1501" w:type="dxa"/>
            <w:hideMark/>
          </w:tcPr>
          <w:p w14:paraId="47EF19E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北京正天恒业数控</w:t>
            </w:r>
          </w:p>
        </w:tc>
        <w:tc>
          <w:tcPr>
            <w:tcW w:w="845" w:type="dxa"/>
            <w:hideMark/>
          </w:tcPr>
          <w:p w14:paraId="3AC0A9B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0C3C080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760BFA7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15.0 </w:t>
            </w:r>
          </w:p>
        </w:tc>
        <w:tc>
          <w:tcPr>
            <w:tcW w:w="957" w:type="dxa"/>
            <w:hideMark/>
          </w:tcPr>
          <w:p w14:paraId="4495450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15.0 </w:t>
            </w:r>
          </w:p>
        </w:tc>
        <w:tc>
          <w:tcPr>
            <w:tcW w:w="552" w:type="dxa"/>
            <w:hideMark/>
          </w:tcPr>
          <w:p w14:paraId="2D852F2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96F95D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6E42091E" w14:textId="77777777" w:rsidTr="00ED6D33">
        <w:trPr>
          <w:trHeight w:val="240"/>
        </w:trPr>
        <w:tc>
          <w:tcPr>
            <w:tcW w:w="415" w:type="dxa"/>
            <w:noWrap/>
            <w:hideMark/>
          </w:tcPr>
          <w:p w14:paraId="745082B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27</w:t>
            </w:r>
          </w:p>
        </w:tc>
        <w:tc>
          <w:tcPr>
            <w:tcW w:w="1501" w:type="dxa"/>
            <w:noWrap/>
            <w:hideMark/>
          </w:tcPr>
          <w:p w14:paraId="4FB3C9C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（1套系统内含16个许可证）NI教学实验室虚拟仪器套件</w:t>
            </w:r>
          </w:p>
        </w:tc>
        <w:tc>
          <w:tcPr>
            <w:tcW w:w="2787" w:type="dxa"/>
            <w:noWrap/>
            <w:hideMark/>
          </w:tcPr>
          <w:p w14:paraId="3F4F9CC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NI教学实验室虚拟仪器套件(NI ELVIS)是模块化工程教学实验室平台，基于计算机和高性能硬件集成了12种实验室最常见的仪器，包括示波器、数字万用表、函数发生器、各种电源和波特分析仪。</w:t>
            </w:r>
          </w:p>
        </w:tc>
        <w:tc>
          <w:tcPr>
            <w:tcW w:w="2292" w:type="dxa"/>
            <w:noWrap/>
            <w:hideMark/>
          </w:tcPr>
          <w:p w14:paraId="6C3F13F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NI ELVIS II+</w:t>
            </w:r>
          </w:p>
        </w:tc>
        <w:tc>
          <w:tcPr>
            <w:tcW w:w="1501" w:type="dxa"/>
            <w:noWrap/>
            <w:hideMark/>
          </w:tcPr>
          <w:p w14:paraId="4AEE3DC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NI/美国</w:t>
            </w:r>
          </w:p>
        </w:tc>
        <w:tc>
          <w:tcPr>
            <w:tcW w:w="845" w:type="dxa"/>
            <w:noWrap/>
            <w:hideMark/>
          </w:tcPr>
          <w:p w14:paraId="30C5D58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09DD07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153746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41.6 </w:t>
            </w:r>
          </w:p>
        </w:tc>
        <w:tc>
          <w:tcPr>
            <w:tcW w:w="957" w:type="dxa"/>
            <w:noWrap/>
            <w:hideMark/>
          </w:tcPr>
          <w:p w14:paraId="69A60B2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41.6 </w:t>
            </w:r>
          </w:p>
        </w:tc>
        <w:tc>
          <w:tcPr>
            <w:tcW w:w="552" w:type="dxa"/>
            <w:noWrap/>
            <w:hideMark/>
          </w:tcPr>
          <w:p w14:paraId="2205DE2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5628975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D0DCAD6" w14:textId="77777777" w:rsidTr="00ED6D33">
        <w:trPr>
          <w:trHeight w:val="240"/>
        </w:trPr>
        <w:tc>
          <w:tcPr>
            <w:tcW w:w="415" w:type="dxa"/>
            <w:noWrap/>
            <w:hideMark/>
          </w:tcPr>
          <w:p w14:paraId="7664A60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28</w:t>
            </w:r>
          </w:p>
        </w:tc>
        <w:tc>
          <w:tcPr>
            <w:tcW w:w="1501" w:type="dxa"/>
            <w:noWrap/>
            <w:hideMark/>
          </w:tcPr>
          <w:p w14:paraId="0E433F2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LabVIEW虚拟仪器开发软件(5 User)</w:t>
            </w:r>
          </w:p>
        </w:tc>
        <w:tc>
          <w:tcPr>
            <w:tcW w:w="2787" w:type="dxa"/>
            <w:noWrap/>
            <w:hideMark/>
          </w:tcPr>
          <w:p w14:paraId="44D998F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LabVIEW系统设计软件是开发测量或控制系统的理想选择。 LabVIEW开发环境集成了工程师和科学家快速构建各种应用所需的所有工具，具有图形化编程环境</w:t>
            </w:r>
          </w:p>
        </w:tc>
        <w:tc>
          <w:tcPr>
            <w:tcW w:w="2292" w:type="dxa"/>
            <w:noWrap/>
            <w:hideMark/>
          </w:tcPr>
          <w:p w14:paraId="6ACD727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NI Academic Site License - LabVIEW Research(5 User)</w:t>
            </w:r>
          </w:p>
        </w:tc>
        <w:tc>
          <w:tcPr>
            <w:tcW w:w="1501" w:type="dxa"/>
            <w:noWrap/>
            <w:hideMark/>
          </w:tcPr>
          <w:p w14:paraId="66AC8D4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NI/美国</w:t>
            </w:r>
          </w:p>
        </w:tc>
        <w:tc>
          <w:tcPr>
            <w:tcW w:w="845" w:type="dxa"/>
            <w:noWrap/>
            <w:hideMark/>
          </w:tcPr>
          <w:p w14:paraId="04B3CA9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0708DE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931" w:type="dxa"/>
            <w:noWrap/>
            <w:hideMark/>
          </w:tcPr>
          <w:p w14:paraId="7900987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4.7 </w:t>
            </w:r>
          </w:p>
        </w:tc>
        <w:tc>
          <w:tcPr>
            <w:tcW w:w="957" w:type="dxa"/>
            <w:noWrap/>
            <w:hideMark/>
          </w:tcPr>
          <w:p w14:paraId="26E67E0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18.8 </w:t>
            </w:r>
          </w:p>
        </w:tc>
        <w:tc>
          <w:tcPr>
            <w:tcW w:w="552" w:type="dxa"/>
            <w:noWrap/>
            <w:hideMark/>
          </w:tcPr>
          <w:p w14:paraId="737E962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5A5369C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ECC9DDD" w14:textId="77777777" w:rsidTr="00ED6D33">
        <w:trPr>
          <w:trHeight w:val="240"/>
        </w:trPr>
        <w:tc>
          <w:tcPr>
            <w:tcW w:w="415" w:type="dxa"/>
            <w:noWrap/>
            <w:hideMark/>
          </w:tcPr>
          <w:p w14:paraId="252B61E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29</w:t>
            </w:r>
          </w:p>
        </w:tc>
        <w:tc>
          <w:tcPr>
            <w:tcW w:w="1501" w:type="dxa"/>
            <w:noWrap/>
            <w:hideMark/>
          </w:tcPr>
          <w:p w14:paraId="0C571B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电路仿真和设计软件</w:t>
            </w:r>
          </w:p>
        </w:tc>
        <w:tc>
          <w:tcPr>
            <w:tcW w:w="2787" w:type="dxa"/>
            <w:noWrap/>
            <w:hideMark/>
          </w:tcPr>
          <w:p w14:paraId="04D0903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标准电路设计环境, 搭配集成式电路图捕捉与仿真，经济地获取直观SPICE仿真和高级分析，包含15个虚拟仪器,高效探明具有Monte Carlo和其它14项高级分析的电路行为，基本和高级的模拟与数字器件等12,000多个元器件和仿</w:t>
            </w:r>
            <w:r w:rsidRPr="00ED6D33">
              <w:rPr>
                <w:rFonts w:ascii="仿宋_GB2312" w:eastAsia="仿宋_GB2312" w:hAnsi="仿宋" w:cs="Times New Roman" w:hint="eastAsia"/>
                <w:sz w:val="20"/>
                <w:szCs w:val="20"/>
              </w:rPr>
              <w:lastRenderedPageBreak/>
              <w:t>真模型，集成NI Ultiboard布局</w:t>
            </w:r>
          </w:p>
        </w:tc>
        <w:tc>
          <w:tcPr>
            <w:tcW w:w="2292" w:type="dxa"/>
            <w:noWrap/>
            <w:hideMark/>
          </w:tcPr>
          <w:p w14:paraId="503A0E7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NI Multisim和NI Ultiboard院系使用权（100）</w:t>
            </w:r>
          </w:p>
        </w:tc>
        <w:tc>
          <w:tcPr>
            <w:tcW w:w="1501" w:type="dxa"/>
            <w:noWrap/>
            <w:hideMark/>
          </w:tcPr>
          <w:p w14:paraId="5E49955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NI/美国</w:t>
            </w:r>
          </w:p>
        </w:tc>
        <w:tc>
          <w:tcPr>
            <w:tcW w:w="845" w:type="dxa"/>
            <w:noWrap/>
            <w:hideMark/>
          </w:tcPr>
          <w:p w14:paraId="47F3079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517715A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608693C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18.0 </w:t>
            </w:r>
          </w:p>
        </w:tc>
        <w:tc>
          <w:tcPr>
            <w:tcW w:w="957" w:type="dxa"/>
            <w:noWrap/>
            <w:hideMark/>
          </w:tcPr>
          <w:p w14:paraId="25E08A5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18.0 </w:t>
            </w:r>
          </w:p>
        </w:tc>
        <w:tc>
          <w:tcPr>
            <w:tcW w:w="552" w:type="dxa"/>
            <w:noWrap/>
            <w:hideMark/>
          </w:tcPr>
          <w:p w14:paraId="3228234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48DDC49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36F190E" w14:textId="77777777" w:rsidTr="00ED6D33">
        <w:trPr>
          <w:trHeight w:val="240"/>
        </w:trPr>
        <w:tc>
          <w:tcPr>
            <w:tcW w:w="415" w:type="dxa"/>
            <w:noWrap/>
            <w:hideMark/>
          </w:tcPr>
          <w:p w14:paraId="0AD1178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30</w:t>
            </w:r>
          </w:p>
        </w:tc>
        <w:tc>
          <w:tcPr>
            <w:tcW w:w="1501" w:type="dxa"/>
            <w:noWrap/>
            <w:hideMark/>
          </w:tcPr>
          <w:p w14:paraId="128073C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（1套系统含40个工位）混合域示波器</w:t>
            </w:r>
          </w:p>
        </w:tc>
        <w:tc>
          <w:tcPr>
            <w:tcW w:w="2787" w:type="dxa"/>
            <w:noWrap/>
            <w:hideMark/>
          </w:tcPr>
          <w:p w14:paraId="64E67C0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4通道示波器，200MHz带宽，每通道2.5GS/s的采样率，每通道10M点的存储深度，标配9k-200MHz的频谱分析仪，四位半的数字电压表和五位的频率计，9英寸的宽屏显示,加50M任意信号发生器和16通道逻辑分析仪选配件。</w:t>
            </w:r>
          </w:p>
        </w:tc>
        <w:tc>
          <w:tcPr>
            <w:tcW w:w="2292" w:type="dxa"/>
            <w:noWrap/>
            <w:hideMark/>
          </w:tcPr>
          <w:p w14:paraId="7931C1A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泰克MDO3024</w:t>
            </w:r>
          </w:p>
        </w:tc>
        <w:tc>
          <w:tcPr>
            <w:tcW w:w="1501" w:type="dxa"/>
            <w:noWrap/>
            <w:hideMark/>
          </w:tcPr>
          <w:p w14:paraId="04DE459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泰克科技(中国)</w:t>
            </w:r>
          </w:p>
        </w:tc>
        <w:tc>
          <w:tcPr>
            <w:tcW w:w="845" w:type="dxa"/>
            <w:noWrap/>
            <w:hideMark/>
          </w:tcPr>
          <w:p w14:paraId="5E1F536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2CF185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0DE69D5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199.0 </w:t>
            </w:r>
          </w:p>
        </w:tc>
        <w:tc>
          <w:tcPr>
            <w:tcW w:w="957" w:type="dxa"/>
            <w:noWrap/>
            <w:hideMark/>
          </w:tcPr>
          <w:p w14:paraId="632F390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199.0 </w:t>
            </w:r>
          </w:p>
        </w:tc>
        <w:tc>
          <w:tcPr>
            <w:tcW w:w="552" w:type="dxa"/>
            <w:noWrap/>
            <w:hideMark/>
          </w:tcPr>
          <w:p w14:paraId="25AB5EE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3A6518A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E49F49B" w14:textId="77777777" w:rsidTr="00ED6D33">
        <w:trPr>
          <w:trHeight w:val="240"/>
        </w:trPr>
        <w:tc>
          <w:tcPr>
            <w:tcW w:w="415" w:type="dxa"/>
            <w:noWrap/>
            <w:hideMark/>
          </w:tcPr>
          <w:p w14:paraId="682100E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31</w:t>
            </w:r>
          </w:p>
        </w:tc>
        <w:tc>
          <w:tcPr>
            <w:tcW w:w="1501" w:type="dxa"/>
            <w:noWrap/>
            <w:hideMark/>
          </w:tcPr>
          <w:p w14:paraId="552BACE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混合域示波器升级套件（信号源/逻辑分析仪，1套系统含17个工位）</w:t>
            </w:r>
          </w:p>
        </w:tc>
        <w:tc>
          <w:tcPr>
            <w:tcW w:w="2787" w:type="dxa"/>
            <w:noWrap/>
            <w:hideMark/>
          </w:tcPr>
          <w:p w14:paraId="0795DD3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任意函数发生器选件，单通道，50MHz带宽，128k点的记录长度。逻辑分析仪选件，16条数字通道，包括P6316数字探头和附件</w:t>
            </w:r>
          </w:p>
        </w:tc>
        <w:tc>
          <w:tcPr>
            <w:tcW w:w="2292" w:type="dxa"/>
            <w:noWrap/>
            <w:hideMark/>
          </w:tcPr>
          <w:p w14:paraId="1B55182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泰克MDO3AFG/MDO3MSO</w:t>
            </w:r>
          </w:p>
        </w:tc>
        <w:tc>
          <w:tcPr>
            <w:tcW w:w="1501" w:type="dxa"/>
            <w:noWrap/>
            <w:hideMark/>
          </w:tcPr>
          <w:p w14:paraId="2A8D0D8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泰克科技(中国)</w:t>
            </w:r>
          </w:p>
        </w:tc>
        <w:tc>
          <w:tcPr>
            <w:tcW w:w="845" w:type="dxa"/>
            <w:noWrap/>
            <w:hideMark/>
          </w:tcPr>
          <w:p w14:paraId="004BC63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5FFCFD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71D6781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28.9 </w:t>
            </w:r>
          </w:p>
        </w:tc>
        <w:tc>
          <w:tcPr>
            <w:tcW w:w="957" w:type="dxa"/>
            <w:noWrap/>
            <w:hideMark/>
          </w:tcPr>
          <w:p w14:paraId="4BC965D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28.9 </w:t>
            </w:r>
          </w:p>
        </w:tc>
        <w:tc>
          <w:tcPr>
            <w:tcW w:w="552" w:type="dxa"/>
            <w:noWrap/>
            <w:hideMark/>
          </w:tcPr>
          <w:p w14:paraId="0855BDF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5C651E5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D6FDA20" w14:textId="77777777" w:rsidTr="00ED6D33">
        <w:trPr>
          <w:trHeight w:val="240"/>
        </w:trPr>
        <w:tc>
          <w:tcPr>
            <w:tcW w:w="415" w:type="dxa"/>
            <w:noWrap/>
            <w:hideMark/>
          </w:tcPr>
          <w:p w14:paraId="6639A19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32</w:t>
            </w:r>
          </w:p>
        </w:tc>
        <w:tc>
          <w:tcPr>
            <w:tcW w:w="1501" w:type="dxa"/>
            <w:noWrap/>
            <w:hideMark/>
          </w:tcPr>
          <w:p w14:paraId="4BF9226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可编程直流电源</w:t>
            </w:r>
          </w:p>
        </w:tc>
        <w:tc>
          <w:tcPr>
            <w:tcW w:w="2787" w:type="dxa"/>
            <w:noWrap/>
            <w:hideMark/>
          </w:tcPr>
          <w:p w14:paraId="2FA9AF9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4路输出，电压：0-32V；电流0-10A；最大功率384W；低残留纹波：＜150μVrms；每通道有OVP,OCP保护；标配USB、RS-232接口，每套共57个</w:t>
            </w:r>
          </w:p>
        </w:tc>
        <w:tc>
          <w:tcPr>
            <w:tcW w:w="2292" w:type="dxa"/>
            <w:noWrap/>
            <w:hideMark/>
          </w:tcPr>
          <w:p w14:paraId="1BC3375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HMP4040</w:t>
            </w:r>
          </w:p>
        </w:tc>
        <w:tc>
          <w:tcPr>
            <w:tcW w:w="1501" w:type="dxa"/>
            <w:noWrap/>
            <w:hideMark/>
          </w:tcPr>
          <w:p w14:paraId="2B2DB5A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惠美/德国</w:t>
            </w:r>
          </w:p>
        </w:tc>
        <w:tc>
          <w:tcPr>
            <w:tcW w:w="845" w:type="dxa"/>
            <w:noWrap/>
            <w:hideMark/>
          </w:tcPr>
          <w:p w14:paraId="139EAD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496CF57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7411B0A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148.0 </w:t>
            </w:r>
          </w:p>
        </w:tc>
        <w:tc>
          <w:tcPr>
            <w:tcW w:w="957" w:type="dxa"/>
            <w:noWrap/>
            <w:hideMark/>
          </w:tcPr>
          <w:p w14:paraId="65B3732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148.0 </w:t>
            </w:r>
          </w:p>
        </w:tc>
        <w:tc>
          <w:tcPr>
            <w:tcW w:w="552" w:type="dxa"/>
            <w:noWrap/>
            <w:hideMark/>
          </w:tcPr>
          <w:p w14:paraId="305664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7D51FD5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319B1B7" w14:textId="77777777" w:rsidTr="00ED6D33">
        <w:trPr>
          <w:trHeight w:val="480"/>
        </w:trPr>
        <w:tc>
          <w:tcPr>
            <w:tcW w:w="415" w:type="dxa"/>
            <w:hideMark/>
          </w:tcPr>
          <w:p w14:paraId="570FE56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33</w:t>
            </w:r>
          </w:p>
        </w:tc>
        <w:tc>
          <w:tcPr>
            <w:tcW w:w="1501" w:type="dxa"/>
            <w:hideMark/>
          </w:tcPr>
          <w:p w14:paraId="17E069D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液态金属电路板打印系统</w:t>
            </w:r>
          </w:p>
        </w:tc>
        <w:tc>
          <w:tcPr>
            <w:tcW w:w="2787" w:type="dxa"/>
            <w:hideMark/>
          </w:tcPr>
          <w:p w14:paraId="174983F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液态金属3D打印电路板,A4幅面，打印精度〉200微米</w:t>
            </w:r>
          </w:p>
        </w:tc>
        <w:tc>
          <w:tcPr>
            <w:tcW w:w="2292" w:type="dxa"/>
            <w:hideMark/>
          </w:tcPr>
          <w:p w14:paraId="7A58AEA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dp-1+</w:t>
            </w:r>
          </w:p>
        </w:tc>
        <w:tc>
          <w:tcPr>
            <w:tcW w:w="1501" w:type="dxa"/>
            <w:hideMark/>
          </w:tcPr>
          <w:p w14:paraId="3730927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北京梦之墨科技</w:t>
            </w:r>
          </w:p>
        </w:tc>
        <w:tc>
          <w:tcPr>
            <w:tcW w:w="845" w:type="dxa"/>
            <w:hideMark/>
          </w:tcPr>
          <w:p w14:paraId="5D706ED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3D593F7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p>
        </w:tc>
        <w:tc>
          <w:tcPr>
            <w:tcW w:w="931" w:type="dxa"/>
            <w:hideMark/>
          </w:tcPr>
          <w:p w14:paraId="23E4A0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25.0 </w:t>
            </w:r>
          </w:p>
        </w:tc>
        <w:tc>
          <w:tcPr>
            <w:tcW w:w="957" w:type="dxa"/>
            <w:hideMark/>
          </w:tcPr>
          <w:p w14:paraId="14F7F4D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75.0 </w:t>
            </w:r>
          </w:p>
        </w:tc>
        <w:tc>
          <w:tcPr>
            <w:tcW w:w="552" w:type="dxa"/>
            <w:hideMark/>
          </w:tcPr>
          <w:p w14:paraId="0779999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F058DB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CBCECB2" w14:textId="77777777" w:rsidTr="00ED6D33">
        <w:trPr>
          <w:trHeight w:val="720"/>
        </w:trPr>
        <w:tc>
          <w:tcPr>
            <w:tcW w:w="415" w:type="dxa"/>
            <w:hideMark/>
          </w:tcPr>
          <w:p w14:paraId="3BC3A15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34</w:t>
            </w:r>
          </w:p>
        </w:tc>
        <w:tc>
          <w:tcPr>
            <w:tcW w:w="1501" w:type="dxa"/>
            <w:hideMark/>
          </w:tcPr>
          <w:p w14:paraId="5B110A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电子产品综合返修台</w:t>
            </w:r>
          </w:p>
        </w:tc>
        <w:tc>
          <w:tcPr>
            <w:tcW w:w="2787" w:type="dxa"/>
            <w:hideMark/>
          </w:tcPr>
          <w:p w14:paraId="37C9DB8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WXHAP 200热风装置一套、/WXDP 120吸锡装置一套、 WXP 65焊笔一套。</w:t>
            </w:r>
          </w:p>
        </w:tc>
        <w:tc>
          <w:tcPr>
            <w:tcW w:w="2292" w:type="dxa"/>
            <w:hideMark/>
          </w:tcPr>
          <w:p w14:paraId="55F895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WXR 3030</w:t>
            </w:r>
          </w:p>
        </w:tc>
        <w:tc>
          <w:tcPr>
            <w:tcW w:w="1501" w:type="dxa"/>
            <w:hideMark/>
          </w:tcPr>
          <w:p w14:paraId="3C9B850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Weller/德国</w:t>
            </w:r>
          </w:p>
        </w:tc>
        <w:tc>
          <w:tcPr>
            <w:tcW w:w="845" w:type="dxa"/>
            <w:hideMark/>
          </w:tcPr>
          <w:p w14:paraId="354C1E2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442DEDF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p>
        </w:tc>
        <w:tc>
          <w:tcPr>
            <w:tcW w:w="931" w:type="dxa"/>
            <w:hideMark/>
          </w:tcPr>
          <w:p w14:paraId="310E621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2.2 </w:t>
            </w:r>
          </w:p>
        </w:tc>
        <w:tc>
          <w:tcPr>
            <w:tcW w:w="957" w:type="dxa"/>
            <w:hideMark/>
          </w:tcPr>
          <w:p w14:paraId="0FD4D10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6.6 </w:t>
            </w:r>
          </w:p>
        </w:tc>
        <w:tc>
          <w:tcPr>
            <w:tcW w:w="552" w:type="dxa"/>
            <w:hideMark/>
          </w:tcPr>
          <w:p w14:paraId="72641C3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59B2A9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3E36E6F" w14:textId="77777777" w:rsidTr="00ED6D33">
        <w:trPr>
          <w:trHeight w:val="720"/>
        </w:trPr>
        <w:tc>
          <w:tcPr>
            <w:tcW w:w="415" w:type="dxa"/>
            <w:hideMark/>
          </w:tcPr>
          <w:p w14:paraId="66D1315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35</w:t>
            </w:r>
          </w:p>
        </w:tc>
        <w:tc>
          <w:tcPr>
            <w:tcW w:w="1501" w:type="dxa"/>
            <w:hideMark/>
          </w:tcPr>
          <w:p w14:paraId="025EDE2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全自动印刷机</w:t>
            </w:r>
          </w:p>
        </w:tc>
        <w:tc>
          <w:tcPr>
            <w:tcW w:w="2787" w:type="dxa"/>
            <w:hideMark/>
          </w:tcPr>
          <w:p w14:paraId="0C7D483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速度:2mm~150mm/sec 印刷精度:1.66Cpk@±25m  </w:t>
            </w:r>
          </w:p>
        </w:tc>
        <w:tc>
          <w:tcPr>
            <w:tcW w:w="2292" w:type="dxa"/>
            <w:hideMark/>
          </w:tcPr>
          <w:p w14:paraId="3D4791B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DEK</w:t>
            </w:r>
          </w:p>
        </w:tc>
        <w:tc>
          <w:tcPr>
            <w:tcW w:w="1501" w:type="dxa"/>
            <w:hideMark/>
          </w:tcPr>
          <w:p w14:paraId="7DACF08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英国</w:t>
            </w:r>
          </w:p>
        </w:tc>
        <w:tc>
          <w:tcPr>
            <w:tcW w:w="845" w:type="dxa"/>
            <w:hideMark/>
          </w:tcPr>
          <w:p w14:paraId="6E93852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2C678EB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BDAFE3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70.0 </w:t>
            </w:r>
          </w:p>
        </w:tc>
        <w:tc>
          <w:tcPr>
            <w:tcW w:w="957" w:type="dxa"/>
            <w:hideMark/>
          </w:tcPr>
          <w:p w14:paraId="3B564D0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70.0 </w:t>
            </w:r>
          </w:p>
        </w:tc>
        <w:tc>
          <w:tcPr>
            <w:tcW w:w="552" w:type="dxa"/>
            <w:hideMark/>
          </w:tcPr>
          <w:p w14:paraId="78D509D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1FE734D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E7CF74C" w14:textId="77777777" w:rsidTr="00ED6D33">
        <w:trPr>
          <w:trHeight w:val="480"/>
        </w:trPr>
        <w:tc>
          <w:tcPr>
            <w:tcW w:w="415" w:type="dxa"/>
            <w:hideMark/>
          </w:tcPr>
          <w:p w14:paraId="471046A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36</w:t>
            </w:r>
          </w:p>
        </w:tc>
        <w:tc>
          <w:tcPr>
            <w:tcW w:w="1501" w:type="dxa"/>
            <w:hideMark/>
          </w:tcPr>
          <w:p w14:paraId="5672721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全自动贴片机</w:t>
            </w:r>
          </w:p>
        </w:tc>
        <w:tc>
          <w:tcPr>
            <w:tcW w:w="2787" w:type="dxa"/>
            <w:hideMark/>
          </w:tcPr>
          <w:p w14:paraId="7F8EDF5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实际速度：81000cph，精度:±0.041mm</w:t>
            </w:r>
          </w:p>
        </w:tc>
        <w:tc>
          <w:tcPr>
            <w:tcW w:w="2292" w:type="dxa"/>
            <w:hideMark/>
          </w:tcPr>
          <w:p w14:paraId="271C409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高速及多功能</w:t>
            </w:r>
          </w:p>
        </w:tc>
        <w:tc>
          <w:tcPr>
            <w:tcW w:w="1501" w:type="dxa"/>
            <w:hideMark/>
          </w:tcPr>
          <w:p w14:paraId="01E79FA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德国</w:t>
            </w:r>
          </w:p>
        </w:tc>
        <w:tc>
          <w:tcPr>
            <w:tcW w:w="845" w:type="dxa"/>
            <w:hideMark/>
          </w:tcPr>
          <w:p w14:paraId="2DE5851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59309E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393D73B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350.0 </w:t>
            </w:r>
          </w:p>
        </w:tc>
        <w:tc>
          <w:tcPr>
            <w:tcW w:w="957" w:type="dxa"/>
            <w:hideMark/>
          </w:tcPr>
          <w:p w14:paraId="058DC7F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350.0 </w:t>
            </w:r>
          </w:p>
        </w:tc>
        <w:tc>
          <w:tcPr>
            <w:tcW w:w="552" w:type="dxa"/>
            <w:hideMark/>
          </w:tcPr>
          <w:p w14:paraId="2B3D325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5BFE9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F22D1B1" w14:textId="77777777" w:rsidTr="00ED6D33">
        <w:trPr>
          <w:trHeight w:val="480"/>
        </w:trPr>
        <w:tc>
          <w:tcPr>
            <w:tcW w:w="415" w:type="dxa"/>
            <w:hideMark/>
          </w:tcPr>
          <w:p w14:paraId="6B27D0C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37</w:t>
            </w:r>
          </w:p>
        </w:tc>
        <w:tc>
          <w:tcPr>
            <w:tcW w:w="1501" w:type="dxa"/>
            <w:hideMark/>
          </w:tcPr>
          <w:p w14:paraId="718289D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热风回流炉 </w:t>
            </w:r>
          </w:p>
        </w:tc>
        <w:tc>
          <w:tcPr>
            <w:tcW w:w="2787" w:type="dxa"/>
            <w:hideMark/>
          </w:tcPr>
          <w:p w14:paraId="37EFB61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上下9个加热区.3冷却区，温度范围25-300℃</w:t>
            </w:r>
          </w:p>
        </w:tc>
        <w:tc>
          <w:tcPr>
            <w:tcW w:w="2292" w:type="dxa"/>
            <w:hideMark/>
          </w:tcPr>
          <w:p w14:paraId="0229128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9温区以上</w:t>
            </w:r>
          </w:p>
        </w:tc>
        <w:tc>
          <w:tcPr>
            <w:tcW w:w="1501" w:type="dxa"/>
            <w:hideMark/>
          </w:tcPr>
          <w:p w14:paraId="7CB8A92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美国</w:t>
            </w:r>
          </w:p>
        </w:tc>
        <w:tc>
          <w:tcPr>
            <w:tcW w:w="845" w:type="dxa"/>
            <w:hideMark/>
          </w:tcPr>
          <w:p w14:paraId="533DE40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0862E8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55784A1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957" w:type="dxa"/>
            <w:hideMark/>
          </w:tcPr>
          <w:p w14:paraId="02BF313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552" w:type="dxa"/>
            <w:hideMark/>
          </w:tcPr>
          <w:p w14:paraId="7BCF00A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F5947C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E874AD7" w14:textId="77777777" w:rsidTr="00ED6D33">
        <w:trPr>
          <w:trHeight w:val="255"/>
        </w:trPr>
        <w:tc>
          <w:tcPr>
            <w:tcW w:w="415" w:type="dxa"/>
            <w:hideMark/>
          </w:tcPr>
          <w:p w14:paraId="65D3429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38</w:t>
            </w:r>
          </w:p>
        </w:tc>
        <w:tc>
          <w:tcPr>
            <w:tcW w:w="1501" w:type="dxa"/>
            <w:hideMark/>
          </w:tcPr>
          <w:p w14:paraId="74ADE1F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3D焊膏检测仪 </w:t>
            </w:r>
          </w:p>
        </w:tc>
        <w:tc>
          <w:tcPr>
            <w:tcW w:w="2787" w:type="dxa"/>
            <w:hideMark/>
          </w:tcPr>
          <w:p w14:paraId="4DC35F8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印刷后体积检测精度：</w:t>
            </w:r>
            <w:r w:rsidRPr="00ED6D33">
              <w:rPr>
                <w:rFonts w:ascii="仿宋_GB2312" w:eastAsia="仿宋_GB2312" w:hAnsi="仿宋" w:cs="Times New Roman"/>
                <w:sz w:val="20"/>
                <w:szCs w:val="20"/>
              </w:rPr>
              <w:t>10%</w:t>
            </w:r>
          </w:p>
        </w:tc>
        <w:tc>
          <w:tcPr>
            <w:tcW w:w="2292" w:type="dxa"/>
            <w:hideMark/>
          </w:tcPr>
          <w:p w14:paraId="5B35B0B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具有3D功能在线  </w:t>
            </w:r>
          </w:p>
        </w:tc>
        <w:tc>
          <w:tcPr>
            <w:tcW w:w="1501" w:type="dxa"/>
            <w:hideMark/>
          </w:tcPr>
          <w:p w14:paraId="35C9261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00C5F58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4568FAF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67715F3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42.0 </w:t>
            </w:r>
          </w:p>
        </w:tc>
        <w:tc>
          <w:tcPr>
            <w:tcW w:w="957" w:type="dxa"/>
            <w:hideMark/>
          </w:tcPr>
          <w:p w14:paraId="035E220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42.0 </w:t>
            </w:r>
          </w:p>
        </w:tc>
        <w:tc>
          <w:tcPr>
            <w:tcW w:w="552" w:type="dxa"/>
            <w:hideMark/>
          </w:tcPr>
          <w:p w14:paraId="4D4C8C6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CB45E0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A405F51" w14:textId="77777777" w:rsidTr="00ED6D33">
        <w:trPr>
          <w:trHeight w:val="720"/>
        </w:trPr>
        <w:tc>
          <w:tcPr>
            <w:tcW w:w="415" w:type="dxa"/>
            <w:hideMark/>
          </w:tcPr>
          <w:p w14:paraId="274F0B5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39</w:t>
            </w:r>
          </w:p>
        </w:tc>
        <w:tc>
          <w:tcPr>
            <w:tcW w:w="1501" w:type="dxa"/>
            <w:hideMark/>
          </w:tcPr>
          <w:p w14:paraId="1E72345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全自动光学检测仪</w:t>
            </w:r>
          </w:p>
        </w:tc>
        <w:tc>
          <w:tcPr>
            <w:tcW w:w="2787" w:type="dxa"/>
            <w:hideMark/>
          </w:tcPr>
          <w:p w14:paraId="1E4DADA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焊接后检测：50×50mm(Min)～510×500mm(Max）</w:t>
            </w:r>
          </w:p>
        </w:tc>
        <w:tc>
          <w:tcPr>
            <w:tcW w:w="2292" w:type="dxa"/>
            <w:hideMark/>
          </w:tcPr>
          <w:p w14:paraId="250B387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炉后检测</w:t>
            </w:r>
          </w:p>
        </w:tc>
        <w:tc>
          <w:tcPr>
            <w:tcW w:w="1501" w:type="dxa"/>
            <w:hideMark/>
          </w:tcPr>
          <w:p w14:paraId="3A82A09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4057E63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0727EDF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21E15E6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957" w:type="dxa"/>
            <w:hideMark/>
          </w:tcPr>
          <w:p w14:paraId="5DF01D7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552" w:type="dxa"/>
            <w:hideMark/>
          </w:tcPr>
          <w:p w14:paraId="5FA73BF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DB4557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627B323" w14:textId="77777777" w:rsidTr="00ED6D33">
        <w:trPr>
          <w:trHeight w:val="480"/>
        </w:trPr>
        <w:tc>
          <w:tcPr>
            <w:tcW w:w="415" w:type="dxa"/>
            <w:hideMark/>
          </w:tcPr>
          <w:p w14:paraId="1295AE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40</w:t>
            </w:r>
          </w:p>
        </w:tc>
        <w:tc>
          <w:tcPr>
            <w:tcW w:w="1501" w:type="dxa"/>
            <w:hideMark/>
          </w:tcPr>
          <w:p w14:paraId="1354129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全自动 X-ray 焊点检测仪 </w:t>
            </w:r>
          </w:p>
        </w:tc>
        <w:tc>
          <w:tcPr>
            <w:tcW w:w="2787" w:type="dxa"/>
            <w:hideMark/>
          </w:tcPr>
          <w:p w14:paraId="1B59ACC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断层扫描，精度1um，16千伏</w:t>
            </w:r>
          </w:p>
        </w:tc>
        <w:tc>
          <w:tcPr>
            <w:tcW w:w="2292" w:type="dxa"/>
            <w:hideMark/>
          </w:tcPr>
          <w:p w14:paraId="5A472A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带</w:t>
            </w:r>
            <w:r w:rsidRPr="00ED6D33">
              <w:rPr>
                <w:rFonts w:ascii="仿宋_GB2312" w:eastAsia="仿宋_GB2312" w:hAnsi="仿宋" w:cs="Times New Roman"/>
                <w:sz w:val="20"/>
                <w:szCs w:val="20"/>
              </w:rPr>
              <w:t>3D</w:t>
            </w:r>
            <w:r w:rsidRPr="00ED6D33">
              <w:rPr>
                <w:rFonts w:ascii="仿宋_GB2312" w:eastAsia="仿宋_GB2312" w:hAnsi="仿宋" w:cs="Times New Roman" w:hint="eastAsia"/>
                <w:sz w:val="20"/>
                <w:szCs w:val="20"/>
              </w:rPr>
              <w:t>的</w:t>
            </w:r>
            <w:r w:rsidRPr="00ED6D33">
              <w:rPr>
                <w:rFonts w:ascii="仿宋_GB2312" w:eastAsia="仿宋_GB2312" w:hAnsi="仿宋" w:cs="Times New Roman"/>
                <w:sz w:val="20"/>
                <w:szCs w:val="20"/>
              </w:rPr>
              <w:t>X-Ray</w:t>
            </w:r>
          </w:p>
        </w:tc>
        <w:tc>
          <w:tcPr>
            <w:tcW w:w="1501" w:type="dxa"/>
            <w:hideMark/>
          </w:tcPr>
          <w:p w14:paraId="772474E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4CA4E53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6CFAEE4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7193546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100.0 </w:t>
            </w:r>
          </w:p>
        </w:tc>
        <w:tc>
          <w:tcPr>
            <w:tcW w:w="957" w:type="dxa"/>
            <w:hideMark/>
          </w:tcPr>
          <w:p w14:paraId="3C1A127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100.0 </w:t>
            </w:r>
          </w:p>
        </w:tc>
        <w:tc>
          <w:tcPr>
            <w:tcW w:w="552" w:type="dxa"/>
            <w:hideMark/>
          </w:tcPr>
          <w:p w14:paraId="4F44373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70782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6E577C3" w14:textId="77777777" w:rsidTr="00ED6D33">
        <w:trPr>
          <w:trHeight w:val="240"/>
        </w:trPr>
        <w:tc>
          <w:tcPr>
            <w:tcW w:w="415" w:type="dxa"/>
            <w:hideMark/>
          </w:tcPr>
          <w:p w14:paraId="7C1018B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41</w:t>
            </w:r>
          </w:p>
        </w:tc>
        <w:tc>
          <w:tcPr>
            <w:tcW w:w="1501" w:type="dxa"/>
            <w:hideMark/>
          </w:tcPr>
          <w:p w14:paraId="1091C80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回流炉实时监控</w:t>
            </w:r>
          </w:p>
        </w:tc>
        <w:tc>
          <w:tcPr>
            <w:tcW w:w="2787" w:type="dxa"/>
            <w:hideMark/>
          </w:tcPr>
          <w:p w14:paraId="43B3856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24个监测点</w:t>
            </w:r>
          </w:p>
        </w:tc>
        <w:tc>
          <w:tcPr>
            <w:tcW w:w="2292" w:type="dxa"/>
            <w:hideMark/>
          </w:tcPr>
          <w:p w14:paraId="591126C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KIC-24</w:t>
            </w:r>
          </w:p>
        </w:tc>
        <w:tc>
          <w:tcPr>
            <w:tcW w:w="1501" w:type="dxa"/>
            <w:hideMark/>
          </w:tcPr>
          <w:p w14:paraId="020A0EF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美国</w:t>
            </w:r>
          </w:p>
        </w:tc>
        <w:tc>
          <w:tcPr>
            <w:tcW w:w="845" w:type="dxa"/>
            <w:hideMark/>
          </w:tcPr>
          <w:p w14:paraId="56EBFB2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3610066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FD377F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14.5 </w:t>
            </w:r>
          </w:p>
        </w:tc>
        <w:tc>
          <w:tcPr>
            <w:tcW w:w="957" w:type="dxa"/>
            <w:hideMark/>
          </w:tcPr>
          <w:p w14:paraId="0EADF59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14.5 </w:t>
            </w:r>
          </w:p>
        </w:tc>
        <w:tc>
          <w:tcPr>
            <w:tcW w:w="552" w:type="dxa"/>
            <w:hideMark/>
          </w:tcPr>
          <w:p w14:paraId="42B3071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924769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FC0A8BE" w14:textId="77777777" w:rsidTr="00ED6D33">
        <w:trPr>
          <w:trHeight w:val="240"/>
        </w:trPr>
        <w:tc>
          <w:tcPr>
            <w:tcW w:w="415" w:type="dxa"/>
            <w:hideMark/>
          </w:tcPr>
          <w:p w14:paraId="1C303A9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42</w:t>
            </w:r>
          </w:p>
        </w:tc>
        <w:tc>
          <w:tcPr>
            <w:tcW w:w="1501" w:type="dxa"/>
            <w:hideMark/>
          </w:tcPr>
          <w:p w14:paraId="0143DED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莱卡体式显微镜加金相分析</w:t>
            </w:r>
          </w:p>
        </w:tc>
        <w:tc>
          <w:tcPr>
            <w:tcW w:w="2787" w:type="dxa"/>
            <w:hideMark/>
          </w:tcPr>
          <w:p w14:paraId="23C9866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7.8-160倍</w:t>
            </w:r>
          </w:p>
        </w:tc>
        <w:tc>
          <w:tcPr>
            <w:tcW w:w="2292" w:type="dxa"/>
            <w:hideMark/>
          </w:tcPr>
          <w:p w14:paraId="0534CC4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体式显微镜</w:t>
            </w:r>
          </w:p>
        </w:tc>
        <w:tc>
          <w:tcPr>
            <w:tcW w:w="1501" w:type="dxa"/>
            <w:hideMark/>
          </w:tcPr>
          <w:p w14:paraId="558E402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德国</w:t>
            </w:r>
          </w:p>
        </w:tc>
        <w:tc>
          <w:tcPr>
            <w:tcW w:w="845" w:type="dxa"/>
            <w:hideMark/>
          </w:tcPr>
          <w:p w14:paraId="4D403E1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349B151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3C8586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72.6 </w:t>
            </w:r>
          </w:p>
        </w:tc>
        <w:tc>
          <w:tcPr>
            <w:tcW w:w="957" w:type="dxa"/>
            <w:hideMark/>
          </w:tcPr>
          <w:p w14:paraId="697FE07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72.6 </w:t>
            </w:r>
          </w:p>
        </w:tc>
        <w:tc>
          <w:tcPr>
            <w:tcW w:w="552" w:type="dxa"/>
            <w:hideMark/>
          </w:tcPr>
          <w:p w14:paraId="69D42BA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B9B4C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6DB8F325" w14:textId="77777777" w:rsidTr="00ED6D33">
        <w:trPr>
          <w:trHeight w:val="240"/>
        </w:trPr>
        <w:tc>
          <w:tcPr>
            <w:tcW w:w="415" w:type="dxa"/>
            <w:hideMark/>
          </w:tcPr>
          <w:p w14:paraId="7D16790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43</w:t>
            </w:r>
          </w:p>
        </w:tc>
        <w:tc>
          <w:tcPr>
            <w:tcW w:w="1501" w:type="dxa"/>
            <w:hideMark/>
          </w:tcPr>
          <w:p w14:paraId="622F0DD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防尘、防静电系统  </w:t>
            </w:r>
          </w:p>
        </w:tc>
        <w:tc>
          <w:tcPr>
            <w:tcW w:w="2787" w:type="dxa"/>
            <w:hideMark/>
          </w:tcPr>
          <w:p w14:paraId="4232BF6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2FE5CB8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501" w:type="dxa"/>
            <w:hideMark/>
          </w:tcPr>
          <w:p w14:paraId="1DBCDBB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7146031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25F1CD7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48634F8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957" w:type="dxa"/>
            <w:hideMark/>
          </w:tcPr>
          <w:p w14:paraId="24EEC1F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552" w:type="dxa"/>
            <w:hideMark/>
          </w:tcPr>
          <w:p w14:paraId="7693E4F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2C4A9F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2752A99" w14:textId="77777777" w:rsidTr="00ED6D33">
        <w:trPr>
          <w:trHeight w:val="480"/>
        </w:trPr>
        <w:tc>
          <w:tcPr>
            <w:tcW w:w="415" w:type="dxa"/>
            <w:hideMark/>
          </w:tcPr>
          <w:p w14:paraId="6B54B5C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44</w:t>
            </w:r>
          </w:p>
        </w:tc>
        <w:tc>
          <w:tcPr>
            <w:tcW w:w="1501" w:type="dxa"/>
            <w:hideMark/>
          </w:tcPr>
          <w:p w14:paraId="2BCF278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智能焊台（1套含20个工位）及条码机</w:t>
            </w:r>
          </w:p>
        </w:tc>
        <w:tc>
          <w:tcPr>
            <w:tcW w:w="2787" w:type="dxa"/>
            <w:hideMark/>
          </w:tcPr>
          <w:p w14:paraId="452D415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7430566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501" w:type="dxa"/>
            <w:hideMark/>
          </w:tcPr>
          <w:p w14:paraId="7D6FCFA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457D83C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B35EC0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5EAC5D8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15.0 </w:t>
            </w:r>
          </w:p>
        </w:tc>
        <w:tc>
          <w:tcPr>
            <w:tcW w:w="957" w:type="dxa"/>
            <w:hideMark/>
          </w:tcPr>
          <w:p w14:paraId="158CB22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15.0 </w:t>
            </w:r>
          </w:p>
        </w:tc>
        <w:tc>
          <w:tcPr>
            <w:tcW w:w="552" w:type="dxa"/>
            <w:hideMark/>
          </w:tcPr>
          <w:p w14:paraId="519A444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63B0D2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CC79776" w14:textId="77777777" w:rsidTr="00ED6D33">
        <w:trPr>
          <w:trHeight w:val="240"/>
        </w:trPr>
        <w:tc>
          <w:tcPr>
            <w:tcW w:w="415" w:type="dxa"/>
            <w:hideMark/>
          </w:tcPr>
          <w:p w14:paraId="23F012B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45</w:t>
            </w:r>
          </w:p>
        </w:tc>
        <w:tc>
          <w:tcPr>
            <w:tcW w:w="1501" w:type="dxa"/>
            <w:hideMark/>
          </w:tcPr>
          <w:p w14:paraId="4C0AB5D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自动加湿系统</w:t>
            </w:r>
          </w:p>
        </w:tc>
        <w:tc>
          <w:tcPr>
            <w:tcW w:w="2787" w:type="dxa"/>
            <w:hideMark/>
          </w:tcPr>
          <w:p w14:paraId="51EFF91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7E34A3D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501" w:type="dxa"/>
            <w:hideMark/>
          </w:tcPr>
          <w:p w14:paraId="447EC5A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4E70667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4917A6D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2B6773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957" w:type="dxa"/>
            <w:hideMark/>
          </w:tcPr>
          <w:p w14:paraId="3ACB707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552" w:type="dxa"/>
            <w:hideMark/>
          </w:tcPr>
          <w:p w14:paraId="29A6F0B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46E0BC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99691C0" w14:textId="77777777" w:rsidTr="00ED6D33">
        <w:trPr>
          <w:trHeight w:val="240"/>
        </w:trPr>
        <w:tc>
          <w:tcPr>
            <w:tcW w:w="415" w:type="dxa"/>
            <w:hideMark/>
          </w:tcPr>
          <w:p w14:paraId="600A312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r w:rsidRPr="00ED6D33">
              <w:rPr>
                <w:rFonts w:ascii="仿宋_GB2312" w:eastAsia="仿宋_GB2312" w:hAnsi="仿宋" w:cs="Times New Roman" w:hint="eastAsia"/>
                <w:sz w:val="20"/>
                <w:szCs w:val="20"/>
              </w:rPr>
              <w:lastRenderedPageBreak/>
              <w:t>6</w:t>
            </w:r>
          </w:p>
        </w:tc>
        <w:tc>
          <w:tcPr>
            <w:tcW w:w="1501" w:type="dxa"/>
            <w:hideMark/>
          </w:tcPr>
          <w:p w14:paraId="020B9FB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印制板可制造</w:t>
            </w:r>
            <w:r w:rsidRPr="00ED6D33">
              <w:rPr>
                <w:rFonts w:ascii="仿宋_GB2312" w:eastAsia="仿宋_GB2312" w:hAnsi="仿宋" w:cs="Times New Roman" w:hint="eastAsia"/>
                <w:sz w:val="20"/>
                <w:szCs w:val="20"/>
              </w:rPr>
              <w:lastRenderedPageBreak/>
              <w:t>性设计软件</w:t>
            </w:r>
          </w:p>
        </w:tc>
        <w:tc>
          <w:tcPr>
            <w:tcW w:w="2787" w:type="dxa"/>
            <w:hideMark/>
          </w:tcPr>
          <w:p w14:paraId="12FB42C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PCB可制造性设计审核</w:t>
            </w:r>
          </w:p>
        </w:tc>
        <w:tc>
          <w:tcPr>
            <w:tcW w:w="2292" w:type="dxa"/>
            <w:hideMark/>
          </w:tcPr>
          <w:p w14:paraId="4C3E1D4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Valor Trilog5000</w:t>
            </w:r>
          </w:p>
        </w:tc>
        <w:tc>
          <w:tcPr>
            <w:tcW w:w="1501" w:type="dxa"/>
            <w:hideMark/>
          </w:tcPr>
          <w:p w14:paraId="05F5C16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爱尔兰</w:t>
            </w:r>
          </w:p>
        </w:tc>
        <w:tc>
          <w:tcPr>
            <w:tcW w:w="845" w:type="dxa"/>
            <w:hideMark/>
          </w:tcPr>
          <w:p w14:paraId="40093E0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3D9D291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513E716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70.0 </w:t>
            </w:r>
          </w:p>
        </w:tc>
        <w:tc>
          <w:tcPr>
            <w:tcW w:w="957" w:type="dxa"/>
            <w:hideMark/>
          </w:tcPr>
          <w:p w14:paraId="63918E0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70.0 </w:t>
            </w:r>
          </w:p>
        </w:tc>
        <w:tc>
          <w:tcPr>
            <w:tcW w:w="552" w:type="dxa"/>
            <w:hideMark/>
          </w:tcPr>
          <w:p w14:paraId="6201936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181BF5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0B3D086" w14:textId="77777777" w:rsidTr="00ED6D33">
        <w:trPr>
          <w:trHeight w:val="240"/>
        </w:trPr>
        <w:tc>
          <w:tcPr>
            <w:tcW w:w="415" w:type="dxa"/>
            <w:hideMark/>
          </w:tcPr>
          <w:p w14:paraId="4062331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47</w:t>
            </w:r>
          </w:p>
        </w:tc>
        <w:tc>
          <w:tcPr>
            <w:tcW w:w="1501" w:type="dxa"/>
            <w:hideMark/>
          </w:tcPr>
          <w:p w14:paraId="124FBA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仓储、物流硬件设施</w:t>
            </w:r>
          </w:p>
        </w:tc>
        <w:tc>
          <w:tcPr>
            <w:tcW w:w="2787" w:type="dxa"/>
            <w:hideMark/>
          </w:tcPr>
          <w:p w14:paraId="17B2879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37092D9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501" w:type="dxa"/>
            <w:hideMark/>
          </w:tcPr>
          <w:p w14:paraId="76278D8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666CE49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A8AFE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415724A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50.0 </w:t>
            </w:r>
          </w:p>
        </w:tc>
        <w:tc>
          <w:tcPr>
            <w:tcW w:w="957" w:type="dxa"/>
            <w:hideMark/>
          </w:tcPr>
          <w:p w14:paraId="4726F80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50.0 </w:t>
            </w:r>
          </w:p>
        </w:tc>
        <w:tc>
          <w:tcPr>
            <w:tcW w:w="552" w:type="dxa"/>
            <w:hideMark/>
          </w:tcPr>
          <w:p w14:paraId="3D0730E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7EC563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7561300" w14:textId="77777777" w:rsidTr="00ED6D33">
        <w:trPr>
          <w:trHeight w:val="480"/>
        </w:trPr>
        <w:tc>
          <w:tcPr>
            <w:tcW w:w="415" w:type="dxa"/>
            <w:hideMark/>
          </w:tcPr>
          <w:p w14:paraId="2D53710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48</w:t>
            </w:r>
          </w:p>
        </w:tc>
        <w:tc>
          <w:tcPr>
            <w:tcW w:w="1501" w:type="dxa"/>
            <w:hideMark/>
          </w:tcPr>
          <w:p w14:paraId="75241D4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数字化虚拟制造资源共享平台</w:t>
            </w:r>
          </w:p>
        </w:tc>
        <w:tc>
          <w:tcPr>
            <w:tcW w:w="2787" w:type="dxa"/>
            <w:hideMark/>
          </w:tcPr>
          <w:p w14:paraId="05839FF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虚拟工厂建模与资源管理，数字化虚拟现实环境</w:t>
            </w:r>
          </w:p>
        </w:tc>
        <w:tc>
          <w:tcPr>
            <w:tcW w:w="2292" w:type="dxa"/>
            <w:hideMark/>
          </w:tcPr>
          <w:p w14:paraId="259D37C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hideMark/>
          </w:tcPr>
          <w:p w14:paraId="1B718DB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6E5720D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1F94A7A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24EFDAA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347.4 </w:t>
            </w:r>
          </w:p>
        </w:tc>
        <w:tc>
          <w:tcPr>
            <w:tcW w:w="957" w:type="dxa"/>
            <w:hideMark/>
          </w:tcPr>
          <w:p w14:paraId="20A4FD1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347.4 </w:t>
            </w:r>
          </w:p>
        </w:tc>
        <w:tc>
          <w:tcPr>
            <w:tcW w:w="552" w:type="dxa"/>
            <w:hideMark/>
          </w:tcPr>
          <w:p w14:paraId="748EE1F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880269D"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7F7B1995" w14:textId="77777777" w:rsidTr="00ED6D33">
        <w:trPr>
          <w:trHeight w:val="960"/>
        </w:trPr>
        <w:tc>
          <w:tcPr>
            <w:tcW w:w="415" w:type="dxa"/>
            <w:hideMark/>
          </w:tcPr>
          <w:p w14:paraId="1C23C92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49</w:t>
            </w:r>
          </w:p>
        </w:tc>
        <w:tc>
          <w:tcPr>
            <w:tcW w:w="1501" w:type="dxa"/>
            <w:hideMark/>
          </w:tcPr>
          <w:p w14:paraId="23E8DB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在线学习和课程管理平台</w:t>
            </w:r>
          </w:p>
        </w:tc>
        <w:tc>
          <w:tcPr>
            <w:tcW w:w="2787" w:type="dxa"/>
            <w:hideMark/>
          </w:tcPr>
          <w:p w14:paraId="37369A8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包含数字化制造系统虚拟仿真实践教学平台和智能互动云课堂，在线和课程管理，支持1000人</w:t>
            </w:r>
          </w:p>
        </w:tc>
        <w:tc>
          <w:tcPr>
            <w:tcW w:w="2292" w:type="dxa"/>
            <w:hideMark/>
          </w:tcPr>
          <w:p w14:paraId="44D3BE4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hideMark/>
          </w:tcPr>
          <w:p w14:paraId="0A38A13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398C62A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59B1DE6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7AD528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295.0 </w:t>
            </w:r>
          </w:p>
        </w:tc>
        <w:tc>
          <w:tcPr>
            <w:tcW w:w="957" w:type="dxa"/>
            <w:hideMark/>
          </w:tcPr>
          <w:p w14:paraId="6F43173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295.0 </w:t>
            </w:r>
          </w:p>
        </w:tc>
        <w:tc>
          <w:tcPr>
            <w:tcW w:w="552" w:type="dxa"/>
            <w:hideMark/>
          </w:tcPr>
          <w:p w14:paraId="7BDDCE6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7450FC8"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090964BE" w14:textId="77777777" w:rsidTr="00ED6D33">
        <w:trPr>
          <w:trHeight w:val="240"/>
        </w:trPr>
        <w:tc>
          <w:tcPr>
            <w:tcW w:w="415" w:type="dxa"/>
            <w:hideMark/>
          </w:tcPr>
          <w:p w14:paraId="3091769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50</w:t>
            </w:r>
          </w:p>
        </w:tc>
        <w:tc>
          <w:tcPr>
            <w:tcW w:w="1501" w:type="dxa"/>
            <w:hideMark/>
          </w:tcPr>
          <w:p w14:paraId="577F7CA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电子工艺分析设备</w:t>
            </w:r>
          </w:p>
        </w:tc>
        <w:tc>
          <w:tcPr>
            <w:tcW w:w="2787" w:type="dxa"/>
            <w:hideMark/>
          </w:tcPr>
          <w:p w14:paraId="50DE384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短路故障定位系统和基础包</w:t>
            </w:r>
          </w:p>
        </w:tc>
        <w:tc>
          <w:tcPr>
            <w:tcW w:w="2292" w:type="dxa"/>
            <w:hideMark/>
          </w:tcPr>
          <w:p w14:paraId="7821262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hideMark/>
          </w:tcPr>
          <w:p w14:paraId="2AC1686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58CF272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1E1D3CE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62B59BC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84.1 </w:t>
            </w:r>
          </w:p>
        </w:tc>
        <w:tc>
          <w:tcPr>
            <w:tcW w:w="957" w:type="dxa"/>
            <w:hideMark/>
          </w:tcPr>
          <w:p w14:paraId="6C259D1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84.1 </w:t>
            </w:r>
          </w:p>
        </w:tc>
        <w:tc>
          <w:tcPr>
            <w:tcW w:w="552" w:type="dxa"/>
            <w:hideMark/>
          </w:tcPr>
          <w:p w14:paraId="7A089B5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73BB7DD"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3C6E5A93" w14:textId="77777777" w:rsidTr="00ED6D33">
        <w:trPr>
          <w:trHeight w:val="1680"/>
        </w:trPr>
        <w:tc>
          <w:tcPr>
            <w:tcW w:w="415" w:type="dxa"/>
            <w:hideMark/>
          </w:tcPr>
          <w:p w14:paraId="486A7D2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51</w:t>
            </w:r>
          </w:p>
        </w:tc>
        <w:tc>
          <w:tcPr>
            <w:tcW w:w="1501" w:type="dxa"/>
            <w:hideMark/>
          </w:tcPr>
          <w:p w14:paraId="384F25F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3D精密铸造系统</w:t>
            </w:r>
          </w:p>
        </w:tc>
        <w:tc>
          <w:tcPr>
            <w:tcW w:w="2787" w:type="dxa"/>
            <w:hideMark/>
          </w:tcPr>
          <w:p w14:paraId="4F71544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包括：大功率光纤激光切割机，熔金铸造机、钻石灯、电子天平、单头刻花机、抽真空机、焙烧炉、镶嵌加工工作台、石膏冲洗机、激光焊接机、激光打标机、新型机、德国点金机</w:t>
            </w:r>
          </w:p>
        </w:tc>
        <w:tc>
          <w:tcPr>
            <w:tcW w:w="2292" w:type="dxa"/>
            <w:hideMark/>
          </w:tcPr>
          <w:p w14:paraId="49BBA4F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hideMark/>
          </w:tcPr>
          <w:p w14:paraId="3EB4DB9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3B5928B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667BCDC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3692D25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368.6 </w:t>
            </w:r>
          </w:p>
        </w:tc>
        <w:tc>
          <w:tcPr>
            <w:tcW w:w="957" w:type="dxa"/>
            <w:hideMark/>
          </w:tcPr>
          <w:p w14:paraId="399D300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368.6 </w:t>
            </w:r>
          </w:p>
        </w:tc>
        <w:tc>
          <w:tcPr>
            <w:tcW w:w="552" w:type="dxa"/>
            <w:hideMark/>
          </w:tcPr>
          <w:p w14:paraId="5E4821C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1044DA10"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5CAFA729" w14:textId="77777777" w:rsidTr="00ED6D33">
        <w:trPr>
          <w:trHeight w:val="240"/>
        </w:trPr>
        <w:tc>
          <w:tcPr>
            <w:tcW w:w="415" w:type="dxa"/>
            <w:hideMark/>
          </w:tcPr>
          <w:p w14:paraId="70958D2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52</w:t>
            </w:r>
          </w:p>
        </w:tc>
        <w:tc>
          <w:tcPr>
            <w:tcW w:w="1501" w:type="dxa"/>
            <w:hideMark/>
          </w:tcPr>
          <w:p w14:paraId="3455ADA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模具制造系统</w:t>
            </w:r>
          </w:p>
        </w:tc>
        <w:tc>
          <w:tcPr>
            <w:tcW w:w="2787" w:type="dxa"/>
            <w:hideMark/>
          </w:tcPr>
          <w:p w14:paraId="55F46D7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模具智能生产线及夹具附件</w:t>
            </w:r>
          </w:p>
        </w:tc>
        <w:tc>
          <w:tcPr>
            <w:tcW w:w="2292" w:type="dxa"/>
            <w:hideMark/>
          </w:tcPr>
          <w:p w14:paraId="1D190B4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hideMark/>
          </w:tcPr>
          <w:p w14:paraId="64D1BB5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5D0BF22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2E56D42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5415EFA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531.4 </w:t>
            </w:r>
          </w:p>
        </w:tc>
        <w:tc>
          <w:tcPr>
            <w:tcW w:w="957" w:type="dxa"/>
            <w:hideMark/>
          </w:tcPr>
          <w:p w14:paraId="6896B8F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531.4 </w:t>
            </w:r>
          </w:p>
        </w:tc>
        <w:tc>
          <w:tcPr>
            <w:tcW w:w="552" w:type="dxa"/>
            <w:hideMark/>
          </w:tcPr>
          <w:p w14:paraId="7942045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4AE4590"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45FFE8A3" w14:textId="77777777" w:rsidTr="00ED6D33">
        <w:trPr>
          <w:trHeight w:val="720"/>
        </w:trPr>
        <w:tc>
          <w:tcPr>
            <w:tcW w:w="415" w:type="dxa"/>
            <w:hideMark/>
          </w:tcPr>
          <w:p w14:paraId="59ACC7D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53</w:t>
            </w:r>
          </w:p>
        </w:tc>
        <w:tc>
          <w:tcPr>
            <w:tcW w:w="1501" w:type="dxa"/>
            <w:hideMark/>
          </w:tcPr>
          <w:p w14:paraId="547BEEF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智能制造系统</w:t>
            </w:r>
          </w:p>
        </w:tc>
        <w:tc>
          <w:tcPr>
            <w:tcW w:w="2787" w:type="dxa"/>
            <w:hideMark/>
          </w:tcPr>
          <w:p w14:paraId="318BE58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包括柔性制造系统集成、机器人教育部分、精密切削部分和影像测量仪</w:t>
            </w:r>
          </w:p>
        </w:tc>
        <w:tc>
          <w:tcPr>
            <w:tcW w:w="2292" w:type="dxa"/>
            <w:hideMark/>
          </w:tcPr>
          <w:p w14:paraId="5EF15DC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hideMark/>
          </w:tcPr>
          <w:p w14:paraId="6CA7B78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7938387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CDA19B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5618A8F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743.9 </w:t>
            </w:r>
          </w:p>
        </w:tc>
        <w:tc>
          <w:tcPr>
            <w:tcW w:w="957" w:type="dxa"/>
            <w:hideMark/>
          </w:tcPr>
          <w:p w14:paraId="0B17DE5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743.9 </w:t>
            </w:r>
          </w:p>
        </w:tc>
        <w:tc>
          <w:tcPr>
            <w:tcW w:w="552" w:type="dxa"/>
            <w:hideMark/>
          </w:tcPr>
          <w:p w14:paraId="2DB9365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566DB82"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6BB6F698" w14:textId="77777777" w:rsidTr="00ED6D33">
        <w:trPr>
          <w:trHeight w:val="480"/>
        </w:trPr>
        <w:tc>
          <w:tcPr>
            <w:tcW w:w="415" w:type="dxa"/>
            <w:hideMark/>
          </w:tcPr>
          <w:p w14:paraId="058C89F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54</w:t>
            </w:r>
          </w:p>
        </w:tc>
        <w:tc>
          <w:tcPr>
            <w:tcW w:w="1501" w:type="dxa"/>
            <w:hideMark/>
          </w:tcPr>
          <w:p w14:paraId="7B95668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电子产品设计工具</w:t>
            </w:r>
          </w:p>
        </w:tc>
        <w:tc>
          <w:tcPr>
            <w:tcW w:w="2787" w:type="dxa"/>
            <w:hideMark/>
          </w:tcPr>
          <w:p w14:paraId="2D8C144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可移动式三创综合操作台，内含48个</w:t>
            </w:r>
          </w:p>
        </w:tc>
        <w:tc>
          <w:tcPr>
            <w:tcW w:w="2292" w:type="dxa"/>
            <w:hideMark/>
          </w:tcPr>
          <w:p w14:paraId="71F3A92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hideMark/>
          </w:tcPr>
          <w:p w14:paraId="2BAD65E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362B513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36D7A65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0A14242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228.6 </w:t>
            </w:r>
          </w:p>
        </w:tc>
        <w:tc>
          <w:tcPr>
            <w:tcW w:w="957" w:type="dxa"/>
            <w:hideMark/>
          </w:tcPr>
          <w:p w14:paraId="41BBC4E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228.6 </w:t>
            </w:r>
          </w:p>
        </w:tc>
        <w:tc>
          <w:tcPr>
            <w:tcW w:w="552" w:type="dxa"/>
            <w:hideMark/>
          </w:tcPr>
          <w:p w14:paraId="5B7CEE5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2D04A15"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08940217" w14:textId="77777777" w:rsidTr="00ED6D33">
        <w:trPr>
          <w:trHeight w:val="240"/>
        </w:trPr>
        <w:tc>
          <w:tcPr>
            <w:tcW w:w="415" w:type="dxa"/>
            <w:hideMark/>
          </w:tcPr>
          <w:p w14:paraId="651F25C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55</w:t>
            </w:r>
          </w:p>
        </w:tc>
        <w:tc>
          <w:tcPr>
            <w:tcW w:w="1501" w:type="dxa"/>
            <w:hideMark/>
          </w:tcPr>
          <w:p w14:paraId="76F9D14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智能焊接切割制造系统</w:t>
            </w:r>
          </w:p>
        </w:tc>
        <w:tc>
          <w:tcPr>
            <w:tcW w:w="2787" w:type="dxa"/>
            <w:hideMark/>
          </w:tcPr>
          <w:p w14:paraId="68DDBC1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3维高精度切割</w:t>
            </w:r>
          </w:p>
        </w:tc>
        <w:tc>
          <w:tcPr>
            <w:tcW w:w="2292" w:type="dxa"/>
            <w:hideMark/>
          </w:tcPr>
          <w:p w14:paraId="1D86E7E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hideMark/>
          </w:tcPr>
          <w:p w14:paraId="5B7A447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7CA10C4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4961D0F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489AA29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219.4 </w:t>
            </w:r>
          </w:p>
        </w:tc>
        <w:tc>
          <w:tcPr>
            <w:tcW w:w="957" w:type="dxa"/>
            <w:hideMark/>
          </w:tcPr>
          <w:p w14:paraId="6F5D702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219.4 </w:t>
            </w:r>
          </w:p>
        </w:tc>
        <w:tc>
          <w:tcPr>
            <w:tcW w:w="552" w:type="dxa"/>
            <w:hideMark/>
          </w:tcPr>
          <w:p w14:paraId="6EA4391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D2F3F16"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1AB16486" w14:textId="77777777" w:rsidTr="00ED6D33">
        <w:trPr>
          <w:trHeight w:val="480"/>
        </w:trPr>
        <w:tc>
          <w:tcPr>
            <w:tcW w:w="415" w:type="dxa"/>
            <w:hideMark/>
          </w:tcPr>
          <w:p w14:paraId="3120F0B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56</w:t>
            </w:r>
          </w:p>
        </w:tc>
        <w:tc>
          <w:tcPr>
            <w:tcW w:w="1501" w:type="dxa"/>
            <w:hideMark/>
          </w:tcPr>
          <w:p w14:paraId="57BE82F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激光选择烧结金属3D打印机</w:t>
            </w:r>
          </w:p>
        </w:tc>
        <w:tc>
          <w:tcPr>
            <w:tcW w:w="2787" w:type="dxa"/>
            <w:hideMark/>
          </w:tcPr>
          <w:p w14:paraId="42B29D8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激光功率500W以上，点精度&lt;1mm</w:t>
            </w:r>
          </w:p>
        </w:tc>
        <w:tc>
          <w:tcPr>
            <w:tcW w:w="2292" w:type="dxa"/>
            <w:hideMark/>
          </w:tcPr>
          <w:p w14:paraId="5951806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hideMark/>
          </w:tcPr>
          <w:p w14:paraId="26B7089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56D2672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60CBD6C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06FC409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300.0 </w:t>
            </w:r>
          </w:p>
        </w:tc>
        <w:tc>
          <w:tcPr>
            <w:tcW w:w="957" w:type="dxa"/>
            <w:hideMark/>
          </w:tcPr>
          <w:p w14:paraId="164639E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300.0 </w:t>
            </w:r>
          </w:p>
        </w:tc>
        <w:tc>
          <w:tcPr>
            <w:tcW w:w="552" w:type="dxa"/>
            <w:hideMark/>
          </w:tcPr>
          <w:p w14:paraId="1F27CEA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52F8295"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547B68BD" w14:textId="77777777" w:rsidTr="00ED6D33">
        <w:trPr>
          <w:trHeight w:val="240"/>
        </w:trPr>
        <w:tc>
          <w:tcPr>
            <w:tcW w:w="415" w:type="dxa"/>
            <w:hideMark/>
          </w:tcPr>
          <w:p w14:paraId="226A2CB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57</w:t>
            </w:r>
          </w:p>
        </w:tc>
        <w:tc>
          <w:tcPr>
            <w:tcW w:w="1501" w:type="dxa"/>
            <w:hideMark/>
          </w:tcPr>
          <w:p w14:paraId="5E423F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体感互动设备</w:t>
            </w:r>
          </w:p>
        </w:tc>
        <w:tc>
          <w:tcPr>
            <w:tcW w:w="2787" w:type="dxa"/>
            <w:hideMark/>
          </w:tcPr>
          <w:p w14:paraId="2E8F9A1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Kinect结构光感知设备</w:t>
            </w:r>
          </w:p>
        </w:tc>
        <w:tc>
          <w:tcPr>
            <w:tcW w:w="2292" w:type="dxa"/>
            <w:hideMark/>
          </w:tcPr>
          <w:p w14:paraId="5618453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hideMark/>
          </w:tcPr>
          <w:p w14:paraId="7C234F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71BD285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00C22A5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33DFFCA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23.4 </w:t>
            </w:r>
          </w:p>
        </w:tc>
        <w:tc>
          <w:tcPr>
            <w:tcW w:w="957" w:type="dxa"/>
            <w:hideMark/>
          </w:tcPr>
          <w:p w14:paraId="32EBE4A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23.4 </w:t>
            </w:r>
          </w:p>
        </w:tc>
        <w:tc>
          <w:tcPr>
            <w:tcW w:w="552" w:type="dxa"/>
            <w:hideMark/>
          </w:tcPr>
          <w:p w14:paraId="1EB01ED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59D0952"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27A293E9" w14:textId="77777777" w:rsidTr="00ED6D33">
        <w:trPr>
          <w:trHeight w:val="240"/>
        </w:trPr>
        <w:tc>
          <w:tcPr>
            <w:tcW w:w="415" w:type="dxa"/>
            <w:hideMark/>
          </w:tcPr>
          <w:p w14:paraId="1D6E0A0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58</w:t>
            </w:r>
          </w:p>
        </w:tc>
        <w:tc>
          <w:tcPr>
            <w:tcW w:w="1501" w:type="dxa"/>
            <w:hideMark/>
          </w:tcPr>
          <w:p w14:paraId="21829F0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DNC机床通信监控系统 </w:t>
            </w:r>
          </w:p>
        </w:tc>
        <w:tc>
          <w:tcPr>
            <w:tcW w:w="2787" w:type="dxa"/>
            <w:hideMark/>
          </w:tcPr>
          <w:p w14:paraId="2B1CBBF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0864EC4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DNC20130930 </w:t>
            </w:r>
          </w:p>
        </w:tc>
        <w:tc>
          <w:tcPr>
            <w:tcW w:w="1501" w:type="dxa"/>
            <w:hideMark/>
          </w:tcPr>
          <w:p w14:paraId="22C9DE1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355A51A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64FB551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8FB98D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39.2 </w:t>
            </w:r>
          </w:p>
        </w:tc>
        <w:tc>
          <w:tcPr>
            <w:tcW w:w="957" w:type="dxa"/>
            <w:hideMark/>
          </w:tcPr>
          <w:p w14:paraId="072328E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39.2 </w:t>
            </w:r>
          </w:p>
        </w:tc>
        <w:tc>
          <w:tcPr>
            <w:tcW w:w="552" w:type="dxa"/>
            <w:hideMark/>
          </w:tcPr>
          <w:p w14:paraId="6AE4F39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C62DC19"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717BFCDD" w14:textId="77777777" w:rsidTr="00ED6D33">
        <w:trPr>
          <w:trHeight w:val="240"/>
        </w:trPr>
        <w:tc>
          <w:tcPr>
            <w:tcW w:w="415" w:type="dxa"/>
            <w:hideMark/>
          </w:tcPr>
          <w:p w14:paraId="2311099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59</w:t>
            </w:r>
          </w:p>
        </w:tc>
        <w:tc>
          <w:tcPr>
            <w:tcW w:w="1501" w:type="dxa"/>
            <w:hideMark/>
          </w:tcPr>
          <w:p w14:paraId="5FAAC02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电路板刻制机 </w:t>
            </w:r>
          </w:p>
        </w:tc>
        <w:tc>
          <w:tcPr>
            <w:tcW w:w="2787" w:type="dxa"/>
            <w:hideMark/>
          </w:tcPr>
          <w:p w14:paraId="349B46A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43F2595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ProtoMat S63 </w:t>
            </w:r>
          </w:p>
        </w:tc>
        <w:tc>
          <w:tcPr>
            <w:tcW w:w="1501" w:type="dxa"/>
            <w:hideMark/>
          </w:tcPr>
          <w:p w14:paraId="435B702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25EA251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229DC1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916B15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28.3 </w:t>
            </w:r>
          </w:p>
        </w:tc>
        <w:tc>
          <w:tcPr>
            <w:tcW w:w="957" w:type="dxa"/>
            <w:hideMark/>
          </w:tcPr>
          <w:p w14:paraId="169E00C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28.3 </w:t>
            </w:r>
          </w:p>
        </w:tc>
        <w:tc>
          <w:tcPr>
            <w:tcW w:w="552" w:type="dxa"/>
            <w:hideMark/>
          </w:tcPr>
          <w:p w14:paraId="4691295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9EBADEB"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35EC6E25" w14:textId="77777777" w:rsidTr="00ED6D33">
        <w:trPr>
          <w:trHeight w:val="240"/>
        </w:trPr>
        <w:tc>
          <w:tcPr>
            <w:tcW w:w="415" w:type="dxa"/>
            <w:hideMark/>
          </w:tcPr>
          <w:p w14:paraId="3CA0AB1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60</w:t>
            </w:r>
          </w:p>
        </w:tc>
        <w:tc>
          <w:tcPr>
            <w:tcW w:w="1501" w:type="dxa"/>
            <w:hideMark/>
          </w:tcPr>
          <w:p w14:paraId="7AD04E1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高速数控雕铣机 </w:t>
            </w:r>
          </w:p>
        </w:tc>
        <w:tc>
          <w:tcPr>
            <w:tcW w:w="2787" w:type="dxa"/>
            <w:hideMark/>
          </w:tcPr>
          <w:p w14:paraId="2451E10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743223B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NHX650 </w:t>
            </w:r>
          </w:p>
        </w:tc>
        <w:tc>
          <w:tcPr>
            <w:tcW w:w="1501" w:type="dxa"/>
            <w:hideMark/>
          </w:tcPr>
          <w:p w14:paraId="429094A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3FA359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8A4E2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689B66B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21.2 </w:t>
            </w:r>
          </w:p>
        </w:tc>
        <w:tc>
          <w:tcPr>
            <w:tcW w:w="957" w:type="dxa"/>
            <w:hideMark/>
          </w:tcPr>
          <w:p w14:paraId="2CC076A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21.2 </w:t>
            </w:r>
          </w:p>
        </w:tc>
        <w:tc>
          <w:tcPr>
            <w:tcW w:w="552" w:type="dxa"/>
            <w:hideMark/>
          </w:tcPr>
          <w:p w14:paraId="6E94243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43EBD2E"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17490D39" w14:textId="77777777" w:rsidTr="00ED6D33">
        <w:trPr>
          <w:trHeight w:val="240"/>
        </w:trPr>
        <w:tc>
          <w:tcPr>
            <w:tcW w:w="415" w:type="dxa"/>
            <w:hideMark/>
          </w:tcPr>
          <w:p w14:paraId="4A4A528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61</w:t>
            </w:r>
          </w:p>
        </w:tc>
        <w:tc>
          <w:tcPr>
            <w:tcW w:w="1501" w:type="dxa"/>
            <w:hideMark/>
          </w:tcPr>
          <w:p w14:paraId="204C59F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超声旋转加工机 </w:t>
            </w:r>
          </w:p>
        </w:tc>
        <w:tc>
          <w:tcPr>
            <w:tcW w:w="2787" w:type="dxa"/>
            <w:hideMark/>
          </w:tcPr>
          <w:p w14:paraId="2C23FB3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7B689C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USM-I </w:t>
            </w:r>
          </w:p>
        </w:tc>
        <w:tc>
          <w:tcPr>
            <w:tcW w:w="1501" w:type="dxa"/>
            <w:hideMark/>
          </w:tcPr>
          <w:p w14:paraId="77405E4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7B6EC2C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6332600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E9A8E0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20.0 </w:t>
            </w:r>
          </w:p>
        </w:tc>
        <w:tc>
          <w:tcPr>
            <w:tcW w:w="957" w:type="dxa"/>
            <w:hideMark/>
          </w:tcPr>
          <w:p w14:paraId="2A47D08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20.0 </w:t>
            </w:r>
          </w:p>
        </w:tc>
        <w:tc>
          <w:tcPr>
            <w:tcW w:w="552" w:type="dxa"/>
            <w:hideMark/>
          </w:tcPr>
          <w:p w14:paraId="20179C0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4CA1309"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1433C9F1" w14:textId="77777777" w:rsidTr="00ED6D33">
        <w:trPr>
          <w:trHeight w:val="240"/>
        </w:trPr>
        <w:tc>
          <w:tcPr>
            <w:tcW w:w="415" w:type="dxa"/>
            <w:hideMark/>
          </w:tcPr>
          <w:p w14:paraId="688D0C1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62</w:t>
            </w:r>
          </w:p>
        </w:tc>
        <w:tc>
          <w:tcPr>
            <w:tcW w:w="1501" w:type="dxa"/>
            <w:hideMark/>
          </w:tcPr>
          <w:p w14:paraId="061593A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数控旋转电火花机床 </w:t>
            </w:r>
          </w:p>
        </w:tc>
        <w:tc>
          <w:tcPr>
            <w:tcW w:w="2787" w:type="dxa"/>
            <w:hideMark/>
          </w:tcPr>
          <w:p w14:paraId="04CEBB4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09F3301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DK6825 </w:t>
            </w:r>
          </w:p>
        </w:tc>
        <w:tc>
          <w:tcPr>
            <w:tcW w:w="1501" w:type="dxa"/>
            <w:hideMark/>
          </w:tcPr>
          <w:p w14:paraId="5188BD0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05C83A6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6D75C6E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5A5D6AC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20.5 </w:t>
            </w:r>
          </w:p>
        </w:tc>
        <w:tc>
          <w:tcPr>
            <w:tcW w:w="957" w:type="dxa"/>
            <w:hideMark/>
          </w:tcPr>
          <w:p w14:paraId="4CD752A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20.5 </w:t>
            </w:r>
          </w:p>
        </w:tc>
        <w:tc>
          <w:tcPr>
            <w:tcW w:w="552" w:type="dxa"/>
            <w:hideMark/>
          </w:tcPr>
          <w:p w14:paraId="7B8AA72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113AB4B9"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70A3730F" w14:textId="77777777" w:rsidTr="00ED6D33">
        <w:trPr>
          <w:trHeight w:val="240"/>
        </w:trPr>
        <w:tc>
          <w:tcPr>
            <w:tcW w:w="415" w:type="dxa"/>
            <w:hideMark/>
          </w:tcPr>
          <w:p w14:paraId="21D6E6E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63</w:t>
            </w:r>
          </w:p>
        </w:tc>
        <w:tc>
          <w:tcPr>
            <w:tcW w:w="1501" w:type="dxa"/>
            <w:hideMark/>
          </w:tcPr>
          <w:p w14:paraId="4C645F1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数控精密电火花成形机 </w:t>
            </w:r>
          </w:p>
        </w:tc>
        <w:tc>
          <w:tcPr>
            <w:tcW w:w="2787" w:type="dxa"/>
            <w:hideMark/>
          </w:tcPr>
          <w:p w14:paraId="41A1D4C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786C5F5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SF100 </w:t>
            </w:r>
          </w:p>
        </w:tc>
        <w:tc>
          <w:tcPr>
            <w:tcW w:w="1501" w:type="dxa"/>
            <w:hideMark/>
          </w:tcPr>
          <w:p w14:paraId="7093256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58100B6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A9381C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07E5C08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26.0 </w:t>
            </w:r>
          </w:p>
        </w:tc>
        <w:tc>
          <w:tcPr>
            <w:tcW w:w="957" w:type="dxa"/>
            <w:hideMark/>
          </w:tcPr>
          <w:p w14:paraId="1418A96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26.0 </w:t>
            </w:r>
          </w:p>
        </w:tc>
        <w:tc>
          <w:tcPr>
            <w:tcW w:w="552" w:type="dxa"/>
            <w:hideMark/>
          </w:tcPr>
          <w:p w14:paraId="1126C50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17609E3E"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2934CC66" w14:textId="77777777" w:rsidTr="00ED6D33">
        <w:trPr>
          <w:trHeight w:val="240"/>
        </w:trPr>
        <w:tc>
          <w:tcPr>
            <w:tcW w:w="415" w:type="dxa"/>
            <w:hideMark/>
          </w:tcPr>
          <w:p w14:paraId="4981EBA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64</w:t>
            </w:r>
          </w:p>
        </w:tc>
        <w:tc>
          <w:tcPr>
            <w:tcW w:w="1501" w:type="dxa"/>
            <w:hideMark/>
          </w:tcPr>
          <w:p w14:paraId="183B34F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非晶镁合金制备系统 </w:t>
            </w:r>
          </w:p>
        </w:tc>
        <w:tc>
          <w:tcPr>
            <w:tcW w:w="2787" w:type="dxa"/>
            <w:hideMark/>
          </w:tcPr>
          <w:p w14:paraId="326C083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758475C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FJM </w:t>
            </w:r>
          </w:p>
        </w:tc>
        <w:tc>
          <w:tcPr>
            <w:tcW w:w="1501" w:type="dxa"/>
            <w:hideMark/>
          </w:tcPr>
          <w:p w14:paraId="75A6616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0AF382A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3AE869E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0134B5D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38.0 </w:t>
            </w:r>
          </w:p>
        </w:tc>
        <w:tc>
          <w:tcPr>
            <w:tcW w:w="957" w:type="dxa"/>
            <w:hideMark/>
          </w:tcPr>
          <w:p w14:paraId="5E2FCB0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38.0 </w:t>
            </w:r>
          </w:p>
        </w:tc>
        <w:tc>
          <w:tcPr>
            <w:tcW w:w="552" w:type="dxa"/>
            <w:hideMark/>
          </w:tcPr>
          <w:p w14:paraId="6A8D671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DB80F6E"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20C57C7E" w14:textId="77777777" w:rsidTr="00ED6D33">
        <w:trPr>
          <w:trHeight w:val="240"/>
        </w:trPr>
        <w:tc>
          <w:tcPr>
            <w:tcW w:w="415" w:type="dxa"/>
            <w:hideMark/>
          </w:tcPr>
          <w:p w14:paraId="69922BE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65</w:t>
            </w:r>
          </w:p>
        </w:tc>
        <w:tc>
          <w:tcPr>
            <w:tcW w:w="1501" w:type="dxa"/>
            <w:hideMark/>
          </w:tcPr>
          <w:p w14:paraId="27AC699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多功能数控车床 </w:t>
            </w:r>
          </w:p>
        </w:tc>
        <w:tc>
          <w:tcPr>
            <w:tcW w:w="2787" w:type="dxa"/>
            <w:hideMark/>
          </w:tcPr>
          <w:p w14:paraId="1C5B595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777F1AC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ETC3650 </w:t>
            </w:r>
          </w:p>
        </w:tc>
        <w:tc>
          <w:tcPr>
            <w:tcW w:w="1501" w:type="dxa"/>
            <w:hideMark/>
          </w:tcPr>
          <w:p w14:paraId="6232F24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57863BD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53B2154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71E6EF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27.8 </w:t>
            </w:r>
          </w:p>
        </w:tc>
        <w:tc>
          <w:tcPr>
            <w:tcW w:w="957" w:type="dxa"/>
            <w:hideMark/>
          </w:tcPr>
          <w:p w14:paraId="437C100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27.8 </w:t>
            </w:r>
          </w:p>
        </w:tc>
        <w:tc>
          <w:tcPr>
            <w:tcW w:w="552" w:type="dxa"/>
            <w:hideMark/>
          </w:tcPr>
          <w:p w14:paraId="097E9CF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9580505"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4C46FC79" w14:textId="77777777" w:rsidTr="00ED6D33">
        <w:trPr>
          <w:trHeight w:val="240"/>
        </w:trPr>
        <w:tc>
          <w:tcPr>
            <w:tcW w:w="415" w:type="dxa"/>
            <w:hideMark/>
          </w:tcPr>
          <w:p w14:paraId="5345A1E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66</w:t>
            </w:r>
          </w:p>
        </w:tc>
        <w:tc>
          <w:tcPr>
            <w:tcW w:w="1501" w:type="dxa"/>
            <w:hideMark/>
          </w:tcPr>
          <w:p w14:paraId="3161C4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多功能数控车床 </w:t>
            </w:r>
          </w:p>
        </w:tc>
        <w:tc>
          <w:tcPr>
            <w:tcW w:w="2787" w:type="dxa"/>
            <w:hideMark/>
          </w:tcPr>
          <w:p w14:paraId="0EC6212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61F233A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ETC3650 </w:t>
            </w:r>
          </w:p>
        </w:tc>
        <w:tc>
          <w:tcPr>
            <w:tcW w:w="1501" w:type="dxa"/>
            <w:hideMark/>
          </w:tcPr>
          <w:p w14:paraId="23B5464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7C55976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A9E88E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2EF63C1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27.8 </w:t>
            </w:r>
          </w:p>
        </w:tc>
        <w:tc>
          <w:tcPr>
            <w:tcW w:w="957" w:type="dxa"/>
            <w:hideMark/>
          </w:tcPr>
          <w:p w14:paraId="376D01A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27.8 </w:t>
            </w:r>
          </w:p>
        </w:tc>
        <w:tc>
          <w:tcPr>
            <w:tcW w:w="552" w:type="dxa"/>
            <w:hideMark/>
          </w:tcPr>
          <w:p w14:paraId="6BE5F4D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FEF596F"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5E83F909" w14:textId="77777777" w:rsidTr="00ED6D33">
        <w:trPr>
          <w:trHeight w:val="240"/>
        </w:trPr>
        <w:tc>
          <w:tcPr>
            <w:tcW w:w="415" w:type="dxa"/>
            <w:hideMark/>
          </w:tcPr>
          <w:p w14:paraId="5A507F4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67</w:t>
            </w:r>
          </w:p>
        </w:tc>
        <w:tc>
          <w:tcPr>
            <w:tcW w:w="1501" w:type="dxa"/>
            <w:hideMark/>
          </w:tcPr>
          <w:p w14:paraId="5D2EBD8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车削中心 </w:t>
            </w:r>
          </w:p>
        </w:tc>
        <w:tc>
          <w:tcPr>
            <w:tcW w:w="2787" w:type="dxa"/>
            <w:hideMark/>
          </w:tcPr>
          <w:p w14:paraId="6529A08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08FF8B7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HTC2050iM </w:t>
            </w:r>
          </w:p>
        </w:tc>
        <w:tc>
          <w:tcPr>
            <w:tcW w:w="1501" w:type="dxa"/>
            <w:hideMark/>
          </w:tcPr>
          <w:p w14:paraId="4E96582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78C1B18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39C4798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417843F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50.7 </w:t>
            </w:r>
          </w:p>
        </w:tc>
        <w:tc>
          <w:tcPr>
            <w:tcW w:w="957" w:type="dxa"/>
            <w:hideMark/>
          </w:tcPr>
          <w:p w14:paraId="3DD4D6A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50.7 </w:t>
            </w:r>
          </w:p>
        </w:tc>
        <w:tc>
          <w:tcPr>
            <w:tcW w:w="552" w:type="dxa"/>
            <w:hideMark/>
          </w:tcPr>
          <w:p w14:paraId="293B1EF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C204F02"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3B79E70D" w14:textId="77777777" w:rsidTr="00ED6D33">
        <w:trPr>
          <w:trHeight w:val="240"/>
        </w:trPr>
        <w:tc>
          <w:tcPr>
            <w:tcW w:w="415" w:type="dxa"/>
            <w:hideMark/>
          </w:tcPr>
          <w:p w14:paraId="07F5AB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68</w:t>
            </w:r>
          </w:p>
        </w:tc>
        <w:tc>
          <w:tcPr>
            <w:tcW w:w="1501" w:type="dxa"/>
            <w:hideMark/>
          </w:tcPr>
          <w:p w14:paraId="76AF26C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照相式三维扫描仪 </w:t>
            </w:r>
          </w:p>
        </w:tc>
        <w:tc>
          <w:tcPr>
            <w:tcW w:w="2787" w:type="dxa"/>
            <w:hideMark/>
          </w:tcPr>
          <w:p w14:paraId="3870589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49039C0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JR-AF </w:t>
            </w:r>
          </w:p>
        </w:tc>
        <w:tc>
          <w:tcPr>
            <w:tcW w:w="1501" w:type="dxa"/>
            <w:hideMark/>
          </w:tcPr>
          <w:p w14:paraId="2A86A0F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09D958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21C790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495AF3B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13.5 </w:t>
            </w:r>
          </w:p>
        </w:tc>
        <w:tc>
          <w:tcPr>
            <w:tcW w:w="957" w:type="dxa"/>
            <w:hideMark/>
          </w:tcPr>
          <w:p w14:paraId="4144203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13.5 </w:t>
            </w:r>
          </w:p>
        </w:tc>
        <w:tc>
          <w:tcPr>
            <w:tcW w:w="552" w:type="dxa"/>
            <w:hideMark/>
          </w:tcPr>
          <w:p w14:paraId="6D9510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AB0CB74"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473C8383" w14:textId="77777777" w:rsidTr="00ED6D33">
        <w:trPr>
          <w:trHeight w:val="240"/>
        </w:trPr>
        <w:tc>
          <w:tcPr>
            <w:tcW w:w="415" w:type="dxa"/>
            <w:hideMark/>
          </w:tcPr>
          <w:p w14:paraId="4EA1A34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69</w:t>
            </w:r>
          </w:p>
        </w:tc>
        <w:tc>
          <w:tcPr>
            <w:tcW w:w="1501" w:type="dxa"/>
            <w:hideMark/>
          </w:tcPr>
          <w:p w14:paraId="2A00E4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消失模铸造教学系统 </w:t>
            </w:r>
          </w:p>
        </w:tc>
        <w:tc>
          <w:tcPr>
            <w:tcW w:w="2787" w:type="dxa"/>
            <w:hideMark/>
          </w:tcPr>
          <w:p w14:paraId="7F38E49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44A56A7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TZ-ZT-3 </w:t>
            </w:r>
          </w:p>
        </w:tc>
        <w:tc>
          <w:tcPr>
            <w:tcW w:w="1501" w:type="dxa"/>
            <w:hideMark/>
          </w:tcPr>
          <w:p w14:paraId="18F21E5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1B82B1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FE1F55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A8DEE4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17.5 </w:t>
            </w:r>
          </w:p>
        </w:tc>
        <w:tc>
          <w:tcPr>
            <w:tcW w:w="957" w:type="dxa"/>
            <w:hideMark/>
          </w:tcPr>
          <w:p w14:paraId="51FA4A4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17.5 </w:t>
            </w:r>
          </w:p>
        </w:tc>
        <w:tc>
          <w:tcPr>
            <w:tcW w:w="552" w:type="dxa"/>
            <w:hideMark/>
          </w:tcPr>
          <w:p w14:paraId="0A0103C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3FBA02B"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2A274A95" w14:textId="77777777" w:rsidTr="00ED6D33">
        <w:trPr>
          <w:trHeight w:val="240"/>
        </w:trPr>
        <w:tc>
          <w:tcPr>
            <w:tcW w:w="415" w:type="dxa"/>
            <w:hideMark/>
          </w:tcPr>
          <w:p w14:paraId="778E160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70</w:t>
            </w:r>
          </w:p>
        </w:tc>
        <w:tc>
          <w:tcPr>
            <w:tcW w:w="1501" w:type="dxa"/>
            <w:hideMark/>
          </w:tcPr>
          <w:p w14:paraId="20EFD1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立式加工中心 </w:t>
            </w:r>
          </w:p>
        </w:tc>
        <w:tc>
          <w:tcPr>
            <w:tcW w:w="2787" w:type="dxa"/>
            <w:hideMark/>
          </w:tcPr>
          <w:p w14:paraId="2B42162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2158513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FV-800 </w:t>
            </w:r>
          </w:p>
        </w:tc>
        <w:tc>
          <w:tcPr>
            <w:tcW w:w="1501" w:type="dxa"/>
            <w:hideMark/>
          </w:tcPr>
          <w:p w14:paraId="5430D1F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6FF4F8C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23F7EB2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790494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43.4 </w:t>
            </w:r>
          </w:p>
        </w:tc>
        <w:tc>
          <w:tcPr>
            <w:tcW w:w="957" w:type="dxa"/>
            <w:hideMark/>
          </w:tcPr>
          <w:p w14:paraId="3FC6A21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43.4 </w:t>
            </w:r>
          </w:p>
        </w:tc>
        <w:tc>
          <w:tcPr>
            <w:tcW w:w="552" w:type="dxa"/>
            <w:hideMark/>
          </w:tcPr>
          <w:p w14:paraId="4244BF1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263CFC9"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3160E21F" w14:textId="77777777" w:rsidTr="00ED6D33">
        <w:trPr>
          <w:trHeight w:val="240"/>
        </w:trPr>
        <w:tc>
          <w:tcPr>
            <w:tcW w:w="415" w:type="dxa"/>
            <w:hideMark/>
          </w:tcPr>
          <w:p w14:paraId="4064F39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71</w:t>
            </w:r>
          </w:p>
        </w:tc>
        <w:tc>
          <w:tcPr>
            <w:tcW w:w="1501" w:type="dxa"/>
            <w:hideMark/>
          </w:tcPr>
          <w:p w14:paraId="7BE0FFC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汽车自动化控制线 </w:t>
            </w:r>
          </w:p>
        </w:tc>
        <w:tc>
          <w:tcPr>
            <w:tcW w:w="2787" w:type="dxa"/>
            <w:hideMark/>
          </w:tcPr>
          <w:p w14:paraId="01C16A0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740D8EB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PF-AM01 </w:t>
            </w:r>
          </w:p>
        </w:tc>
        <w:tc>
          <w:tcPr>
            <w:tcW w:w="1501" w:type="dxa"/>
            <w:hideMark/>
          </w:tcPr>
          <w:p w14:paraId="472A071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325DBAE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50D8957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FEC17F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183.6 </w:t>
            </w:r>
          </w:p>
        </w:tc>
        <w:tc>
          <w:tcPr>
            <w:tcW w:w="957" w:type="dxa"/>
            <w:hideMark/>
          </w:tcPr>
          <w:p w14:paraId="3F5FDE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183.6 </w:t>
            </w:r>
          </w:p>
        </w:tc>
        <w:tc>
          <w:tcPr>
            <w:tcW w:w="552" w:type="dxa"/>
            <w:hideMark/>
          </w:tcPr>
          <w:p w14:paraId="5BDF468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1FA25343"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44B2800C" w14:textId="77777777" w:rsidTr="00ED6D33">
        <w:trPr>
          <w:trHeight w:val="240"/>
        </w:trPr>
        <w:tc>
          <w:tcPr>
            <w:tcW w:w="415" w:type="dxa"/>
            <w:hideMark/>
          </w:tcPr>
          <w:p w14:paraId="6CCF7C4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72</w:t>
            </w:r>
          </w:p>
        </w:tc>
        <w:tc>
          <w:tcPr>
            <w:tcW w:w="1501" w:type="dxa"/>
            <w:hideMark/>
          </w:tcPr>
          <w:p w14:paraId="6EDE9DE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分子泵 </w:t>
            </w:r>
          </w:p>
        </w:tc>
        <w:tc>
          <w:tcPr>
            <w:tcW w:w="2787" w:type="dxa"/>
            <w:hideMark/>
          </w:tcPr>
          <w:p w14:paraId="6D5CB47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1883CAF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JGJ-Lirui </w:t>
            </w:r>
          </w:p>
        </w:tc>
        <w:tc>
          <w:tcPr>
            <w:tcW w:w="1501" w:type="dxa"/>
            <w:hideMark/>
          </w:tcPr>
          <w:p w14:paraId="130F27B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4772C50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18FEB1C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7DF71D9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12.4 </w:t>
            </w:r>
          </w:p>
        </w:tc>
        <w:tc>
          <w:tcPr>
            <w:tcW w:w="957" w:type="dxa"/>
            <w:hideMark/>
          </w:tcPr>
          <w:p w14:paraId="0C38400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12.4 </w:t>
            </w:r>
          </w:p>
        </w:tc>
        <w:tc>
          <w:tcPr>
            <w:tcW w:w="552" w:type="dxa"/>
            <w:hideMark/>
          </w:tcPr>
          <w:p w14:paraId="64FDB36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3D81BE1"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51372C4D" w14:textId="77777777" w:rsidTr="00ED6D33">
        <w:trPr>
          <w:trHeight w:val="240"/>
        </w:trPr>
        <w:tc>
          <w:tcPr>
            <w:tcW w:w="415" w:type="dxa"/>
            <w:hideMark/>
          </w:tcPr>
          <w:p w14:paraId="0EE7293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73</w:t>
            </w:r>
          </w:p>
        </w:tc>
        <w:tc>
          <w:tcPr>
            <w:tcW w:w="1501" w:type="dxa"/>
            <w:hideMark/>
          </w:tcPr>
          <w:p w14:paraId="55243F0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无模铸型快速制造系统 </w:t>
            </w:r>
          </w:p>
        </w:tc>
        <w:tc>
          <w:tcPr>
            <w:tcW w:w="2787" w:type="dxa"/>
            <w:hideMark/>
          </w:tcPr>
          <w:p w14:paraId="6A92BD8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1A7E5AB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PCM-500ADI </w:t>
            </w:r>
          </w:p>
        </w:tc>
        <w:tc>
          <w:tcPr>
            <w:tcW w:w="1501" w:type="dxa"/>
            <w:hideMark/>
          </w:tcPr>
          <w:p w14:paraId="7C6AAA1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230C3A7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272C398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66A8D14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29.9 </w:t>
            </w:r>
          </w:p>
        </w:tc>
        <w:tc>
          <w:tcPr>
            <w:tcW w:w="957" w:type="dxa"/>
            <w:hideMark/>
          </w:tcPr>
          <w:p w14:paraId="75708E3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29.9 </w:t>
            </w:r>
          </w:p>
        </w:tc>
        <w:tc>
          <w:tcPr>
            <w:tcW w:w="552" w:type="dxa"/>
            <w:hideMark/>
          </w:tcPr>
          <w:p w14:paraId="7A0BD6F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343F5BD"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3C99BEF7" w14:textId="77777777" w:rsidTr="00ED6D33">
        <w:trPr>
          <w:trHeight w:val="240"/>
        </w:trPr>
        <w:tc>
          <w:tcPr>
            <w:tcW w:w="415" w:type="dxa"/>
            <w:hideMark/>
          </w:tcPr>
          <w:p w14:paraId="4CAB5B3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74</w:t>
            </w:r>
          </w:p>
        </w:tc>
        <w:tc>
          <w:tcPr>
            <w:tcW w:w="1501" w:type="dxa"/>
            <w:hideMark/>
          </w:tcPr>
          <w:p w14:paraId="64D8281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立式钻攻中心 </w:t>
            </w:r>
          </w:p>
        </w:tc>
        <w:tc>
          <w:tcPr>
            <w:tcW w:w="2787" w:type="dxa"/>
            <w:hideMark/>
          </w:tcPr>
          <w:p w14:paraId="53881BD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27A17E4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TC500R </w:t>
            </w:r>
          </w:p>
        </w:tc>
        <w:tc>
          <w:tcPr>
            <w:tcW w:w="1501" w:type="dxa"/>
            <w:hideMark/>
          </w:tcPr>
          <w:p w14:paraId="7976E60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6162774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19869A3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5BD6E50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17.5 </w:t>
            </w:r>
          </w:p>
        </w:tc>
        <w:tc>
          <w:tcPr>
            <w:tcW w:w="957" w:type="dxa"/>
            <w:hideMark/>
          </w:tcPr>
          <w:p w14:paraId="5E1D2E7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17.5 </w:t>
            </w:r>
          </w:p>
        </w:tc>
        <w:tc>
          <w:tcPr>
            <w:tcW w:w="552" w:type="dxa"/>
            <w:hideMark/>
          </w:tcPr>
          <w:p w14:paraId="208C347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DC4A925"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127E5027" w14:textId="77777777" w:rsidTr="00ED6D33">
        <w:trPr>
          <w:trHeight w:val="240"/>
        </w:trPr>
        <w:tc>
          <w:tcPr>
            <w:tcW w:w="415" w:type="dxa"/>
            <w:hideMark/>
          </w:tcPr>
          <w:p w14:paraId="713FF15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75</w:t>
            </w:r>
          </w:p>
        </w:tc>
        <w:tc>
          <w:tcPr>
            <w:tcW w:w="1501" w:type="dxa"/>
            <w:hideMark/>
          </w:tcPr>
          <w:p w14:paraId="3D1B11E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电子工艺实习教学</w:t>
            </w:r>
          </w:p>
        </w:tc>
        <w:tc>
          <w:tcPr>
            <w:tcW w:w="2787" w:type="dxa"/>
            <w:hideMark/>
          </w:tcPr>
          <w:p w14:paraId="528B208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3E6C228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MDO3022 </w:t>
            </w:r>
          </w:p>
        </w:tc>
        <w:tc>
          <w:tcPr>
            <w:tcW w:w="1501" w:type="dxa"/>
            <w:hideMark/>
          </w:tcPr>
          <w:p w14:paraId="5574769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6FF5925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3AFCACA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p>
        </w:tc>
        <w:tc>
          <w:tcPr>
            <w:tcW w:w="931" w:type="dxa"/>
            <w:hideMark/>
          </w:tcPr>
          <w:p w14:paraId="0A78B62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25.1 </w:t>
            </w:r>
          </w:p>
        </w:tc>
        <w:tc>
          <w:tcPr>
            <w:tcW w:w="957" w:type="dxa"/>
            <w:hideMark/>
          </w:tcPr>
          <w:p w14:paraId="53EF9E3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75.3 </w:t>
            </w:r>
          </w:p>
        </w:tc>
        <w:tc>
          <w:tcPr>
            <w:tcW w:w="552" w:type="dxa"/>
            <w:hideMark/>
          </w:tcPr>
          <w:p w14:paraId="2A95DE2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2794CA6"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11D5718C" w14:textId="77777777" w:rsidTr="00ED6D33">
        <w:trPr>
          <w:trHeight w:val="240"/>
        </w:trPr>
        <w:tc>
          <w:tcPr>
            <w:tcW w:w="415" w:type="dxa"/>
            <w:hideMark/>
          </w:tcPr>
          <w:p w14:paraId="12D5A57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76</w:t>
            </w:r>
          </w:p>
        </w:tc>
        <w:tc>
          <w:tcPr>
            <w:tcW w:w="1501" w:type="dxa"/>
            <w:hideMark/>
          </w:tcPr>
          <w:p w14:paraId="293969A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库卡工业机器人 </w:t>
            </w:r>
          </w:p>
        </w:tc>
        <w:tc>
          <w:tcPr>
            <w:tcW w:w="2787" w:type="dxa"/>
            <w:hideMark/>
          </w:tcPr>
          <w:p w14:paraId="1A97C21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4AFE386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KR5arc </w:t>
            </w:r>
          </w:p>
        </w:tc>
        <w:tc>
          <w:tcPr>
            <w:tcW w:w="1501" w:type="dxa"/>
            <w:hideMark/>
          </w:tcPr>
          <w:p w14:paraId="15C5F8B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66E475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657C9F9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790359D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21.0 </w:t>
            </w:r>
          </w:p>
        </w:tc>
        <w:tc>
          <w:tcPr>
            <w:tcW w:w="957" w:type="dxa"/>
            <w:hideMark/>
          </w:tcPr>
          <w:p w14:paraId="109B76B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21.0 </w:t>
            </w:r>
          </w:p>
        </w:tc>
        <w:tc>
          <w:tcPr>
            <w:tcW w:w="552" w:type="dxa"/>
            <w:hideMark/>
          </w:tcPr>
          <w:p w14:paraId="3725EEA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5420C0F"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3CB4E675" w14:textId="77777777" w:rsidTr="00ED6D33">
        <w:trPr>
          <w:trHeight w:val="240"/>
        </w:trPr>
        <w:tc>
          <w:tcPr>
            <w:tcW w:w="415" w:type="dxa"/>
            <w:hideMark/>
          </w:tcPr>
          <w:p w14:paraId="4471B00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77</w:t>
            </w:r>
          </w:p>
        </w:tc>
        <w:tc>
          <w:tcPr>
            <w:tcW w:w="1501" w:type="dxa"/>
            <w:hideMark/>
          </w:tcPr>
          <w:p w14:paraId="587A977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机器人（Roboter） </w:t>
            </w:r>
          </w:p>
        </w:tc>
        <w:tc>
          <w:tcPr>
            <w:tcW w:w="2787" w:type="dxa"/>
            <w:hideMark/>
          </w:tcPr>
          <w:p w14:paraId="7210ABE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049FC5A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KR5arc </w:t>
            </w:r>
          </w:p>
        </w:tc>
        <w:tc>
          <w:tcPr>
            <w:tcW w:w="1501" w:type="dxa"/>
            <w:hideMark/>
          </w:tcPr>
          <w:p w14:paraId="006ED14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365EF4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3DB463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3E2171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39.5 </w:t>
            </w:r>
          </w:p>
        </w:tc>
        <w:tc>
          <w:tcPr>
            <w:tcW w:w="957" w:type="dxa"/>
            <w:hideMark/>
          </w:tcPr>
          <w:p w14:paraId="24153DB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39.5 </w:t>
            </w:r>
          </w:p>
        </w:tc>
        <w:tc>
          <w:tcPr>
            <w:tcW w:w="552" w:type="dxa"/>
            <w:hideMark/>
          </w:tcPr>
          <w:p w14:paraId="5DECADE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BD95C40"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724DA574" w14:textId="77777777" w:rsidTr="00ED6D33">
        <w:trPr>
          <w:trHeight w:val="240"/>
        </w:trPr>
        <w:tc>
          <w:tcPr>
            <w:tcW w:w="415" w:type="dxa"/>
            <w:hideMark/>
          </w:tcPr>
          <w:p w14:paraId="02F9DCD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78</w:t>
            </w:r>
          </w:p>
        </w:tc>
        <w:tc>
          <w:tcPr>
            <w:tcW w:w="1501" w:type="dxa"/>
            <w:hideMark/>
          </w:tcPr>
          <w:p w14:paraId="469AD34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机器人（Roboter） </w:t>
            </w:r>
          </w:p>
        </w:tc>
        <w:tc>
          <w:tcPr>
            <w:tcW w:w="2787" w:type="dxa"/>
            <w:hideMark/>
          </w:tcPr>
          <w:p w14:paraId="3CA7AE6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07DA4F9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KR5arc </w:t>
            </w:r>
          </w:p>
        </w:tc>
        <w:tc>
          <w:tcPr>
            <w:tcW w:w="1501" w:type="dxa"/>
            <w:hideMark/>
          </w:tcPr>
          <w:p w14:paraId="5D2CAA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15A51F3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AAC06E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3492B2E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23.5 </w:t>
            </w:r>
          </w:p>
        </w:tc>
        <w:tc>
          <w:tcPr>
            <w:tcW w:w="957" w:type="dxa"/>
            <w:hideMark/>
          </w:tcPr>
          <w:p w14:paraId="7AE604A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23.5 </w:t>
            </w:r>
          </w:p>
        </w:tc>
        <w:tc>
          <w:tcPr>
            <w:tcW w:w="552" w:type="dxa"/>
            <w:hideMark/>
          </w:tcPr>
          <w:p w14:paraId="654E935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1276CAC5"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69F9C7FD" w14:textId="77777777" w:rsidTr="00ED6D33">
        <w:trPr>
          <w:trHeight w:val="240"/>
        </w:trPr>
        <w:tc>
          <w:tcPr>
            <w:tcW w:w="415" w:type="dxa"/>
            <w:hideMark/>
          </w:tcPr>
          <w:p w14:paraId="27D154B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79</w:t>
            </w:r>
          </w:p>
        </w:tc>
        <w:tc>
          <w:tcPr>
            <w:tcW w:w="1501" w:type="dxa"/>
            <w:hideMark/>
          </w:tcPr>
          <w:p w14:paraId="24AAE66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智能焊接系统 </w:t>
            </w:r>
          </w:p>
        </w:tc>
        <w:tc>
          <w:tcPr>
            <w:tcW w:w="2787" w:type="dxa"/>
            <w:hideMark/>
          </w:tcPr>
          <w:p w14:paraId="4B5546D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218CA9D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20AN-AOBA00 </w:t>
            </w:r>
          </w:p>
        </w:tc>
        <w:tc>
          <w:tcPr>
            <w:tcW w:w="1501" w:type="dxa"/>
            <w:hideMark/>
          </w:tcPr>
          <w:p w14:paraId="2C5D366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hideMark/>
          </w:tcPr>
          <w:p w14:paraId="0EFC492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7F8F718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3D03146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59.0 </w:t>
            </w:r>
          </w:p>
        </w:tc>
        <w:tc>
          <w:tcPr>
            <w:tcW w:w="957" w:type="dxa"/>
            <w:hideMark/>
          </w:tcPr>
          <w:p w14:paraId="3A32442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59.0 </w:t>
            </w:r>
          </w:p>
        </w:tc>
        <w:tc>
          <w:tcPr>
            <w:tcW w:w="552" w:type="dxa"/>
            <w:hideMark/>
          </w:tcPr>
          <w:p w14:paraId="356C6CD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1B997A69"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697777CB" w14:textId="77777777" w:rsidTr="00ED6D33">
        <w:trPr>
          <w:trHeight w:val="240"/>
        </w:trPr>
        <w:tc>
          <w:tcPr>
            <w:tcW w:w="415" w:type="dxa"/>
            <w:hideMark/>
          </w:tcPr>
          <w:p w14:paraId="2E7A177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80</w:t>
            </w:r>
          </w:p>
        </w:tc>
        <w:tc>
          <w:tcPr>
            <w:tcW w:w="1501" w:type="dxa"/>
            <w:hideMark/>
          </w:tcPr>
          <w:p w14:paraId="1CE21E6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树脂成型3D打印教学系统</w:t>
            </w:r>
          </w:p>
        </w:tc>
        <w:tc>
          <w:tcPr>
            <w:tcW w:w="2787" w:type="dxa"/>
            <w:hideMark/>
          </w:tcPr>
          <w:p w14:paraId="29B5DCF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40E9DCD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ProJet3510SD </w:t>
            </w:r>
          </w:p>
        </w:tc>
        <w:tc>
          <w:tcPr>
            <w:tcW w:w="1501" w:type="dxa"/>
            <w:hideMark/>
          </w:tcPr>
          <w:p w14:paraId="66CB304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德国</w:t>
            </w:r>
          </w:p>
        </w:tc>
        <w:tc>
          <w:tcPr>
            <w:tcW w:w="845" w:type="dxa"/>
            <w:hideMark/>
          </w:tcPr>
          <w:p w14:paraId="1C06EDE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50E18AE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779AFE3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129.6 </w:t>
            </w:r>
          </w:p>
        </w:tc>
        <w:tc>
          <w:tcPr>
            <w:tcW w:w="957" w:type="dxa"/>
            <w:hideMark/>
          </w:tcPr>
          <w:p w14:paraId="10182BB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129.6 </w:t>
            </w:r>
          </w:p>
        </w:tc>
        <w:tc>
          <w:tcPr>
            <w:tcW w:w="552" w:type="dxa"/>
            <w:hideMark/>
          </w:tcPr>
          <w:p w14:paraId="0A522FA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DFACC2C"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03D576D5" w14:textId="77777777" w:rsidTr="00ED6D33">
        <w:trPr>
          <w:trHeight w:val="240"/>
        </w:trPr>
        <w:tc>
          <w:tcPr>
            <w:tcW w:w="415" w:type="dxa"/>
            <w:hideMark/>
          </w:tcPr>
          <w:p w14:paraId="273B8F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81</w:t>
            </w:r>
          </w:p>
        </w:tc>
        <w:tc>
          <w:tcPr>
            <w:tcW w:w="1501" w:type="dxa"/>
            <w:hideMark/>
          </w:tcPr>
          <w:p w14:paraId="32F712B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数控技术培训机系统 </w:t>
            </w:r>
          </w:p>
        </w:tc>
        <w:tc>
          <w:tcPr>
            <w:tcW w:w="2787" w:type="dxa"/>
            <w:hideMark/>
          </w:tcPr>
          <w:p w14:paraId="4B94BD1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hideMark/>
          </w:tcPr>
          <w:p w14:paraId="2427A67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HT-6101 </w:t>
            </w:r>
          </w:p>
        </w:tc>
        <w:tc>
          <w:tcPr>
            <w:tcW w:w="1501" w:type="dxa"/>
            <w:hideMark/>
          </w:tcPr>
          <w:p w14:paraId="202A5ED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法国</w:t>
            </w:r>
          </w:p>
        </w:tc>
        <w:tc>
          <w:tcPr>
            <w:tcW w:w="845" w:type="dxa"/>
            <w:hideMark/>
          </w:tcPr>
          <w:p w14:paraId="1485A47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hideMark/>
          </w:tcPr>
          <w:p w14:paraId="6602555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0290159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21.9 </w:t>
            </w:r>
          </w:p>
        </w:tc>
        <w:tc>
          <w:tcPr>
            <w:tcW w:w="957" w:type="dxa"/>
            <w:hideMark/>
          </w:tcPr>
          <w:p w14:paraId="6C9808E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21.9 </w:t>
            </w:r>
          </w:p>
        </w:tc>
        <w:tc>
          <w:tcPr>
            <w:tcW w:w="552" w:type="dxa"/>
            <w:hideMark/>
          </w:tcPr>
          <w:p w14:paraId="1F9B879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CACFF93"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5F388872" w14:textId="77777777" w:rsidTr="00ED6D33">
        <w:trPr>
          <w:trHeight w:val="240"/>
        </w:trPr>
        <w:tc>
          <w:tcPr>
            <w:tcW w:w="415" w:type="dxa"/>
            <w:noWrap/>
            <w:hideMark/>
          </w:tcPr>
          <w:p w14:paraId="2F3C87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82</w:t>
            </w:r>
          </w:p>
        </w:tc>
        <w:tc>
          <w:tcPr>
            <w:tcW w:w="1501" w:type="dxa"/>
            <w:noWrap/>
            <w:hideMark/>
          </w:tcPr>
          <w:p w14:paraId="40211D2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其他设备</w:t>
            </w:r>
          </w:p>
        </w:tc>
        <w:tc>
          <w:tcPr>
            <w:tcW w:w="2787" w:type="dxa"/>
            <w:noWrap/>
            <w:hideMark/>
          </w:tcPr>
          <w:p w14:paraId="51672C8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含TIG焊机（YC-300WX ），液晶电视2台 （LED55K370+42PFL3045  ），电动单梁起重机 （LDA2T-14M ），笔记本电脑（ThinkPadS5） ，数码相机 （TLCE-5100L ），液晶电视 （65PFL5W48/T3 ），单反相机（EOS70D ），微单相机 （ILCE-5000L） ，针式打印机 （LQ-630K ），笔记本电脑 （E431 ），吸尘器（301-80L），4台台式机V270-R696</w:t>
            </w:r>
          </w:p>
        </w:tc>
        <w:tc>
          <w:tcPr>
            <w:tcW w:w="2292" w:type="dxa"/>
            <w:noWrap/>
            <w:hideMark/>
          </w:tcPr>
          <w:p w14:paraId="7E23A04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501" w:type="dxa"/>
            <w:noWrap/>
            <w:hideMark/>
          </w:tcPr>
          <w:p w14:paraId="37C8222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13D2F6B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F501F2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5FC6FB7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9.2 </w:t>
            </w:r>
          </w:p>
        </w:tc>
        <w:tc>
          <w:tcPr>
            <w:tcW w:w="957" w:type="dxa"/>
            <w:noWrap/>
            <w:hideMark/>
          </w:tcPr>
          <w:p w14:paraId="6FAB0E0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9.2 </w:t>
            </w:r>
          </w:p>
        </w:tc>
        <w:tc>
          <w:tcPr>
            <w:tcW w:w="552" w:type="dxa"/>
            <w:noWrap/>
            <w:hideMark/>
          </w:tcPr>
          <w:p w14:paraId="1046FD8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0E795181"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01277A5D" w14:textId="77777777" w:rsidTr="00ED6D33">
        <w:trPr>
          <w:trHeight w:val="240"/>
        </w:trPr>
        <w:tc>
          <w:tcPr>
            <w:tcW w:w="415" w:type="dxa"/>
            <w:shd w:val="clear" w:color="auto" w:fill="92D050"/>
            <w:hideMark/>
          </w:tcPr>
          <w:p w14:paraId="16D75B4D"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501" w:type="dxa"/>
            <w:shd w:val="clear" w:color="auto" w:fill="92D050"/>
            <w:hideMark/>
          </w:tcPr>
          <w:p w14:paraId="5ED6634D"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小计</w:t>
            </w:r>
          </w:p>
        </w:tc>
        <w:tc>
          <w:tcPr>
            <w:tcW w:w="2787" w:type="dxa"/>
            <w:shd w:val="clear" w:color="auto" w:fill="92D050"/>
            <w:hideMark/>
          </w:tcPr>
          <w:p w14:paraId="61AC6201" w14:textId="77777777" w:rsidR="004559A6" w:rsidRPr="00ED6D33" w:rsidRDefault="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2292" w:type="dxa"/>
            <w:shd w:val="clear" w:color="auto" w:fill="92D050"/>
            <w:hideMark/>
          </w:tcPr>
          <w:p w14:paraId="2D38A2D2" w14:textId="77777777" w:rsidR="004559A6" w:rsidRPr="00ED6D33" w:rsidRDefault="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501" w:type="dxa"/>
            <w:shd w:val="clear" w:color="auto" w:fill="92D050"/>
            <w:hideMark/>
          </w:tcPr>
          <w:p w14:paraId="70CB1FB0"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845" w:type="dxa"/>
            <w:shd w:val="clear" w:color="auto" w:fill="92D050"/>
            <w:hideMark/>
          </w:tcPr>
          <w:p w14:paraId="3B8B9521"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660" w:type="dxa"/>
            <w:shd w:val="clear" w:color="auto" w:fill="92D050"/>
            <w:hideMark/>
          </w:tcPr>
          <w:p w14:paraId="74E4E5EE"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96</w:t>
            </w:r>
          </w:p>
        </w:tc>
        <w:tc>
          <w:tcPr>
            <w:tcW w:w="931" w:type="dxa"/>
            <w:shd w:val="clear" w:color="auto" w:fill="92D050"/>
            <w:hideMark/>
          </w:tcPr>
          <w:p w14:paraId="0C55DE97"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957" w:type="dxa"/>
            <w:shd w:val="clear" w:color="auto" w:fill="92D050"/>
            <w:hideMark/>
          </w:tcPr>
          <w:p w14:paraId="5548F589"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7261.5 </w:t>
            </w:r>
          </w:p>
        </w:tc>
        <w:tc>
          <w:tcPr>
            <w:tcW w:w="552" w:type="dxa"/>
            <w:shd w:val="clear" w:color="auto" w:fill="92D050"/>
            <w:hideMark/>
          </w:tcPr>
          <w:p w14:paraId="6B0068D3"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733" w:type="dxa"/>
            <w:shd w:val="clear" w:color="auto" w:fill="92D050"/>
            <w:hideMark/>
          </w:tcPr>
          <w:p w14:paraId="09C2619D" w14:textId="77777777" w:rsidR="004559A6" w:rsidRPr="00ED6D33" w:rsidRDefault="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r>
      <w:tr w:rsidR="00ED6D33" w:rsidRPr="00ED6D33" w14:paraId="7AC6778D" w14:textId="77777777" w:rsidTr="00ED6D33">
        <w:trPr>
          <w:trHeight w:val="240"/>
        </w:trPr>
        <w:tc>
          <w:tcPr>
            <w:tcW w:w="415" w:type="dxa"/>
            <w:shd w:val="clear" w:color="auto" w:fill="00B0F0"/>
            <w:hideMark/>
          </w:tcPr>
          <w:p w14:paraId="628DE958"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二</w:t>
            </w:r>
          </w:p>
        </w:tc>
        <w:tc>
          <w:tcPr>
            <w:tcW w:w="1501" w:type="dxa"/>
            <w:shd w:val="clear" w:color="auto" w:fill="00B0F0"/>
            <w:hideMark/>
          </w:tcPr>
          <w:p w14:paraId="793DD193"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双创辅修专业平台</w:t>
            </w:r>
          </w:p>
        </w:tc>
        <w:tc>
          <w:tcPr>
            <w:tcW w:w="2787" w:type="dxa"/>
            <w:shd w:val="clear" w:color="auto" w:fill="00B0F0"/>
            <w:hideMark/>
          </w:tcPr>
          <w:p w14:paraId="539DDC5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shd w:val="clear" w:color="auto" w:fill="00B0F0"/>
            <w:hideMark/>
          </w:tcPr>
          <w:p w14:paraId="6A1A59F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501" w:type="dxa"/>
            <w:shd w:val="clear" w:color="auto" w:fill="00B0F0"/>
            <w:hideMark/>
          </w:tcPr>
          <w:p w14:paraId="0FF9E4D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845" w:type="dxa"/>
            <w:shd w:val="clear" w:color="auto" w:fill="00B0F0"/>
            <w:hideMark/>
          </w:tcPr>
          <w:p w14:paraId="00CE02D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660" w:type="dxa"/>
            <w:shd w:val="clear" w:color="auto" w:fill="00B0F0"/>
            <w:hideMark/>
          </w:tcPr>
          <w:p w14:paraId="7A4F1AE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931" w:type="dxa"/>
            <w:shd w:val="clear" w:color="auto" w:fill="00B0F0"/>
            <w:hideMark/>
          </w:tcPr>
          <w:p w14:paraId="47C7662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957" w:type="dxa"/>
            <w:shd w:val="clear" w:color="auto" w:fill="00B0F0"/>
            <w:hideMark/>
          </w:tcPr>
          <w:p w14:paraId="47A7F7D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552" w:type="dxa"/>
            <w:shd w:val="clear" w:color="auto" w:fill="00B0F0"/>
            <w:hideMark/>
          </w:tcPr>
          <w:p w14:paraId="11DC842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shd w:val="clear" w:color="auto" w:fill="00B0F0"/>
            <w:hideMark/>
          </w:tcPr>
          <w:p w14:paraId="53C6556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r>
      <w:tr w:rsidR="00ED6D33" w:rsidRPr="00ED6D33" w14:paraId="27060FF3" w14:textId="77777777" w:rsidTr="00ED6D33">
        <w:trPr>
          <w:trHeight w:val="240"/>
        </w:trPr>
        <w:tc>
          <w:tcPr>
            <w:tcW w:w="415" w:type="dxa"/>
            <w:noWrap/>
            <w:hideMark/>
          </w:tcPr>
          <w:p w14:paraId="2AE54C1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1501" w:type="dxa"/>
            <w:noWrap/>
            <w:hideMark/>
          </w:tcPr>
          <w:p w14:paraId="39A4EF8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Oculus Rift虚拟现实眼镜</w:t>
            </w:r>
          </w:p>
        </w:tc>
        <w:tc>
          <w:tcPr>
            <w:tcW w:w="2787" w:type="dxa"/>
            <w:noWrap/>
            <w:hideMark/>
          </w:tcPr>
          <w:p w14:paraId="07864B2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1920x1080分辨率，75Hz刷新率</w:t>
            </w:r>
          </w:p>
        </w:tc>
        <w:tc>
          <w:tcPr>
            <w:tcW w:w="2292" w:type="dxa"/>
            <w:noWrap/>
            <w:hideMark/>
          </w:tcPr>
          <w:p w14:paraId="45FE4F6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Rift II</w:t>
            </w:r>
          </w:p>
        </w:tc>
        <w:tc>
          <w:tcPr>
            <w:tcW w:w="1501" w:type="dxa"/>
            <w:noWrap/>
            <w:hideMark/>
          </w:tcPr>
          <w:p w14:paraId="4839887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Oculus</w:t>
            </w:r>
          </w:p>
        </w:tc>
        <w:tc>
          <w:tcPr>
            <w:tcW w:w="845" w:type="dxa"/>
            <w:noWrap/>
            <w:hideMark/>
          </w:tcPr>
          <w:p w14:paraId="62346FA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10AD402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w:t>
            </w:r>
          </w:p>
        </w:tc>
        <w:tc>
          <w:tcPr>
            <w:tcW w:w="931" w:type="dxa"/>
            <w:noWrap/>
            <w:hideMark/>
          </w:tcPr>
          <w:p w14:paraId="6181E44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0.6</w:t>
            </w:r>
          </w:p>
        </w:tc>
        <w:tc>
          <w:tcPr>
            <w:tcW w:w="957" w:type="dxa"/>
            <w:noWrap/>
            <w:hideMark/>
          </w:tcPr>
          <w:p w14:paraId="4F1ED9F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552" w:type="dxa"/>
            <w:hideMark/>
          </w:tcPr>
          <w:p w14:paraId="6D9CF40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94BABA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F488F00" w14:textId="77777777" w:rsidTr="00ED6D33">
        <w:trPr>
          <w:trHeight w:val="240"/>
        </w:trPr>
        <w:tc>
          <w:tcPr>
            <w:tcW w:w="415" w:type="dxa"/>
            <w:noWrap/>
            <w:hideMark/>
          </w:tcPr>
          <w:p w14:paraId="2E9E99A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1501" w:type="dxa"/>
            <w:noWrap/>
            <w:hideMark/>
          </w:tcPr>
          <w:p w14:paraId="157A1E6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Win10平台增强显示开发眼镜</w:t>
            </w:r>
          </w:p>
        </w:tc>
        <w:tc>
          <w:tcPr>
            <w:tcW w:w="2787" w:type="dxa"/>
            <w:noWrap/>
            <w:hideMark/>
          </w:tcPr>
          <w:p w14:paraId="08ECEA6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230万像素，CPU独立HPU、2GB/64GB</w:t>
            </w:r>
          </w:p>
        </w:tc>
        <w:tc>
          <w:tcPr>
            <w:tcW w:w="2292" w:type="dxa"/>
            <w:noWrap/>
            <w:hideMark/>
          </w:tcPr>
          <w:p w14:paraId="03E91F8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Hololens</w:t>
            </w:r>
          </w:p>
        </w:tc>
        <w:tc>
          <w:tcPr>
            <w:tcW w:w="1501" w:type="dxa"/>
            <w:noWrap/>
            <w:hideMark/>
          </w:tcPr>
          <w:p w14:paraId="216A402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微软</w:t>
            </w:r>
          </w:p>
        </w:tc>
        <w:tc>
          <w:tcPr>
            <w:tcW w:w="845" w:type="dxa"/>
            <w:noWrap/>
            <w:hideMark/>
          </w:tcPr>
          <w:p w14:paraId="042CCD8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45D64D7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20</w:t>
            </w:r>
          </w:p>
        </w:tc>
        <w:tc>
          <w:tcPr>
            <w:tcW w:w="931" w:type="dxa"/>
            <w:noWrap/>
            <w:hideMark/>
          </w:tcPr>
          <w:p w14:paraId="4966FE1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2.5</w:t>
            </w:r>
          </w:p>
        </w:tc>
        <w:tc>
          <w:tcPr>
            <w:tcW w:w="957" w:type="dxa"/>
            <w:noWrap/>
            <w:hideMark/>
          </w:tcPr>
          <w:p w14:paraId="0F2E77C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50</w:t>
            </w:r>
          </w:p>
        </w:tc>
        <w:tc>
          <w:tcPr>
            <w:tcW w:w="552" w:type="dxa"/>
            <w:hideMark/>
          </w:tcPr>
          <w:p w14:paraId="04B4A77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18A3CB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C58BC73" w14:textId="77777777" w:rsidTr="00ED6D33">
        <w:trPr>
          <w:trHeight w:val="285"/>
        </w:trPr>
        <w:tc>
          <w:tcPr>
            <w:tcW w:w="415" w:type="dxa"/>
            <w:noWrap/>
            <w:hideMark/>
          </w:tcPr>
          <w:p w14:paraId="2DA2CE4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p>
        </w:tc>
        <w:tc>
          <w:tcPr>
            <w:tcW w:w="1501" w:type="dxa"/>
            <w:noWrap/>
            <w:hideMark/>
          </w:tcPr>
          <w:p w14:paraId="59CFC35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Android平台增强现实开发眼镜</w:t>
            </w:r>
          </w:p>
        </w:tc>
        <w:tc>
          <w:tcPr>
            <w:tcW w:w="2787" w:type="dxa"/>
            <w:noWrap/>
            <w:hideMark/>
          </w:tcPr>
          <w:p w14:paraId="1284F89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2GRAM，内存16G</w:t>
            </w:r>
          </w:p>
        </w:tc>
        <w:tc>
          <w:tcPr>
            <w:tcW w:w="2292" w:type="dxa"/>
            <w:noWrap/>
            <w:hideMark/>
          </w:tcPr>
          <w:p w14:paraId="124227A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Google Glass 3</w:t>
            </w:r>
          </w:p>
        </w:tc>
        <w:tc>
          <w:tcPr>
            <w:tcW w:w="1501" w:type="dxa"/>
            <w:noWrap/>
            <w:hideMark/>
          </w:tcPr>
          <w:p w14:paraId="0EF8073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Google/美国</w:t>
            </w:r>
          </w:p>
        </w:tc>
        <w:tc>
          <w:tcPr>
            <w:tcW w:w="845" w:type="dxa"/>
            <w:noWrap/>
            <w:hideMark/>
          </w:tcPr>
          <w:p w14:paraId="5C3A734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4964FC2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w:t>
            </w:r>
          </w:p>
        </w:tc>
        <w:tc>
          <w:tcPr>
            <w:tcW w:w="931" w:type="dxa"/>
            <w:noWrap/>
            <w:hideMark/>
          </w:tcPr>
          <w:p w14:paraId="422B299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0.9</w:t>
            </w:r>
          </w:p>
        </w:tc>
        <w:tc>
          <w:tcPr>
            <w:tcW w:w="957" w:type="dxa"/>
            <w:noWrap/>
            <w:hideMark/>
          </w:tcPr>
          <w:p w14:paraId="0CE70DC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9</w:t>
            </w:r>
          </w:p>
        </w:tc>
        <w:tc>
          <w:tcPr>
            <w:tcW w:w="552" w:type="dxa"/>
            <w:hideMark/>
          </w:tcPr>
          <w:p w14:paraId="17092EB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650FF2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BE19D91" w14:textId="77777777" w:rsidTr="00ED6D33">
        <w:trPr>
          <w:trHeight w:val="240"/>
        </w:trPr>
        <w:tc>
          <w:tcPr>
            <w:tcW w:w="415" w:type="dxa"/>
            <w:noWrap/>
            <w:hideMark/>
          </w:tcPr>
          <w:p w14:paraId="734286B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4</w:t>
            </w:r>
          </w:p>
        </w:tc>
        <w:tc>
          <w:tcPr>
            <w:tcW w:w="1501" w:type="dxa"/>
            <w:noWrap/>
            <w:hideMark/>
          </w:tcPr>
          <w:p w14:paraId="5A369C3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zSpace桌面式立体增强现实系统</w:t>
            </w:r>
          </w:p>
        </w:tc>
        <w:tc>
          <w:tcPr>
            <w:tcW w:w="2787" w:type="dxa"/>
            <w:noWrap/>
            <w:hideMark/>
          </w:tcPr>
          <w:p w14:paraId="7C13579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24寸显示，1920x1080分辨率，15观看者</w:t>
            </w:r>
          </w:p>
        </w:tc>
        <w:tc>
          <w:tcPr>
            <w:tcW w:w="2292" w:type="dxa"/>
            <w:noWrap/>
            <w:hideMark/>
          </w:tcPr>
          <w:p w14:paraId="0D155BB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zSpace 300</w:t>
            </w:r>
          </w:p>
        </w:tc>
        <w:tc>
          <w:tcPr>
            <w:tcW w:w="1501" w:type="dxa"/>
            <w:noWrap/>
            <w:hideMark/>
          </w:tcPr>
          <w:p w14:paraId="076C0CC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zSpace</w:t>
            </w:r>
          </w:p>
        </w:tc>
        <w:tc>
          <w:tcPr>
            <w:tcW w:w="845" w:type="dxa"/>
            <w:noWrap/>
            <w:hideMark/>
          </w:tcPr>
          <w:p w14:paraId="573379A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6CCEAE1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4FF9B1E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25</w:t>
            </w:r>
          </w:p>
        </w:tc>
        <w:tc>
          <w:tcPr>
            <w:tcW w:w="957" w:type="dxa"/>
            <w:noWrap/>
            <w:hideMark/>
          </w:tcPr>
          <w:p w14:paraId="392B977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25</w:t>
            </w:r>
          </w:p>
        </w:tc>
        <w:tc>
          <w:tcPr>
            <w:tcW w:w="552" w:type="dxa"/>
            <w:hideMark/>
          </w:tcPr>
          <w:p w14:paraId="585E2C7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FDD67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A95F367" w14:textId="77777777" w:rsidTr="00ED6D33">
        <w:trPr>
          <w:trHeight w:val="285"/>
        </w:trPr>
        <w:tc>
          <w:tcPr>
            <w:tcW w:w="415" w:type="dxa"/>
            <w:noWrap/>
            <w:hideMark/>
          </w:tcPr>
          <w:p w14:paraId="7966B0B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w:t>
            </w:r>
          </w:p>
        </w:tc>
        <w:tc>
          <w:tcPr>
            <w:tcW w:w="1501" w:type="dxa"/>
            <w:noWrap/>
            <w:hideMark/>
          </w:tcPr>
          <w:p w14:paraId="7395818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Unity多平台开发设计软件</w:t>
            </w:r>
          </w:p>
        </w:tc>
        <w:tc>
          <w:tcPr>
            <w:tcW w:w="2787" w:type="dxa"/>
            <w:noWrap/>
            <w:hideMark/>
          </w:tcPr>
          <w:p w14:paraId="499691A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多平台通用发布</w:t>
            </w:r>
          </w:p>
        </w:tc>
        <w:tc>
          <w:tcPr>
            <w:tcW w:w="2292" w:type="dxa"/>
            <w:noWrap/>
            <w:hideMark/>
          </w:tcPr>
          <w:p w14:paraId="305F62E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Unity</w:t>
            </w:r>
          </w:p>
        </w:tc>
        <w:tc>
          <w:tcPr>
            <w:tcW w:w="1501" w:type="dxa"/>
            <w:noWrap/>
            <w:hideMark/>
          </w:tcPr>
          <w:p w14:paraId="5662159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Unity</w:t>
            </w:r>
          </w:p>
        </w:tc>
        <w:tc>
          <w:tcPr>
            <w:tcW w:w="845" w:type="dxa"/>
            <w:noWrap/>
            <w:hideMark/>
          </w:tcPr>
          <w:p w14:paraId="0BE2AA8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1B5D0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07111EB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15</w:t>
            </w:r>
          </w:p>
        </w:tc>
        <w:tc>
          <w:tcPr>
            <w:tcW w:w="957" w:type="dxa"/>
            <w:noWrap/>
            <w:hideMark/>
          </w:tcPr>
          <w:p w14:paraId="36D4C3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15</w:t>
            </w:r>
          </w:p>
        </w:tc>
        <w:tc>
          <w:tcPr>
            <w:tcW w:w="552" w:type="dxa"/>
            <w:hideMark/>
          </w:tcPr>
          <w:p w14:paraId="1B6C31D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0C0AC1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DEB2F2D" w14:textId="77777777" w:rsidTr="00ED6D33">
        <w:trPr>
          <w:trHeight w:val="315"/>
        </w:trPr>
        <w:tc>
          <w:tcPr>
            <w:tcW w:w="415" w:type="dxa"/>
            <w:noWrap/>
            <w:hideMark/>
          </w:tcPr>
          <w:p w14:paraId="05A7672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1501" w:type="dxa"/>
            <w:noWrap/>
            <w:hideMark/>
          </w:tcPr>
          <w:p w14:paraId="022BECA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增强现实开发平台</w:t>
            </w:r>
            <w:r w:rsidRPr="00ED6D33">
              <w:rPr>
                <w:rFonts w:ascii="仿宋_GB2312" w:eastAsia="仿宋_GB2312" w:hAnsi="仿宋" w:cs="Times New Roman"/>
                <w:sz w:val="20"/>
                <w:szCs w:val="20"/>
              </w:rPr>
              <w:t>MetaIO</w:t>
            </w:r>
          </w:p>
        </w:tc>
        <w:tc>
          <w:tcPr>
            <w:tcW w:w="2787" w:type="dxa"/>
            <w:noWrap/>
            <w:hideMark/>
          </w:tcPr>
          <w:p w14:paraId="6A2274B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加入了重力感应，配备SLAM，多平台</w:t>
            </w:r>
          </w:p>
        </w:tc>
        <w:tc>
          <w:tcPr>
            <w:tcW w:w="2292" w:type="dxa"/>
            <w:noWrap/>
            <w:hideMark/>
          </w:tcPr>
          <w:p w14:paraId="46E49D9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MetaIO</w:t>
            </w:r>
          </w:p>
        </w:tc>
        <w:tc>
          <w:tcPr>
            <w:tcW w:w="1501" w:type="dxa"/>
            <w:noWrap/>
            <w:hideMark/>
          </w:tcPr>
          <w:p w14:paraId="4B7DDC0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MetaIO</w:t>
            </w:r>
          </w:p>
        </w:tc>
        <w:tc>
          <w:tcPr>
            <w:tcW w:w="845" w:type="dxa"/>
            <w:noWrap/>
            <w:hideMark/>
          </w:tcPr>
          <w:p w14:paraId="366DF6C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3A0A65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519B84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9</w:t>
            </w:r>
          </w:p>
        </w:tc>
        <w:tc>
          <w:tcPr>
            <w:tcW w:w="957" w:type="dxa"/>
            <w:noWrap/>
            <w:hideMark/>
          </w:tcPr>
          <w:p w14:paraId="36BFA53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9</w:t>
            </w:r>
          </w:p>
        </w:tc>
        <w:tc>
          <w:tcPr>
            <w:tcW w:w="552" w:type="dxa"/>
            <w:hideMark/>
          </w:tcPr>
          <w:p w14:paraId="7131B02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1A40AAF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1E4A8C7" w14:textId="77777777" w:rsidTr="00ED6D33">
        <w:trPr>
          <w:trHeight w:val="240"/>
        </w:trPr>
        <w:tc>
          <w:tcPr>
            <w:tcW w:w="415" w:type="dxa"/>
            <w:noWrap/>
            <w:hideMark/>
          </w:tcPr>
          <w:p w14:paraId="027DB7B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w:t>
            </w:r>
          </w:p>
        </w:tc>
        <w:tc>
          <w:tcPr>
            <w:tcW w:w="1501" w:type="dxa"/>
            <w:noWrap/>
            <w:hideMark/>
          </w:tcPr>
          <w:p w14:paraId="2BFD2C8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VirtuSphere虚拟运动仿真系统</w:t>
            </w:r>
          </w:p>
        </w:tc>
        <w:tc>
          <w:tcPr>
            <w:tcW w:w="2787" w:type="dxa"/>
            <w:noWrap/>
            <w:hideMark/>
          </w:tcPr>
          <w:p w14:paraId="2AA1794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VirtuSphere是用户为在危险环境作准备的安全训练技能仿真平台。该系统为大多数虚拟体验提供了无限的空间。VirtuSphere的应用包括但不局限于如安全威胁环境的教学。 </w:t>
            </w:r>
            <w:r w:rsidRPr="00ED6D33">
              <w:rPr>
                <w:rFonts w:ascii="仿宋_GB2312" w:eastAsia="仿宋_GB2312" w:hAnsi="仿宋" w:cs="Times New Roman" w:hint="eastAsia"/>
                <w:sz w:val="20"/>
                <w:szCs w:val="20"/>
              </w:rPr>
              <w:br/>
              <w:t xml:space="preserve"> </w:t>
            </w:r>
          </w:p>
        </w:tc>
        <w:tc>
          <w:tcPr>
            <w:tcW w:w="2292" w:type="dxa"/>
            <w:noWrap/>
            <w:hideMark/>
          </w:tcPr>
          <w:p w14:paraId="0FB77C6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VirtuSphere</w:t>
            </w:r>
          </w:p>
        </w:tc>
        <w:tc>
          <w:tcPr>
            <w:tcW w:w="1501" w:type="dxa"/>
            <w:noWrap/>
            <w:hideMark/>
          </w:tcPr>
          <w:p w14:paraId="0D2C57C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VirtuSphere</w:t>
            </w:r>
          </w:p>
        </w:tc>
        <w:tc>
          <w:tcPr>
            <w:tcW w:w="845" w:type="dxa"/>
            <w:noWrap/>
            <w:hideMark/>
          </w:tcPr>
          <w:p w14:paraId="7931524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42D47F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082F1CD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25</w:t>
            </w:r>
          </w:p>
        </w:tc>
        <w:tc>
          <w:tcPr>
            <w:tcW w:w="957" w:type="dxa"/>
            <w:noWrap/>
            <w:hideMark/>
          </w:tcPr>
          <w:p w14:paraId="1272F21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25</w:t>
            </w:r>
          </w:p>
        </w:tc>
        <w:tc>
          <w:tcPr>
            <w:tcW w:w="552" w:type="dxa"/>
            <w:noWrap/>
            <w:hideMark/>
          </w:tcPr>
          <w:p w14:paraId="5EBD87A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280B3B0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BC6A2A7" w14:textId="77777777" w:rsidTr="00ED6D33">
        <w:trPr>
          <w:trHeight w:val="240"/>
        </w:trPr>
        <w:tc>
          <w:tcPr>
            <w:tcW w:w="415" w:type="dxa"/>
            <w:noWrap/>
            <w:hideMark/>
          </w:tcPr>
          <w:p w14:paraId="4C2BB25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8</w:t>
            </w:r>
          </w:p>
        </w:tc>
        <w:tc>
          <w:tcPr>
            <w:tcW w:w="1501" w:type="dxa"/>
            <w:noWrap/>
            <w:hideMark/>
          </w:tcPr>
          <w:p w14:paraId="4365512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zSpace虚拟现实互动平台</w:t>
            </w:r>
          </w:p>
        </w:tc>
        <w:tc>
          <w:tcPr>
            <w:tcW w:w="2787" w:type="dxa"/>
            <w:noWrap/>
            <w:hideMark/>
          </w:tcPr>
          <w:p w14:paraId="20E6283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zSpace为一款身临其境的互动式硬件和软件平台，为学生，教师，研究人员和企业培训师提供应用。zSpace通过改善对象研究、探索、设计和可视化的方式而增强数字化学习体验</w:t>
            </w:r>
          </w:p>
        </w:tc>
        <w:tc>
          <w:tcPr>
            <w:tcW w:w="2292" w:type="dxa"/>
            <w:noWrap/>
            <w:hideMark/>
          </w:tcPr>
          <w:p w14:paraId="38A0CB6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虚拟显示教育平台</w:t>
            </w:r>
          </w:p>
        </w:tc>
        <w:tc>
          <w:tcPr>
            <w:tcW w:w="1501" w:type="dxa"/>
            <w:noWrap/>
            <w:hideMark/>
          </w:tcPr>
          <w:p w14:paraId="0BA7DB9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Zspace</w:t>
            </w:r>
          </w:p>
        </w:tc>
        <w:tc>
          <w:tcPr>
            <w:tcW w:w="845" w:type="dxa"/>
            <w:noWrap/>
            <w:hideMark/>
          </w:tcPr>
          <w:p w14:paraId="41A06AB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422B3BD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noWrap/>
            <w:hideMark/>
          </w:tcPr>
          <w:p w14:paraId="0FA43C0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8</w:t>
            </w:r>
          </w:p>
        </w:tc>
        <w:tc>
          <w:tcPr>
            <w:tcW w:w="957" w:type="dxa"/>
            <w:noWrap/>
            <w:hideMark/>
          </w:tcPr>
          <w:p w14:paraId="2AA032A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16</w:t>
            </w:r>
          </w:p>
        </w:tc>
        <w:tc>
          <w:tcPr>
            <w:tcW w:w="552" w:type="dxa"/>
            <w:noWrap/>
            <w:hideMark/>
          </w:tcPr>
          <w:p w14:paraId="5EC44DD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2BEC1AA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04BED46" w14:textId="77777777" w:rsidTr="00ED6D33">
        <w:trPr>
          <w:trHeight w:val="240"/>
        </w:trPr>
        <w:tc>
          <w:tcPr>
            <w:tcW w:w="415" w:type="dxa"/>
            <w:noWrap/>
            <w:hideMark/>
          </w:tcPr>
          <w:p w14:paraId="2E5AA6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9</w:t>
            </w:r>
          </w:p>
        </w:tc>
        <w:tc>
          <w:tcPr>
            <w:tcW w:w="1501" w:type="dxa"/>
            <w:noWrap/>
            <w:hideMark/>
          </w:tcPr>
          <w:p w14:paraId="66AF818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Nokia OZO</w:t>
            </w:r>
          </w:p>
        </w:tc>
        <w:tc>
          <w:tcPr>
            <w:tcW w:w="2787" w:type="dxa"/>
            <w:noWrap/>
            <w:hideMark/>
          </w:tcPr>
          <w:p w14:paraId="760A1C3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OZO是面向专业摄影领域的虚拟现实摄像机，能够360度高保真地捕捉音频和视频。OZO重6英镑(2.72千克)，有8个</w:t>
            </w:r>
            <w:r w:rsidRPr="00ED6D33">
              <w:rPr>
                <w:rFonts w:ascii="仿宋_GB2312" w:eastAsia="仿宋_GB2312" w:hAnsi="仿宋" w:cs="Times New Roman" w:hint="eastAsia"/>
                <w:sz w:val="20"/>
                <w:szCs w:val="20"/>
              </w:rPr>
              <w:lastRenderedPageBreak/>
              <w:t>分散在球体周围的光学摄像头和8个嵌入式麦克风(分散在8个镜头附近)。并且可以上传至视频网站的全景频道。</w:t>
            </w:r>
          </w:p>
        </w:tc>
        <w:tc>
          <w:tcPr>
            <w:tcW w:w="2292" w:type="dxa"/>
            <w:noWrap/>
            <w:hideMark/>
          </w:tcPr>
          <w:p w14:paraId="7CEA79C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Nokia</w:t>
            </w:r>
          </w:p>
        </w:tc>
        <w:tc>
          <w:tcPr>
            <w:tcW w:w="1501" w:type="dxa"/>
            <w:noWrap/>
            <w:hideMark/>
          </w:tcPr>
          <w:p w14:paraId="4A4F69F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Nokia OZO</w:t>
            </w:r>
          </w:p>
        </w:tc>
        <w:tc>
          <w:tcPr>
            <w:tcW w:w="845" w:type="dxa"/>
            <w:noWrap/>
            <w:hideMark/>
          </w:tcPr>
          <w:p w14:paraId="63A00C8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E0C956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13CCFA9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45</w:t>
            </w:r>
          </w:p>
        </w:tc>
        <w:tc>
          <w:tcPr>
            <w:tcW w:w="957" w:type="dxa"/>
            <w:noWrap/>
            <w:hideMark/>
          </w:tcPr>
          <w:p w14:paraId="39B57E9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45</w:t>
            </w:r>
          </w:p>
        </w:tc>
        <w:tc>
          <w:tcPr>
            <w:tcW w:w="552" w:type="dxa"/>
            <w:noWrap/>
            <w:hideMark/>
          </w:tcPr>
          <w:p w14:paraId="02C55E1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8B8456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AD3EB7F" w14:textId="77777777" w:rsidTr="00ED6D33">
        <w:trPr>
          <w:trHeight w:val="240"/>
        </w:trPr>
        <w:tc>
          <w:tcPr>
            <w:tcW w:w="415" w:type="dxa"/>
            <w:noWrap/>
            <w:hideMark/>
          </w:tcPr>
          <w:p w14:paraId="7BDA40E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10</w:t>
            </w:r>
          </w:p>
        </w:tc>
        <w:tc>
          <w:tcPr>
            <w:tcW w:w="1501" w:type="dxa"/>
            <w:noWrap/>
            <w:hideMark/>
          </w:tcPr>
          <w:p w14:paraId="7EF92A7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GoPro摄像机与VR拼接软件</w:t>
            </w:r>
          </w:p>
        </w:tc>
        <w:tc>
          <w:tcPr>
            <w:tcW w:w="2787" w:type="dxa"/>
            <w:noWrap/>
            <w:hideMark/>
          </w:tcPr>
          <w:p w14:paraId="37DF478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GoPro全景拍摄相机及拼接软件，实现快捷VR拍摄和制作。</w:t>
            </w:r>
          </w:p>
        </w:tc>
        <w:tc>
          <w:tcPr>
            <w:tcW w:w="2292" w:type="dxa"/>
            <w:noWrap/>
            <w:hideMark/>
          </w:tcPr>
          <w:p w14:paraId="0BC83C0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Kolor框架、6台GoPro, 配件，Kolor software "360 video" 软件。</w:t>
            </w:r>
          </w:p>
        </w:tc>
        <w:tc>
          <w:tcPr>
            <w:tcW w:w="1501" w:type="dxa"/>
            <w:noWrap/>
            <w:hideMark/>
          </w:tcPr>
          <w:p w14:paraId="1BB453B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GoPro 公司</w:t>
            </w:r>
          </w:p>
        </w:tc>
        <w:tc>
          <w:tcPr>
            <w:tcW w:w="845" w:type="dxa"/>
            <w:noWrap/>
            <w:hideMark/>
          </w:tcPr>
          <w:p w14:paraId="6FFBF4D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2FEC846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931" w:type="dxa"/>
            <w:noWrap/>
            <w:hideMark/>
          </w:tcPr>
          <w:p w14:paraId="1FA0CC3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957" w:type="dxa"/>
            <w:noWrap/>
            <w:hideMark/>
          </w:tcPr>
          <w:p w14:paraId="76C767E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16</w:t>
            </w:r>
          </w:p>
        </w:tc>
        <w:tc>
          <w:tcPr>
            <w:tcW w:w="552" w:type="dxa"/>
            <w:noWrap/>
            <w:hideMark/>
          </w:tcPr>
          <w:p w14:paraId="5AE9971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4E55C0D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C468470" w14:textId="77777777" w:rsidTr="00ED6D33">
        <w:trPr>
          <w:trHeight w:val="240"/>
        </w:trPr>
        <w:tc>
          <w:tcPr>
            <w:tcW w:w="415" w:type="dxa"/>
            <w:noWrap/>
            <w:hideMark/>
          </w:tcPr>
          <w:p w14:paraId="3EFE367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11</w:t>
            </w:r>
          </w:p>
        </w:tc>
        <w:tc>
          <w:tcPr>
            <w:tcW w:w="1501" w:type="dxa"/>
            <w:noWrap/>
            <w:hideMark/>
          </w:tcPr>
          <w:p w14:paraId="397D1A9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空间位置追踪器</w:t>
            </w:r>
          </w:p>
        </w:tc>
        <w:tc>
          <w:tcPr>
            <w:tcW w:w="2787" w:type="dxa"/>
            <w:noWrap/>
            <w:hideMark/>
          </w:tcPr>
          <w:p w14:paraId="0F723A7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电磁式空间位置跟踪系统</w:t>
            </w:r>
            <w:r w:rsidRPr="00ED6D33">
              <w:rPr>
                <w:rFonts w:ascii="仿宋_GB2312" w:eastAsia="仿宋_GB2312" w:hAnsi="仿宋" w:cs="Times New Roman" w:hint="eastAsia"/>
                <w:sz w:val="20"/>
                <w:szCs w:val="20"/>
              </w:rPr>
              <w:br/>
              <w:t xml:space="preserve">LIBERTY能够非常方便地追踪任何非金属物体的运动轨迹。其提供的软件开发工具包（SDK）和应用编程接口库让用户可以方便地实现设备与应用软件间的交互。可选择附件包括一个范围更大的发射器、探笔和几种供传感器。 </w:t>
            </w:r>
          </w:p>
        </w:tc>
        <w:tc>
          <w:tcPr>
            <w:tcW w:w="2292" w:type="dxa"/>
            <w:noWrap/>
            <w:hideMark/>
          </w:tcPr>
          <w:p w14:paraId="2C39F41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Liberty - 240/16-16 </w:t>
            </w:r>
          </w:p>
        </w:tc>
        <w:tc>
          <w:tcPr>
            <w:tcW w:w="1501" w:type="dxa"/>
            <w:noWrap/>
            <w:hideMark/>
          </w:tcPr>
          <w:p w14:paraId="4656292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Polhemus公司</w:t>
            </w:r>
          </w:p>
        </w:tc>
        <w:tc>
          <w:tcPr>
            <w:tcW w:w="845" w:type="dxa"/>
            <w:noWrap/>
            <w:hideMark/>
          </w:tcPr>
          <w:p w14:paraId="72751D8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1FB6B0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754616C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26</w:t>
            </w:r>
          </w:p>
        </w:tc>
        <w:tc>
          <w:tcPr>
            <w:tcW w:w="957" w:type="dxa"/>
            <w:noWrap/>
            <w:hideMark/>
          </w:tcPr>
          <w:p w14:paraId="1CE3C5D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26</w:t>
            </w:r>
          </w:p>
        </w:tc>
        <w:tc>
          <w:tcPr>
            <w:tcW w:w="552" w:type="dxa"/>
            <w:noWrap/>
            <w:hideMark/>
          </w:tcPr>
          <w:p w14:paraId="6929161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840E2B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740777B" w14:textId="77777777" w:rsidTr="00ED6D33">
        <w:trPr>
          <w:trHeight w:val="240"/>
        </w:trPr>
        <w:tc>
          <w:tcPr>
            <w:tcW w:w="415" w:type="dxa"/>
            <w:noWrap/>
            <w:hideMark/>
          </w:tcPr>
          <w:p w14:paraId="58537D2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12</w:t>
            </w:r>
          </w:p>
        </w:tc>
        <w:tc>
          <w:tcPr>
            <w:tcW w:w="1501" w:type="dxa"/>
            <w:noWrap/>
            <w:hideMark/>
          </w:tcPr>
          <w:p w14:paraId="15F4168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3D输入设备</w:t>
            </w:r>
          </w:p>
        </w:tc>
        <w:tc>
          <w:tcPr>
            <w:tcW w:w="2787" w:type="dxa"/>
            <w:noWrap/>
            <w:hideMark/>
          </w:tcPr>
          <w:p w14:paraId="50122EE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Ascension SpacePad,4 Sensor配有平面传输器，操作十分简便。SpacePad可以即时检测出与虚拟现实体验者相连接的一个或多个小型传感器的具体位置和运动方向，并能够给出相应的动作提示以便操作者与虚拟世界进行实时互动。</w:t>
            </w:r>
          </w:p>
        </w:tc>
        <w:tc>
          <w:tcPr>
            <w:tcW w:w="2292" w:type="dxa"/>
            <w:noWrap/>
            <w:hideMark/>
          </w:tcPr>
          <w:p w14:paraId="649F6F7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Ascension SpacePad（4个传感器）</w:t>
            </w:r>
          </w:p>
        </w:tc>
        <w:tc>
          <w:tcPr>
            <w:tcW w:w="1501" w:type="dxa"/>
            <w:noWrap/>
            <w:hideMark/>
          </w:tcPr>
          <w:p w14:paraId="538551D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Ascension </w:t>
            </w:r>
          </w:p>
        </w:tc>
        <w:tc>
          <w:tcPr>
            <w:tcW w:w="845" w:type="dxa"/>
            <w:noWrap/>
            <w:hideMark/>
          </w:tcPr>
          <w:p w14:paraId="3CA0DAB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1F2F71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noWrap/>
            <w:hideMark/>
          </w:tcPr>
          <w:p w14:paraId="60FD328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57" w:type="dxa"/>
            <w:noWrap/>
            <w:hideMark/>
          </w:tcPr>
          <w:p w14:paraId="6C8909D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552" w:type="dxa"/>
            <w:noWrap/>
            <w:hideMark/>
          </w:tcPr>
          <w:p w14:paraId="604C4E6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A69C89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105DEF2" w14:textId="77777777" w:rsidTr="00ED6D33">
        <w:trPr>
          <w:trHeight w:val="240"/>
        </w:trPr>
        <w:tc>
          <w:tcPr>
            <w:tcW w:w="415" w:type="dxa"/>
            <w:noWrap/>
            <w:hideMark/>
          </w:tcPr>
          <w:p w14:paraId="7F349FD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r w:rsidRPr="00ED6D33">
              <w:rPr>
                <w:rFonts w:ascii="仿宋_GB2312" w:eastAsia="仿宋_GB2312" w:hAnsi="仿宋" w:cs="Times New Roman" w:hint="eastAsia"/>
                <w:sz w:val="20"/>
                <w:szCs w:val="20"/>
              </w:rPr>
              <w:lastRenderedPageBreak/>
              <w:t>3</w:t>
            </w:r>
          </w:p>
        </w:tc>
        <w:tc>
          <w:tcPr>
            <w:tcW w:w="1501" w:type="dxa"/>
            <w:noWrap/>
            <w:hideMark/>
          </w:tcPr>
          <w:p w14:paraId="20E50C8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 xml:space="preserve">Logitech 3D </w:t>
            </w:r>
            <w:r w:rsidRPr="00ED6D33">
              <w:rPr>
                <w:rFonts w:ascii="仿宋_GB2312" w:eastAsia="仿宋_GB2312" w:hAnsi="仿宋" w:cs="Times New Roman" w:hint="eastAsia"/>
                <w:sz w:val="20"/>
                <w:szCs w:val="20"/>
              </w:rPr>
              <w:lastRenderedPageBreak/>
              <w:t>鼠标</w:t>
            </w:r>
          </w:p>
        </w:tc>
        <w:tc>
          <w:tcPr>
            <w:tcW w:w="2787" w:type="dxa"/>
            <w:noWrap/>
            <w:hideMark/>
          </w:tcPr>
          <w:p w14:paraId="0E1EF9B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Logitech头部跟踪器是一款</w:t>
            </w:r>
            <w:r w:rsidRPr="00ED6D33">
              <w:rPr>
                <w:rFonts w:ascii="仿宋_GB2312" w:eastAsia="仿宋_GB2312" w:hAnsi="仿宋" w:cs="Times New Roman" w:hint="eastAsia"/>
                <w:sz w:val="20"/>
                <w:szCs w:val="20"/>
              </w:rPr>
              <w:lastRenderedPageBreak/>
              <w:t>价格合理的超声波跟踪系统，可完美应用于桌面VR产品中。该产品可插入串行端口，使用简便，能提供3D 6自由度（X、Y、Z坐标、斜度、偏航角度、旋转）的控制。</w:t>
            </w:r>
          </w:p>
        </w:tc>
        <w:tc>
          <w:tcPr>
            <w:tcW w:w="2292" w:type="dxa"/>
            <w:noWrap/>
            <w:hideMark/>
          </w:tcPr>
          <w:p w14:paraId="555E33A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 xml:space="preserve">Logitech </w:t>
            </w:r>
          </w:p>
        </w:tc>
        <w:tc>
          <w:tcPr>
            <w:tcW w:w="1501" w:type="dxa"/>
            <w:noWrap/>
            <w:hideMark/>
          </w:tcPr>
          <w:p w14:paraId="19EF54A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Logitech </w:t>
            </w:r>
          </w:p>
        </w:tc>
        <w:tc>
          <w:tcPr>
            <w:tcW w:w="845" w:type="dxa"/>
            <w:noWrap/>
            <w:hideMark/>
          </w:tcPr>
          <w:p w14:paraId="0D90124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6B1994F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931" w:type="dxa"/>
            <w:noWrap/>
            <w:hideMark/>
          </w:tcPr>
          <w:p w14:paraId="4F75A96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2.5</w:t>
            </w:r>
          </w:p>
        </w:tc>
        <w:tc>
          <w:tcPr>
            <w:tcW w:w="957" w:type="dxa"/>
            <w:noWrap/>
            <w:hideMark/>
          </w:tcPr>
          <w:p w14:paraId="6FF0485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w:t>
            </w:r>
          </w:p>
        </w:tc>
        <w:tc>
          <w:tcPr>
            <w:tcW w:w="552" w:type="dxa"/>
            <w:noWrap/>
            <w:hideMark/>
          </w:tcPr>
          <w:p w14:paraId="70149B8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19F8D8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3DDB0A3" w14:textId="77777777" w:rsidTr="00ED6D33">
        <w:trPr>
          <w:trHeight w:val="240"/>
        </w:trPr>
        <w:tc>
          <w:tcPr>
            <w:tcW w:w="415" w:type="dxa"/>
            <w:noWrap/>
            <w:hideMark/>
          </w:tcPr>
          <w:p w14:paraId="1946AE6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14</w:t>
            </w:r>
          </w:p>
        </w:tc>
        <w:tc>
          <w:tcPr>
            <w:tcW w:w="1501" w:type="dxa"/>
            <w:noWrap/>
            <w:hideMark/>
          </w:tcPr>
          <w:p w14:paraId="479D59A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Geomagic Touch力反馈设备</w:t>
            </w:r>
          </w:p>
        </w:tc>
        <w:tc>
          <w:tcPr>
            <w:tcW w:w="2787" w:type="dxa"/>
            <w:noWrap/>
            <w:hideMark/>
          </w:tcPr>
          <w:p w14:paraId="7A84D99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Geomagic Touch（原Sensable PhantomOmni）是业界最广泛配置的专业力反馈装置。Touch用于研究、3D建模、OEM应用等，使用户能够自由地进行3D粘土造型，加强科学或医学仿真，通过互动式培训提高生产力，并轻松地操纵机械部件以生成更高品质的设计。</w:t>
            </w:r>
          </w:p>
        </w:tc>
        <w:tc>
          <w:tcPr>
            <w:tcW w:w="2292" w:type="dxa"/>
            <w:noWrap/>
            <w:hideMark/>
          </w:tcPr>
          <w:p w14:paraId="559B8C9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Geomagic Touch X</w:t>
            </w:r>
          </w:p>
        </w:tc>
        <w:tc>
          <w:tcPr>
            <w:tcW w:w="1501" w:type="dxa"/>
            <w:noWrap/>
            <w:hideMark/>
          </w:tcPr>
          <w:p w14:paraId="4B6D022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Geomagic</w:t>
            </w:r>
          </w:p>
        </w:tc>
        <w:tc>
          <w:tcPr>
            <w:tcW w:w="845" w:type="dxa"/>
            <w:noWrap/>
            <w:hideMark/>
          </w:tcPr>
          <w:p w14:paraId="2FF94E3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A3A73F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931" w:type="dxa"/>
            <w:noWrap/>
            <w:hideMark/>
          </w:tcPr>
          <w:p w14:paraId="7F7F985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957" w:type="dxa"/>
            <w:noWrap/>
            <w:hideMark/>
          </w:tcPr>
          <w:p w14:paraId="5D04BBC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24</w:t>
            </w:r>
          </w:p>
        </w:tc>
        <w:tc>
          <w:tcPr>
            <w:tcW w:w="552" w:type="dxa"/>
            <w:noWrap/>
            <w:hideMark/>
          </w:tcPr>
          <w:p w14:paraId="19A5216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EFF514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462D52B" w14:textId="77777777" w:rsidTr="00ED6D33">
        <w:trPr>
          <w:trHeight w:val="240"/>
        </w:trPr>
        <w:tc>
          <w:tcPr>
            <w:tcW w:w="415" w:type="dxa"/>
            <w:noWrap/>
            <w:hideMark/>
          </w:tcPr>
          <w:p w14:paraId="7ACE3EB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15</w:t>
            </w:r>
          </w:p>
        </w:tc>
        <w:tc>
          <w:tcPr>
            <w:tcW w:w="1501" w:type="dxa"/>
            <w:noWrap/>
            <w:hideMark/>
          </w:tcPr>
          <w:p w14:paraId="5548189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Noitom动捕系统</w:t>
            </w:r>
          </w:p>
        </w:tc>
        <w:tc>
          <w:tcPr>
            <w:tcW w:w="2787" w:type="dxa"/>
            <w:noWrap/>
            <w:hideMark/>
          </w:tcPr>
          <w:p w14:paraId="49E34DB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Neuron动捕系统是基于MEMS惯性传感器的动作捕捉系统，Neuron传感器节点以60/120 fps的速度向外输出数据，Neuron动捕系统需要与计算机上的Axis Neuron或者Axis Neuron Pro 软件协同使用，整套Neuron动捕系统的设计目标就是为游戏开发、影视制作、舞台特效、医疗康复、运动研究、虚拟现实、人机交互</w:t>
            </w:r>
            <w:r w:rsidRPr="00ED6D33">
              <w:rPr>
                <w:rFonts w:ascii="仿宋_GB2312" w:eastAsia="仿宋_GB2312" w:hAnsi="仿宋" w:cs="Times New Roman" w:hint="eastAsia"/>
                <w:sz w:val="20"/>
                <w:szCs w:val="20"/>
              </w:rPr>
              <w:lastRenderedPageBreak/>
              <w:t>等等领域提供的高性能动作捕捉工具。</w:t>
            </w:r>
          </w:p>
        </w:tc>
        <w:tc>
          <w:tcPr>
            <w:tcW w:w="2292" w:type="dxa"/>
            <w:noWrap/>
            <w:hideMark/>
          </w:tcPr>
          <w:p w14:paraId="3029338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 xml:space="preserve">Perception Neuron（包括Neuron传感器子节点、Hub主节点、手指载具（单手/双手）、Neuron防磁硅钢盒。） </w:t>
            </w:r>
          </w:p>
        </w:tc>
        <w:tc>
          <w:tcPr>
            <w:tcW w:w="1501" w:type="dxa"/>
            <w:noWrap/>
            <w:hideMark/>
          </w:tcPr>
          <w:p w14:paraId="37ABB2C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北京诺亦腾科技有限公司</w:t>
            </w:r>
          </w:p>
        </w:tc>
        <w:tc>
          <w:tcPr>
            <w:tcW w:w="845" w:type="dxa"/>
            <w:noWrap/>
            <w:hideMark/>
          </w:tcPr>
          <w:p w14:paraId="50F5DD6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33C585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931" w:type="dxa"/>
            <w:noWrap/>
            <w:hideMark/>
          </w:tcPr>
          <w:p w14:paraId="3D16E9B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57" w:type="dxa"/>
            <w:noWrap/>
            <w:hideMark/>
          </w:tcPr>
          <w:p w14:paraId="3310C39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552" w:type="dxa"/>
            <w:noWrap/>
            <w:hideMark/>
          </w:tcPr>
          <w:p w14:paraId="252D160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4DB218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DA29824" w14:textId="77777777" w:rsidTr="00ED6D33">
        <w:trPr>
          <w:trHeight w:val="240"/>
        </w:trPr>
        <w:tc>
          <w:tcPr>
            <w:tcW w:w="415" w:type="dxa"/>
            <w:noWrap/>
            <w:hideMark/>
          </w:tcPr>
          <w:p w14:paraId="1E98B75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16</w:t>
            </w:r>
          </w:p>
        </w:tc>
        <w:tc>
          <w:tcPr>
            <w:tcW w:w="1501" w:type="dxa"/>
            <w:noWrap/>
            <w:hideMark/>
          </w:tcPr>
          <w:p w14:paraId="63BDC9C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Magnetic 42寸裸眼立体显示器</w:t>
            </w:r>
          </w:p>
        </w:tc>
        <w:tc>
          <w:tcPr>
            <w:tcW w:w="2787" w:type="dxa"/>
            <w:noWrap/>
            <w:hideMark/>
          </w:tcPr>
          <w:p w14:paraId="02F30DA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Magnetic's Enabl3D</w:t>
            </w:r>
            <w:r w:rsidRPr="00ED6D33">
              <w:rPr>
                <w:rFonts w:ascii="微软雅黑" w:eastAsia="微软雅黑" w:hAnsi="微软雅黑" w:cs="微软雅黑" w:hint="eastAsia"/>
                <w:sz w:val="20"/>
                <w:szCs w:val="20"/>
              </w:rPr>
              <w:t>™</w:t>
            </w:r>
            <w:r w:rsidRPr="00ED6D33">
              <w:rPr>
                <w:rFonts w:ascii="仿宋" w:eastAsia="仿宋" w:hAnsi="仿宋" w:cs="仿宋" w:hint="eastAsia"/>
                <w:sz w:val="20"/>
                <w:szCs w:val="20"/>
              </w:rPr>
              <w:t>的</w:t>
            </w:r>
            <w:r w:rsidRPr="00ED6D33">
              <w:rPr>
                <w:rFonts w:ascii="仿宋_GB2312" w:eastAsia="仿宋_GB2312" w:hAnsi="仿宋" w:cs="Times New Roman" w:hint="eastAsia"/>
                <w:sz w:val="20"/>
                <w:szCs w:val="20"/>
              </w:rPr>
              <w:t>3D立体显示器专业打造工业级液晶显示器，该系列的产品无需佩戴眼镜或使用任何专门的护目镜，提供高清晰度3D收视体验。</w:t>
            </w:r>
          </w:p>
        </w:tc>
        <w:tc>
          <w:tcPr>
            <w:tcW w:w="2292" w:type="dxa"/>
            <w:noWrap/>
            <w:hideMark/>
          </w:tcPr>
          <w:p w14:paraId="4160374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42 ENABLE3D</w:t>
            </w:r>
          </w:p>
        </w:tc>
        <w:tc>
          <w:tcPr>
            <w:tcW w:w="1501" w:type="dxa"/>
            <w:noWrap/>
            <w:hideMark/>
          </w:tcPr>
          <w:p w14:paraId="233691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Magnetic 公司</w:t>
            </w:r>
          </w:p>
        </w:tc>
        <w:tc>
          <w:tcPr>
            <w:tcW w:w="845" w:type="dxa"/>
            <w:noWrap/>
            <w:hideMark/>
          </w:tcPr>
          <w:p w14:paraId="7F7A42A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05D0E7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noWrap/>
            <w:hideMark/>
          </w:tcPr>
          <w:p w14:paraId="5D00AB7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12</w:t>
            </w:r>
          </w:p>
        </w:tc>
        <w:tc>
          <w:tcPr>
            <w:tcW w:w="957" w:type="dxa"/>
            <w:noWrap/>
            <w:hideMark/>
          </w:tcPr>
          <w:p w14:paraId="7DBE017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24</w:t>
            </w:r>
          </w:p>
        </w:tc>
        <w:tc>
          <w:tcPr>
            <w:tcW w:w="552" w:type="dxa"/>
            <w:noWrap/>
            <w:hideMark/>
          </w:tcPr>
          <w:p w14:paraId="7D4A1B6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1F09FFA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4AA9546" w14:textId="77777777" w:rsidTr="00ED6D33">
        <w:trPr>
          <w:trHeight w:val="240"/>
        </w:trPr>
        <w:tc>
          <w:tcPr>
            <w:tcW w:w="415" w:type="dxa"/>
            <w:noWrap/>
            <w:hideMark/>
          </w:tcPr>
          <w:p w14:paraId="41B386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17</w:t>
            </w:r>
          </w:p>
        </w:tc>
        <w:tc>
          <w:tcPr>
            <w:tcW w:w="1501" w:type="dxa"/>
            <w:noWrap/>
            <w:hideMark/>
          </w:tcPr>
          <w:p w14:paraId="1F38EC4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Lumiscaphe P3D Conf Explorer 实时3D软件</w:t>
            </w:r>
          </w:p>
        </w:tc>
        <w:tc>
          <w:tcPr>
            <w:tcW w:w="2787" w:type="dxa"/>
            <w:noWrap/>
            <w:hideMark/>
          </w:tcPr>
          <w:p w14:paraId="65CD09C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P3D Conf Explorer应用程序采用了Conf Builder输出的信息。P3D Conf Explorer的目的是向用户提供符合P3D Conf Builder中定义的具体配置过程。配置结果为一个逼真的实时3D显示。</w:t>
            </w:r>
          </w:p>
        </w:tc>
        <w:tc>
          <w:tcPr>
            <w:tcW w:w="2292" w:type="dxa"/>
            <w:noWrap/>
            <w:hideMark/>
          </w:tcPr>
          <w:p w14:paraId="05FC002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P3D Conf Explorer</w:t>
            </w:r>
          </w:p>
        </w:tc>
        <w:tc>
          <w:tcPr>
            <w:tcW w:w="1501" w:type="dxa"/>
            <w:noWrap/>
            <w:hideMark/>
          </w:tcPr>
          <w:p w14:paraId="2F9F16F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Lumiscaphe 公司</w:t>
            </w:r>
          </w:p>
        </w:tc>
        <w:tc>
          <w:tcPr>
            <w:tcW w:w="845" w:type="dxa"/>
            <w:noWrap/>
            <w:hideMark/>
          </w:tcPr>
          <w:p w14:paraId="053FBA3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8D6F52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698846C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22</w:t>
            </w:r>
          </w:p>
        </w:tc>
        <w:tc>
          <w:tcPr>
            <w:tcW w:w="957" w:type="dxa"/>
            <w:noWrap/>
            <w:hideMark/>
          </w:tcPr>
          <w:p w14:paraId="2C0FA67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22</w:t>
            </w:r>
          </w:p>
        </w:tc>
        <w:tc>
          <w:tcPr>
            <w:tcW w:w="552" w:type="dxa"/>
            <w:noWrap/>
            <w:hideMark/>
          </w:tcPr>
          <w:p w14:paraId="6F7123B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273846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05F4198" w14:textId="77777777" w:rsidTr="00ED6D33">
        <w:trPr>
          <w:trHeight w:val="240"/>
        </w:trPr>
        <w:tc>
          <w:tcPr>
            <w:tcW w:w="415" w:type="dxa"/>
            <w:noWrap/>
            <w:hideMark/>
          </w:tcPr>
          <w:p w14:paraId="1F2D409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18</w:t>
            </w:r>
          </w:p>
        </w:tc>
        <w:tc>
          <w:tcPr>
            <w:tcW w:w="1501" w:type="dxa"/>
            <w:noWrap/>
            <w:hideMark/>
          </w:tcPr>
          <w:p w14:paraId="261400D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iRobot Ava500</w:t>
            </w:r>
          </w:p>
        </w:tc>
        <w:tc>
          <w:tcPr>
            <w:tcW w:w="2787" w:type="dxa"/>
            <w:noWrap/>
            <w:hideMark/>
          </w:tcPr>
          <w:p w14:paraId="6870974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视频通话机器人，使用标准视频协作系统的远程员工可与办公室中的同事召开会议，或实际参与工厂观摩等活动。它能够支持远程用户参观办公大楼，召开会议，并获得身临其境般的体验。Ava 500具有自主导航。Ava 500采用“自主导航技术”Ava 500使用思科网真EX60个人系统和Cisco </w:t>
            </w:r>
            <w:r w:rsidRPr="00ED6D33">
              <w:rPr>
                <w:rFonts w:ascii="仿宋_GB2312" w:eastAsia="仿宋_GB2312" w:hAnsi="仿宋" w:cs="Times New Roman" w:hint="eastAsia"/>
                <w:sz w:val="20"/>
                <w:szCs w:val="20"/>
              </w:rPr>
              <w:lastRenderedPageBreak/>
              <w:t>Aironet 1600系列无线接入点，可在基于标准的视频协作环境中实现企业级安全性和可互操作性。</w:t>
            </w:r>
          </w:p>
        </w:tc>
        <w:tc>
          <w:tcPr>
            <w:tcW w:w="2292" w:type="dxa"/>
            <w:noWrap/>
            <w:hideMark/>
          </w:tcPr>
          <w:p w14:paraId="4268B64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iRobot采用思科网真的Ava</w:t>
            </w:r>
            <w:r w:rsidRPr="00ED6D33">
              <w:rPr>
                <w:rFonts w:ascii="微软雅黑" w:eastAsia="微软雅黑" w:hAnsi="微软雅黑" w:cs="微软雅黑" w:hint="eastAsia"/>
                <w:sz w:val="20"/>
                <w:szCs w:val="20"/>
              </w:rPr>
              <w:t>™</w:t>
            </w:r>
            <w:r w:rsidRPr="00ED6D33">
              <w:rPr>
                <w:rFonts w:ascii="仿宋_GB2312" w:eastAsia="仿宋_GB2312" w:hAnsi="仿宋" w:cs="Times New Roman" w:hint="eastAsia"/>
                <w:sz w:val="20"/>
                <w:szCs w:val="20"/>
              </w:rPr>
              <w:t xml:space="preserve"> 500视频协作机器人</w:t>
            </w:r>
          </w:p>
        </w:tc>
        <w:tc>
          <w:tcPr>
            <w:tcW w:w="1501" w:type="dxa"/>
            <w:noWrap/>
            <w:hideMark/>
          </w:tcPr>
          <w:p w14:paraId="46262ED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iRobot公司/美国</w:t>
            </w:r>
          </w:p>
        </w:tc>
        <w:tc>
          <w:tcPr>
            <w:tcW w:w="845" w:type="dxa"/>
            <w:noWrap/>
            <w:hideMark/>
          </w:tcPr>
          <w:p w14:paraId="41E0C96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679B243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45C9743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45</w:t>
            </w:r>
          </w:p>
        </w:tc>
        <w:tc>
          <w:tcPr>
            <w:tcW w:w="957" w:type="dxa"/>
            <w:noWrap/>
            <w:hideMark/>
          </w:tcPr>
          <w:p w14:paraId="5C7BAC0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45</w:t>
            </w:r>
          </w:p>
        </w:tc>
        <w:tc>
          <w:tcPr>
            <w:tcW w:w="552" w:type="dxa"/>
            <w:noWrap/>
            <w:hideMark/>
          </w:tcPr>
          <w:p w14:paraId="0F83912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4563CA9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0BC8F41" w14:textId="77777777" w:rsidTr="00ED6D33">
        <w:trPr>
          <w:trHeight w:val="240"/>
        </w:trPr>
        <w:tc>
          <w:tcPr>
            <w:tcW w:w="415" w:type="dxa"/>
            <w:noWrap/>
            <w:hideMark/>
          </w:tcPr>
          <w:p w14:paraId="0164360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19</w:t>
            </w:r>
          </w:p>
        </w:tc>
        <w:tc>
          <w:tcPr>
            <w:tcW w:w="1501" w:type="dxa"/>
            <w:noWrap/>
            <w:hideMark/>
          </w:tcPr>
          <w:p w14:paraId="7C7A04F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Beam Pro</w:t>
            </w:r>
          </w:p>
        </w:tc>
        <w:tc>
          <w:tcPr>
            <w:tcW w:w="2787" w:type="dxa"/>
            <w:noWrap/>
            <w:hideMark/>
          </w:tcPr>
          <w:p w14:paraId="701D175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BeamPro机器人是一款进行视频和音频即时传的远程临场机器人，拥有两个广角摄像头，一个可进行回声抵消和减少背景噪音的微型电话，液晶屏幕和内置扬声器，保证视听清晰一致。具有独立性，它的最高时速超过2英里。BeamPro内置的电池可提供8小时的续航时间。BeamPro机器人还拥有两个双频收音机，和一个可选的4G卡，使用专有漫游算法提供无缝连接。</w:t>
            </w:r>
            <w:r w:rsidRPr="00ED6D33">
              <w:rPr>
                <w:rFonts w:ascii="仿宋_GB2312" w:eastAsia="仿宋_GB2312" w:hAnsi="仿宋" w:cs="Times New Roman" w:hint="eastAsia"/>
                <w:sz w:val="20"/>
                <w:szCs w:val="20"/>
              </w:rPr>
              <w:br/>
            </w:r>
            <w:r w:rsidRPr="00ED6D33">
              <w:rPr>
                <w:rFonts w:ascii="仿宋_GB2312" w:eastAsia="仿宋_GB2312" w:hAnsi="仿宋" w:cs="Times New Roman" w:hint="eastAsia"/>
                <w:sz w:val="20"/>
                <w:szCs w:val="20"/>
              </w:rPr>
              <w:br/>
              <w:t xml:space="preserve">  </w:t>
            </w:r>
          </w:p>
        </w:tc>
        <w:tc>
          <w:tcPr>
            <w:tcW w:w="2292" w:type="dxa"/>
            <w:noWrap/>
            <w:hideMark/>
          </w:tcPr>
          <w:p w14:paraId="2715AF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连接方式：wifi</w:t>
            </w:r>
            <w:r w:rsidRPr="00ED6D33">
              <w:rPr>
                <w:rFonts w:ascii="仿宋_GB2312" w:eastAsia="仿宋_GB2312" w:hAnsi="仿宋" w:cs="Times New Roman" w:hint="eastAsia"/>
                <w:sz w:val="20"/>
                <w:szCs w:val="20"/>
              </w:rPr>
              <w:br/>
              <w:t>适配机型：Windows/Mac</w:t>
            </w:r>
            <w:r w:rsidRPr="00ED6D33">
              <w:rPr>
                <w:rFonts w:ascii="仿宋_GB2312" w:eastAsia="仿宋_GB2312" w:hAnsi="仿宋" w:cs="Times New Roman" w:hint="eastAsia"/>
                <w:sz w:val="20"/>
                <w:szCs w:val="20"/>
              </w:rPr>
              <w:br/>
              <w:t>续航时间：8小时</w:t>
            </w:r>
            <w:r w:rsidRPr="00ED6D33">
              <w:rPr>
                <w:rFonts w:ascii="仿宋_GB2312" w:eastAsia="仿宋_GB2312" w:hAnsi="仿宋" w:cs="Times New Roman" w:hint="eastAsia"/>
                <w:sz w:val="20"/>
                <w:szCs w:val="20"/>
              </w:rPr>
              <w:br/>
              <w:t>颜色：白色</w:t>
            </w:r>
            <w:r w:rsidRPr="00ED6D33">
              <w:rPr>
                <w:rFonts w:ascii="仿宋_GB2312" w:eastAsia="仿宋_GB2312" w:hAnsi="仿宋" w:cs="Times New Roman" w:hint="eastAsia"/>
                <w:sz w:val="20"/>
                <w:szCs w:val="20"/>
              </w:rPr>
              <w:br/>
              <w:t>WIFI：2.4GHz / 5GHz</w:t>
            </w:r>
          </w:p>
        </w:tc>
        <w:tc>
          <w:tcPr>
            <w:tcW w:w="1501" w:type="dxa"/>
            <w:noWrap/>
            <w:hideMark/>
          </w:tcPr>
          <w:p w14:paraId="0603A9A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Beam公司/美国</w:t>
            </w:r>
          </w:p>
        </w:tc>
        <w:tc>
          <w:tcPr>
            <w:tcW w:w="845" w:type="dxa"/>
            <w:noWrap/>
            <w:hideMark/>
          </w:tcPr>
          <w:p w14:paraId="558F08E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6B56A04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75507DE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12</w:t>
            </w:r>
          </w:p>
        </w:tc>
        <w:tc>
          <w:tcPr>
            <w:tcW w:w="957" w:type="dxa"/>
            <w:noWrap/>
            <w:hideMark/>
          </w:tcPr>
          <w:p w14:paraId="2BFA7E7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12</w:t>
            </w:r>
          </w:p>
        </w:tc>
        <w:tc>
          <w:tcPr>
            <w:tcW w:w="552" w:type="dxa"/>
            <w:noWrap/>
            <w:hideMark/>
          </w:tcPr>
          <w:p w14:paraId="43D1ED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7A06E8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C42B58F" w14:textId="77777777" w:rsidTr="00ED6D33">
        <w:trPr>
          <w:trHeight w:val="240"/>
        </w:trPr>
        <w:tc>
          <w:tcPr>
            <w:tcW w:w="415" w:type="dxa"/>
            <w:noWrap/>
            <w:hideMark/>
          </w:tcPr>
          <w:p w14:paraId="2CD0672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20</w:t>
            </w:r>
          </w:p>
        </w:tc>
        <w:tc>
          <w:tcPr>
            <w:tcW w:w="1501" w:type="dxa"/>
            <w:noWrap/>
            <w:hideMark/>
          </w:tcPr>
          <w:p w14:paraId="521272B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Leonar3Do VR suite 虚拟现实系统（专业版）</w:t>
            </w:r>
          </w:p>
        </w:tc>
        <w:tc>
          <w:tcPr>
            <w:tcW w:w="2787" w:type="dxa"/>
            <w:noWrap/>
            <w:hideMark/>
          </w:tcPr>
          <w:p w14:paraId="28C8137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Leonar3Do VR suite，是桌面式3D交互工具。她不但可以显示3D模型和场景，而且还可以让使用者参与到3D虚拟空间中去。Leonar3Do VR suite的制造厂家为桌面VR应用精心设计了一款颠覆传统</w:t>
            </w:r>
            <w:r w:rsidRPr="00ED6D33">
              <w:rPr>
                <w:rFonts w:ascii="仿宋_GB2312" w:eastAsia="仿宋_GB2312" w:hAnsi="仿宋" w:cs="Times New Roman" w:hint="eastAsia"/>
                <w:sz w:val="20"/>
                <w:szCs w:val="20"/>
              </w:rPr>
              <w:lastRenderedPageBreak/>
              <w:t xml:space="preserve">模式的3D鼠标又称“鸟标”，使得使用者可以在虚拟空间中随心所欲地触摸、抓取、操作以及把玩3D物体模型。 </w:t>
            </w:r>
            <w:r w:rsidRPr="00ED6D33">
              <w:rPr>
                <w:rFonts w:ascii="仿宋_GB2312" w:eastAsia="仿宋_GB2312" w:hAnsi="仿宋" w:cs="Times New Roman" w:hint="eastAsia"/>
                <w:sz w:val="20"/>
                <w:szCs w:val="20"/>
              </w:rPr>
              <w:br/>
              <w:t xml:space="preserve"> </w:t>
            </w:r>
          </w:p>
        </w:tc>
        <w:tc>
          <w:tcPr>
            <w:tcW w:w="2292" w:type="dxa"/>
            <w:noWrap/>
            <w:hideMark/>
          </w:tcPr>
          <w:p w14:paraId="1E9F005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VR suite 虚拟现实系统（专业版）</w:t>
            </w:r>
          </w:p>
        </w:tc>
        <w:tc>
          <w:tcPr>
            <w:tcW w:w="1501" w:type="dxa"/>
            <w:noWrap/>
            <w:hideMark/>
          </w:tcPr>
          <w:p w14:paraId="54DDC49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Leonar3Do</w:t>
            </w:r>
          </w:p>
        </w:tc>
        <w:tc>
          <w:tcPr>
            <w:tcW w:w="845" w:type="dxa"/>
            <w:noWrap/>
            <w:hideMark/>
          </w:tcPr>
          <w:p w14:paraId="5ACC397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67C544D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15EE2E2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15</w:t>
            </w:r>
          </w:p>
        </w:tc>
        <w:tc>
          <w:tcPr>
            <w:tcW w:w="957" w:type="dxa"/>
            <w:noWrap/>
            <w:hideMark/>
          </w:tcPr>
          <w:p w14:paraId="6D6CEC9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15</w:t>
            </w:r>
          </w:p>
        </w:tc>
        <w:tc>
          <w:tcPr>
            <w:tcW w:w="552" w:type="dxa"/>
            <w:noWrap/>
            <w:hideMark/>
          </w:tcPr>
          <w:p w14:paraId="06BD9B6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32FF6E9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620AD5D" w14:textId="77777777" w:rsidTr="00ED6D33">
        <w:trPr>
          <w:trHeight w:val="240"/>
        </w:trPr>
        <w:tc>
          <w:tcPr>
            <w:tcW w:w="415" w:type="dxa"/>
            <w:noWrap/>
            <w:hideMark/>
          </w:tcPr>
          <w:p w14:paraId="763BD77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21</w:t>
            </w:r>
          </w:p>
        </w:tc>
        <w:tc>
          <w:tcPr>
            <w:tcW w:w="1501" w:type="dxa"/>
            <w:noWrap/>
            <w:hideMark/>
          </w:tcPr>
          <w:p w14:paraId="70C6942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Cyberith Virtualizer 虚拟现实跑步机</w:t>
            </w:r>
          </w:p>
        </w:tc>
        <w:tc>
          <w:tcPr>
            <w:tcW w:w="2787" w:type="dxa"/>
            <w:noWrap/>
            <w:hideMark/>
          </w:tcPr>
          <w:p w14:paraId="0D2E696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Cyberith Virtualizer 虚拟现实跑步机就是一种与虚拟现实显示器协同工作、用于替代传统手柄实现游戏中人物移动的周边设备。它不仅可以让用户现场走路和跑步，还可以让他们旋转、跳跃、蹲伏、下跪甚至坐下，这些动作与游戏中虚拟自我的动作相配合。</w:t>
            </w:r>
          </w:p>
        </w:tc>
        <w:tc>
          <w:tcPr>
            <w:tcW w:w="2292" w:type="dxa"/>
            <w:noWrap/>
            <w:hideMark/>
          </w:tcPr>
          <w:p w14:paraId="488F123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VIRTUALIZER HT</w:t>
            </w:r>
          </w:p>
        </w:tc>
        <w:tc>
          <w:tcPr>
            <w:tcW w:w="1501" w:type="dxa"/>
            <w:noWrap/>
            <w:hideMark/>
          </w:tcPr>
          <w:p w14:paraId="33BA10A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VIRTUALIZER HT</w:t>
            </w:r>
          </w:p>
        </w:tc>
        <w:tc>
          <w:tcPr>
            <w:tcW w:w="845" w:type="dxa"/>
            <w:noWrap/>
            <w:hideMark/>
          </w:tcPr>
          <w:p w14:paraId="041EE17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2FBC6E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noWrap/>
            <w:hideMark/>
          </w:tcPr>
          <w:p w14:paraId="6AE99BF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1.5</w:t>
            </w:r>
          </w:p>
        </w:tc>
        <w:tc>
          <w:tcPr>
            <w:tcW w:w="957" w:type="dxa"/>
            <w:noWrap/>
            <w:hideMark/>
          </w:tcPr>
          <w:p w14:paraId="1F10576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p>
        </w:tc>
        <w:tc>
          <w:tcPr>
            <w:tcW w:w="552" w:type="dxa"/>
            <w:noWrap/>
            <w:hideMark/>
          </w:tcPr>
          <w:p w14:paraId="50F5BEC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7EA54A4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E81D8A8" w14:textId="77777777" w:rsidTr="00ED6D33">
        <w:trPr>
          <w:trHeight w:val="240"/>
        </w:trPr>
        <w:tc>
          <w:tcPr>
            <w:tcW w:w="415" w:type="dxa"/>
            <w:noWrap/>
            <w:hideMark/>
          </w:tcPr>
          <w:p w14:paraId="4EA79B9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22</w:t>
            </w:r>
          </w:p>
        </w:tc>
        <w:tc>
          <w:tcPr>
            <w:tcW w:w="1501" w:type="dxa"/>
            <w:noWrap/>
            <w:hideMark/>
          </w:tcPr>
          <w:p w14:paraId="0F0871F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HYVE Icaros 虚拟现实设备</w:t>
            </w:r>
          </w:p>
        </w:tc>
        <w:tc>
          <w:tcPr>
            <w:tcW w:w="2787" w:type="dxa"/>
            <w:noWrap/>
            <w:hideMark/>
          </w:tcPr>
          <w:p w14:paraId="52087AC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该设备需与虚拟现实头盔配合使用，能够模拟飞行、过山车以及其它各个行星的环境。</w:t>
            </w:r>
          </w:p>
        </w:tc>
        <w:tc>
          <w:tcPr>
            <w:tcW w:w="2292" w:type="dxa"/>
            <w:noWrap/>
            <w:hideMark/>
          </w:tcPr>
          <w:p w14:paraId="2A5AF5A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HYVE Icaros VR</w:t>
            </w:r>
          </w:p>
        </w:tc>
        <w:tc>
          <w:tcPr>
            <w:tcW w:w="1501" w:type="dxa"/>
            <w:noWrap/>
            <w:hideMark/>
          </w:tcPr>
          <w:p w14:paraId="7E8F5EA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HYVE 公司</w:t>
            </w:r>
          </w:p>
        </w:tc>
        <w:tc>
          <w:tcPr>
            <w:tcW w:w="845" w:type="dxa"/>
            <w:noWrap/>
            <w:hideMark/>
          </w:tcPr>
          <w:p w14:paraId="5D2E71E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59D55B5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691E65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w:t>
            </w:r>
          </w:p>
        </w:tc>
        <w:tc>
          <w:tcPr>
            <w:tcW w:w="957" w:type="dxa"/>
            <w:noWrap/>
            <w:hideMark/>
          </w:tcPr>
          <w:p w14:paraId="4E32AA0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w:t>
            </w:r>
          </w:p>
        </w:tc>
        <w:tc>
          <w:tcPr>
            <w:tcW w:w="552" w:type="dxa"/>
            <w:hideMark/>
          </w:tcPr>
          <w:p w14:paraId="08B2A81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8E82FE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4F2067D" w14:textId="77777777" w:rsidTr="00ED6D33">
        <w:trPr>
          <w:trHeight w:val="240"/>
        </w:trPr>
        <w:tc>
          <w:tcPr>
            <w:tcW w:w="415" w:type="dxa"/>
            <w:noWrap/>
            <w:hideMark/>
          </w:tcPr>
          <w:p w14:paraId="2661598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23</w:t>
            </w:r>
          </w:p>
        </w:tc>
        <w:tc>
          <w:tcPr>
            <w:tcW w:w="1501" w:type="dxa"/>
            <w:noWrap/>
            <w:hideMark/>
          </w:tcPr>
          <w:p w14:paraId="7FB5831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高精度光纤激光切割</w:t>
            </w:r>
          </w:p>
        </w:tc>
        <w:tc>
          <w:tcPr>
            <w:tcW w:w="2787" w:type="dxa"/>
            <w:noWrap/>
            <w:hideMark/>
          </w:tcPr>
          <w:p w14:paraId="7172CF6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600*370mm幅面，700W功率</w:t>
            </w:r>
          </w:p>
        </w:tc>
        <w:tc>
          <w:tcPr>
            <w:tcW w:w="2292" w:type="dxa"/>
            <w:noWrap/>
            <w:hideMark/>
          </w:tcPr>
          <w:p w14:paraId="5C8BE90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Raytool 700</w:t>
            </w:r>
          </w:p>
        </w:tc>
        <w:tc>
          <w:tcPr>
            <w:tcW w:w="1501" w:type="dxa"/>
            <w:noWrap/>
            <w:hideMark/>
          </w:tcPr>
          <w:p w14:paraId="7E7885F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德美鹰华</w:t>
            </w:r>
          </w:p>
        </w:tc>
        <w:tc>
          <w:tcPr>
            <w:tcW w:w="845" w:type="dxa"/>
            <w:noWrap/>
            <w:hideMark/>
          </w:tcPr>
          <w:p w14:paraId="70B74FC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437D89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420AEA6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60.0 </w:t>
            </w:r>
          </w:p>
        </w:tc>
        <w:tc>
          <w:tcPr>
            <w:tcW w:w="957" w:type="dxa"/>
            <w:noWrap/>
            <w:hideMark/>
          </w:tcPr>
          <w:p w14:paraId="37CE7D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60.0 </w:t>
            </w:r>
          </w:p>
        </w:tc>
        <w:tc>
          <w:tcPr>
            <w:tcW w:w="552" w:type="dxa"/>
            <w:hideMark/>
          </w:tcPr>
          <w:p w14:paraId="07A8F82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845484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841C4D7" w14:textId="77777777" w:rsidTr="00ED6D33">
        <w:trPr>
          <w:trHeight w:val="240"/>
        </w:trPr>
        <w:tc>
          <w:tcPr>
            <w:tcW w:w="415" w:type="dxa"/>
            <w:noWrap/>
            <w:hideMark/>
          </w:tcPr>
          <w:p w14:paraId="23EF9C4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24</w:t>
            </w:r>
          </w:p>
        </w:tc>
        <w:tc>
          <w:tcPr>
            <w:tcW w:w="1501" w:type="dxa"/>
            <w:noWrap/>
            <w:hideMark/>
          </w:tcPr>
          <w:p w14:paraId="3A4B832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射频激光切割系统</w:t>
            </w:r>
          </w:p>
        </w:tc>
        <w:tc>
          <w:tcPr>
            <w:tcW w:w="2787" w:type="dxa"/>
            <w:noWrap/>
            <w:hideMark/>
          </w:tcPr>
          <w:p w14:paraId="7DF402F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1300*900mm幅面，100W</w:t>
            </w:r>
          </w:p>
        </w:tc>
        <w:tc>
          <w:tcPr>
            <w:tcW w:w="2292" w:type="dxa"/>
            <w:noWrap/>
            <w:hideMark/>
          </w:tcPr>
          <w:p w14:paraId="1523226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CO2-100</w:t>
            </w:r>
          </w:p>
        </w:tc>
        <w:tc>
          <w:tcPr>
            <w:tcW w:w="1501" w:type="dxa"/>
            <w:noWrap/>
            <w:hideMark/>
          </w:tcPr>
          <w:p w14:paraId="7FEBFE1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德美鹰华</w:t>
            </w:r>
          </w:p>
        </w:tc>
        <w:tc>
          <w:tcPr>
            <w:tcW w:w="845" w:type="dxa"/>
            <w:noWrap/>
            <w:hideMark/>
          </w:tcPr>
          <w:p w14:paraId="1B7ECFE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6AFAC95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20A716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21.0 </w:t>
            </w:r>
          </w:p>
        </w:tc>
        <w:tc>
          <w:tcPr>
            <w:tcW w:w="957" w:type="dxa"/>
            <w:noWrap/>
            <w:hideMark/>
          </w:tcPr>
          <w:p w14:paraId="55AC9CB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21.0 </w:t>
            </w:r>
          </w:p>
        </w:tc>
        <w:tc>
          <w:tcPr>
            <w:tcW w:w="552" w:type="dxa"/>
            <w:hideMark/>
          </w:tcPr>
          <w:p w14:paraId="5A05B3D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7D1D76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4A0DCD9" w14:textId="77777777" w:rsidTr="00ED6D33">
        <w:trPr>
          <w:trHeight w:val="240"/>
        </w:trPr>
        <w:tc>
          <w:tcPr>
            <w:tcW w:w="415" w:type="dxa"/>
            <w:noWrap/>
            <w:hideMark/>
          </w:tcPr>
          <w:p w14:paraId="4E2942F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25</w:t>
            </w:r>
          </w:p>
        </w:tc>
        <w:tc>
          <w:tcPr>
            <w:tcW w:w="1501" w:type="dxa"/>
            <w:noWrap/>
            <w:hideMark/>
          </w:tcPr>
          <w:p w14:paraId="1FFA2BC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光纤激光打标系统</w:t>
            </w:r>
          </w:p>
        </w:tc>
        <w:tc>
          <w:tcPr>
            <w:tcW w:w="2787" w:type="dxa"/>
            <w:noWrap/>
            <w:hideMark/>
          </w:tcPr>
          <w:p w14:paraId="5B6D964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175mm幅面</w:t>
            </w:r>
          </w:p>
        </w:tc>
        <w:tc>
          <w:tcPr>
            <w:tcW w:w="2292" w:type="dxa"/>
            <w:noWrap/>
            <w:hideMark/>
          </w:tcPr>
          <w:p w14:paraId="162A213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20W</w:t>
            </w:r>
          </w:p>
        </w:tc>
        <w:tc>
          <w:tcPr>
            <w:tcW w:w="1501" w:type="dxa"/>
            <w:noWrap/>
            <w:hideMark/>
          </w:tcPr>
          <w:p w14:paraId="6949208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德美鹰华</w:t>
            </w:r>
          </w:p>
        </w:tc>
        <w:tc>
          <w:tcPr>
            <w:tcW w:w="845" w:type="dxa"/>
            <w:noWrap/>
            <w:hideMark/>
          </w:tcPr>
          <w:p w14:paraId="3570F9C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4A2B76B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0075935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9.0 </w:t>
            </w:r>
          </w:p>
        </w:tc>
        <w:tc>
          <w:tcPr>
            <w:tcW w:w="957" w:type="dxa"/>
            <w:noWrap/>
            <w:hideMark/>
          </w:tcPr>
          <w:p w14:paraId="39A209B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9.0 </w:t>
            </w:r>
          </w:p>
        </w:tc>
        <w:tc>
          <w:tcPr>
            <w:tcW w:w="552" w:type="dxa"/>
            <w:hideMark/>
          </w:tcPr>
          <w:p w14:paraId="185B38D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E9FD44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051FBD1" w14:textId="77777777" w:rsidTr="00ED6D33">
        <w:trPr>
          <w:trHeight w:val="285"/>
        </w:trPr>
        <w:tc>
          <w:tcPr>
            <w:tcW w:w="415" w:type="dxa"/>
            <w:noWrap/>
            <w:hideMark/>
          </w:tcPr>
          <w:p w14:paraId="3A455E4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26</w:t>
            </w:r>
          </w:p>
        </w:tc>
        <w:tc>
          <w:tcPr>
            <w:tcW w:w="1501" w:type="dxa"/>
            <w:noWrap/>
            <w:hideMark/>
          </w:tcPr>
          <w:p w14:paraId="123F984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罗技G29模拟方向盘系统（1套含10个）</w:t>
            </w:r>
          </w:p>
        </w:tc>
        <w:tc>
          <w:tcPr>
            <w:tcW w:w="2787" w:type="dxa"/>
            <w:noWrap/>
            <w:hideMark/>
          </w:tcPr>
          <w:p w14:paraId="2CC1894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双马达力反馈，非线性刹车踏板，900度锁定旋转</w:t>
            </w:r>
          </w:p>
        </w:tc>
        <w:tc>
          <w:tcPr>
            <w:tcW w:w="2292" w:type="dxa"/>
            <w:noWrap/>
            <w:hideMark/>
          </w:tcPr>
          <w:p w14:paraId="17BC261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G29</w:t>
            </w:r>
          </w:p>
        </w:tc>
        <w:tc>
          <w:tcPr>
            <w:tcW w:w="1501" w:type="dxa"/>
            <w:noWrap/>
            <w:hideMark/>
          </w:tcPr>
          <w:p w14:paraId="280DE3C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罗技公司/美国</w:t>
            </w:r>
          </w:p>
        </w:tc>
        <w:tc>
          <w:tcPr>
            <w:tcW w:w="845" w:type="dxa"/>
            <w:noWrap/>
            <w:hideMark/>
          </w:tcPr>
          <w:p w14:paraId="37E8DFB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BDBBB8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7B55B5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 </w:t>
            </w:r>
          </w:p>
        </w:tc>
        <w:tc>
          <w:tcPr>
            <w:tcW w:w="957" w:type="dxa"/>
            <w:noWrap/>
            <w:hideMark/>
          </w:tcPr>
          <w:p w14:paraId="437F09C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 </w:t>
            </w:r>
          </w:p>
        </w:tc>
        <w:tc>
          <w:tcPr>
            <w:tcW w:w="552" w:type="dxa"/>
            <w:hideMark/>
          </w:tcPr>
          <w:p w14:paraId="7BA6EEF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E2A1AC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B85BD00" w14:textId="77777777" w:rsidTr="00ED6D33">
        <w:trPr>
          <w:trHeight w:val="285"/>
        </w:trPr>
        <w:tc>
          <w:tcPr>
            <w:tcW w:w="415" w:type="dxa"/>
            <w:noWrap/>
            <w:hideMark/>
          </w:tcPr>
          <w:p w14:paraId="24364B4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27</w:t>
            </w:r>
          </w:p>
        </w:tc>
        <w:tc>
          <w:tcPr>
            <w:tcW w:w="1501" w:type="dxa"/>
            <w:noWrap/>
            <w:hideMark/>
          </w:tcPr>
          <w:p w14:paraId="51F1DDA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木工榫连接系统</w:t>
            </w:r>
          </w:p>
        </w:tc>
        <w:tc>
          <w:tcPr>
            <w:tcW w:w="2787" w:type="dxa"/>
            <w:noWrap/>
            <w:hideMark/>
          </w:tcPr>
          <w:p w14:paraId="46D0E56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DOMINO5,6,8,10mm专用榫连接件, 共1105个, 专用工具箱包装 </w:t>
            </w:r>
          </w:p>
        </w:tc>
        <w:tc>
          <w:tcPr>
            <w:tcW w:w="2292" w:type="dxa"/>
            <w:noWrap/>
            <w:hideMark/>
          </w:tcPr>
          <w:p w14:paraId="56FD477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DF 500 Q-Plus 230V</w:t>
            </w:r>
          </w:p>
        </w:tc>
        <w:tc>
          <w:tcPr>
            <w:tcW w:w="1501" w:type="dxa"/>
            <w:noWrap/>
            <w:hideMark/>
          </w:tcPr>
          <w:p w14:paraId="4DAB1F5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Festool</w:t>
            </w:r>
          </w:p>
        </w:tc>
        <w:tc>
          <w:tcPr>
            <w:tcW w:w="845" w:type="dxa"/>
            <w:noWrap/>
            <w:hideMark/>
          </w:tcPr>
          <w:p w14:paraId="38DDD2D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0EDC56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2CBB486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 </w:t>
            </w:r>
          </w:p>
        </w:tc>
        <w:tc>
          <w:tcPr>
            <w:tcW w:w="957" w:type="dxa"/>
            <w:noWrap/>
            <w:hideMark/>
          </w:tcPr>
          <w:p w14:paraId="27D569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 </w:t>
            </w:r>
          </w:p>
        </w:tc>
        <w:tc>
          <w:tcPr>
            <w:tcW w:w="552" w:type="dxa"/>
            <w:noWrap/>
            <w:hideMark/>
          </w:tcPr>
          <w:p w14:paraId="413EAFF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1CF198F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EEDD7F9" w14:textId="77777777" w:rsidTr="00ED6D33">
        <w:trPr>
          <w:trHeight w:val="240"/>
        </w:trPr>
        <w:tc>
          <w:tcPr>
            <w:tcW w:w="415" w:type="dxa"/>
            <w:noWrap/>
            <w:hideMark/>
          </w:tcPr>
          <w:p w14:paraId="54B0AC9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28</w:t>
            </w:r>
          </w:p>
        </w:tc>
        <w:tc>
          <w:tcPr>
            <w:tcW w:w="1501" w:type="dxa"/>
            <w:noWrap/>
            <w:hideMark/>
          </w:tcPr>
          <w:p w14:paraId="18D95BB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木工大功率铣机</w:t>
            </w:r>
          </w:p>
        </w:tc>
        <w:tc>
          <w:tcPr>
            <w:tcW w:w="2787" w:type="dxa"/>
            <w:noWrap/>
            <w:hideMark/>
          </w:tcPr>
          <w:p w14:paraId="65A167C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1400瓦专用铣机，综合了FESTOOL多项专利技术, 装卸刀，中心定位极为方便</w:t>
            </w:r>
          </w:p>
        </w:tc>
        <w:tc>
          <w:tcPr>
            <w:tcW w:w="2292" w:type="dxa"/>
            <w:noWrap/>
            <w:hideMark/>
          </w:tcPr>
          <w:p w14:paraId="7C1742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OF 1400 EBQ-Plus/OF 1400 EBQ-PLUS CN 230V</w:t>
            </w:r>
          </w:p>
        </w:tc>
        <w:tc>
          <w:tcPr>
            <w:tcW w:w="1501" w:type="dxa"/>
            <w:noWrap/>
            <w:hideMark/>
          </w:tcPr>
          <w:p w14:paraId="236839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845" w:type="dxa"/>
            <w:noWrap/>
            <w:hideMark/>
          </w:tcPr>
          <w:p w14:paraId="707C8CE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537954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7066805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 </w:t>
            </w:r>
          </w:p>
        </w:tc>
        <w:tc>
          <w:tcPr>
            <w:tcW w:w="957" w:type="dxa"/>
            <w:noWrap/>
            <w:hideMark/>
          </w:tcPr>
          <w:p w14:paraId="275732D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 </w:t>
            </w:r>
          </w:p>
        </w:tc>
        <w:tc>
          <w:tcPr>
            <w:tcW w:w="552" w:type="dxa"/>
            <w:noWrap/>
            <w:hideMark/>
          </w:tcPr>
          <w:p w14:paraId="5746783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457D9C9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B503D7D" w14:textId="77777777" w:rsidTr="00ED6D33">
        <w:trPr>
          <w:trHeight w:val="240"/>
        </w:trPr>
        <w:tc>
          <w:tcPr>
            <w:tcW w:w="415" w:type="dxa"/>
            <w:noWrap/>
            <w:hideMark/>
          </w:tcPr>
          <w:p w14:paraId="05835A5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29</w:t>
            </w:r>
          </w:p>
        </w:tc>
        <w:tc>
          <w:tcPr>
            <w:tcW w:w="1501" w:type="dxa"/>
            <w:noWrap/>
            <w:hideMark/>
          </w:tcPr>
          <w:p w14:paraId="1B2E01F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高写真动态材质处理系统</w:t>
            </w:r>
          </w:p>
        </w:tc>
        <w:tc>
          <w:tcPr>
            <w:tcW w:w="2787" w:type="dxa"/>
            <w:noWrap/>
            <w:hideMark/>
          </w:tcPr>
          <w:p w14:paraId="4F0D4CD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100组阴影渲染</w:t>
            </w:r>
          </w:p>
        </w:tc>
        <w:tc>
          <w:tcPr>
            <w:tcW w:w="2292" w:type="dxa"/>
            <w:noWrap/>
            <w:hideMark/>
          </w:tcPr>
          <w:p w14:paraId="4C48FF1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Substance Designer 5.X及database</w:t>
            </w:r>
          </w:p>
        </w:tc>
        <w:tc>
          <w:tcPr>
            <w:tcW w:w="1501" w:type="dxa"/>
            <w:noWrap/>
            <w:hideMark/>
          </w:tcPr>
          <w:p w14:paraId="276DDC6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Allegorithmic</w:t>
            </w:r>
          </w:p>
        </w:tc>
        <w:tc>
          <w:tcPr>
            <w:tcW w:w="845" w:type="dxa"/>
            <w:noWrap/>
            <w:hideMark/>
          </w:tcPr>
          <w:p w14:paraId="3CAE5D1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835781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064C20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w:t>
            </w:r>
          </w:p>
        </w:tc>
        <w:tc>
          <w:tcPr>
            <w:tcW w:w="957" w:type="dxa"/>
            <w:noWrap/>
            <w:hideMark/>
          </w:tcPr>
          <w:p w14:paraId="3175B66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w:t>
            </w:r>
          </w:p>
        </w:tc>
        <w:tc>
          <w:tcPr>
            <w:tcW w:w="552" w:type="dxa"/>
            <w:hideMark/>
          </w:tcPr>
          <w:p w14:paraId="0BE3BC6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ABE8DB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2105D86" w14:textId="77777777" w:rsidTr="00ED6D33">
        <w:trPr>
          <w:trHeight w:val="240"/>
        </w:trPr>
        <w:tc>
          <w:tcPr>
            <w:tcW w:w="415" w:type="dxa"/>
            <w:noWrap/>
            <w:hideMark/>
          </w:tcPr>
          <w:p w14:paraId="1053B63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30</w:t>
            </w:r>
          </w:p>
        </w:tc>
        <w:tc>
          <w:tcPr>
            <w:tcW w:w="1501" w:type="dxa"/>
            <w:noWrap/>
            <w:hideMark/>
          </w:tcPr>
          <w:p w14:paraId="7682DCC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全景成像系统</w:t>
            </w:r>
          </w:p>
        </w:tc>
        <w:tc>
          <w:tcPr>
            <w:tcW w:w="2787" w:type="dxa"/>
            <w:noWrap/>
            <w:hideMark/>
          </w:tcPr>
          <w:p w14:paraId="155BEAD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6个500万像素摄像头</w:t>
            </w:r>
          </w:p>
        </w:tc>
        <w:tc>
          <w:tcPr>
            <w:tcW w:w="2292" w:type="dxa"/>
            <w:noWrap/>
            <w:hideMark/>
          </w:tcPr>
          <w:p w14:paraId="024C6D4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Ladybug5</w:t>
            </w:r>
          </w:p>
        </w:tc>
        <w:tc>
          <w:tcPr>
            <w:tcW w:w="1501" w:type="dxa"/>
            <w:noWrap/>
            <w:hideMark/>
          </w:tcPr>
          <w:p w14:paraId="490A1C3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Point Grey</w:t>
            </w:r>
          </w:p>
        </w:tc>
        <w:tc>
          <w:tcPr>
            <w:tcW w:w="845" w:type="dxa"/>
            <w:noWrap/>
            <w:hideMark/>
          </w:tcPr>
          <w:p w14:paraId="23E8F30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AC1036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19AB68E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23</w:t>
            </w:r>
          </w:p>
        </w:tc>
        <w:tc>
          <w:tcPr>
            <w:tcW w:w="957" w:type="dxa"/>
            <w:noWrap/>
            <w:hideMark/>
          </w:tcPr>
          <w:p w14:paraId="5FE4E08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23</w:t>
            </w:r>
          </w:p>
        </w:tc>
        <w:tc>
          <w:tcPr>
            <w:tcW w:w="552" w:type="dxa"/>
            <w:hideMark/>
          </w:tcPr>
          <w:p w14:paraId="6A87719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91E7F8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6ADC4FD9" w14:textId="77777777" w:rsidTr="00ED6D33">
        <w:trPr>
          <w:trHeight w:val="240"/>
        </w:trPr>
        <w:tc>
          <w:tcPr>
            <w:tcW w:w="415" w:type="dxa"/>
            <w:noWrap/>
            <w:hideMark/>
          </w:tcPr>
          <w:p w14:paraId="58E0CFF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31</w:t>
            </w:r>
          </w:p>
        </w:tc>
        <w:tc>
          <w:tcPr>
            <w:tcW w:w="1501" w:type="dxa"/>
            <w:noWrap/>
            <w:hideMark/>
          </w:tcPr>
          <w:p w14:paraId="439650D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手持式红外成像仪</w:t>
            </w:r>
          </w:p>
        </w:tc>
        <w:tc>
          <w:tcPr>
            <w:tcW w:w="2787" w:type="dxa"/>
            <w:noWrap/>
            <w:hideMark/>
          </w:tcPr>
          <w:p w14:paraId="78A7ADA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500万像素，0.04摄氏度分辨率，5个传感器</w:t>
            </w:r>
          </w:p>
        </w:tc>
        <w:tc>
          <w:tcPr>
            <w:tcW w:w="2292" w:type="dxa"/>
            <w:noWrap/>
            <w:hideMark/>
          </w:tcPr>
          <w:p w14:paraId="53BDDB4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Flir T630</w:t>
            </w:r>
          </w:p>
        </w:tc>
        <w:tc>
          <w:tcPr>
            <w:tcW w:w="1501" w:type="dxa"/>
            <w:noWrap/>
            <w:hideMark/>
          </w:tcPr>
          <w:p w14:paraId="3592E7B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FLIR</w:t>
            </w:r>
          </w:p>
        </w:tc>
        <w:tc>
          <w:tcPr>
            <w:tcW w:w="845" w:type="dxa"/>
            <w:noWrap/>
            <w:hideMark/>
          </w:tcPr>
          <w:p w14:paraId="5FD07A5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5BF38A5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29101BA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25</w:t>
            </w:r>
          </w:p>
        </w:tc>
        <w:tc>
          <w:tcPr>
            <w:tcW w:w="957" w:type="dxa"/>
            <w:noWrap/>
            <w:hideMark/>
          </w:tcPr>
          <w:p w14:paraId="6A01B7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25</w:t>
            </w:r>
          </w:p>
        </w:tc>
        <w:tc>
          <w:tcPr>
            <w:tcW w:w="552" w:type="dxa"/>
            <w:hideMark/>
          </w:tcPr>
          <w:p w14:paraId="5EF8D16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A86A7B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DCF2AD0" w14:textId="77777777" w:rsidTr="00ED6D33">
        <w:trPr>
          <w:trHeight w:val="285"/>
        </w:trPr>
        <w:tc>
          <w:tcPr>
            <w:tcW w:w="415" w:type="dxa"/>
            <w:noWrap/>
            <w:hideMark/>
          </w:tcPr>
          <w:p w14:paraId="20F01F2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32</w:t>
            </w:r>
          </w:p>
        </w:tc>
        <w:tc>
          <w:tcPr>
            <w:tcW w:w="1501" w:type="dxa"/>
            <w:noWrap/>
            <w:hideMark/>
          </w:tcPr>
          <w:p w14:paraId="36E82DF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A.R.T.光学跟踪交互系统</w:t>
            </w:r>
          </w:p>
        </w:tc>
        <w:tc>
          <w:tcPr>
            <w:tcW w:w="2787" w:type="dxa"/>
            <w:noWrap/>
            <w:hideMark/>
          </w:tcPr>
          <w:p w14:paraId="0437BD1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最大60fps帧速率，3m感应距离</w:t>
            </w:r>
          </w:p>
        </w:tc>
        <w:tc>
          <w:tcPr>
            <w:tcW w:w="2292" w:type="dxa"/>
            <w:noWrap/>
            <w:hideMark/>
          </w:tcPr>
          <w:p w14:paraId="695EC2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Trackpack4</w:t>
            </w:r>
          </w:p>
        </w:tc>
        <w:tc>
          <w:tcPr>
            <w:tcW w:w="1501" w:type="dxa"/>
            <w:noWrap/>
            <w:hideMark/>
          </w:tcPr>
          <w:p w14:paraId="7352AE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Trackpack</w:t>
            </w:r>
          </w:p>
        </w:tc>
        <w:tc>
          <w:tcPr>
            <w:tcW w:w="845" w:type="dxa"/>
            <w:noWrap/>
            <w:hideMark/>
          </w:tcPr>
          <w:p w14:paraId="460683C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2F9E0D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4732EAB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33</w:t>
            </w:r>
          </w:p>
        </w:tc>
        <w:tc>
          <w:tcPr>
            <w:tcW w:w="957" w:type="dxa"/>
            <w:noWrap/>
            <w:hideMark/>
          </w:tcPr>
          <w:p w14:paraId="0762AC0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33</w:t>
            </w:r>
          </w:p>
        </w:tc>
        <w:tc>
          <w:tcPr>
            <w:tcW w:w="552" w:type="dxa"/>
            <w:hideMark/>
          </w:tcPr>
          <w:p w14:paraId="6F6E283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00A7FA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E70FFDA" w14:textId="77777777" w:rsidTr="00ED6D33">
        <w:trPr>
          <w:trHeight w:val="285"/>
        </w:trPr>
        <w:tc>
          <w:tcPr>
            <w:tcW w:w="415" w:type="dxa"/>
            <w:noWrap/>
            <w:hideMark/>
          </w:tcPr>
          <w:p w14:paraId="6FAA59F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33</w:t>
            </w:r>
          </w:p>
        </w:tc>
        <w:tc>
          <w:tcPr>
            <w:tcW w:w="1501" w:type="dxa"/>
            <w:noWrap/>
            <w:hideMark/>
          </w:tcPr>
          <w:p w14:paraId="754AEC0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5DT高精度数据手套</w:t>
            </w:r>
          </w:p>
        </w:tc>
        <w:tc>
          <w:tcPr>
            <w:tcW w:w="2787" w:type="dxa"/>
            <w:noWrap/>
            <w:hideMark/>
          </w:tcPr>
          <w:p w14:paraId="564D3CC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14个传感器，0.11度分辨率，75Hz刷新率</w:t>
            </w:r>
          </w:p>
        </w:tc>
        <w:tc>
          <w:tcPr>
            <w:tcW w:w="2292" w:type="dxa"/>
            <w:noWrap/>
            <w:hideMark/>
          </w:tcPr>
          <w:p w14:paraId="6C218AB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5DT Data Glove 14 Ultra</w:t>
            </w:r>
          </w:p>
        </w:tc>
        <w:tc>
          <w:tcPr>
            <w:tcW w:w="1501" w:type="dxa"/>
            <w:noWrap/>
            <w:hideMark/>
          </w:tcPr>
          <w:p w14:paraId="5DD361F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5DT</w:t>
            </w:r>
          </w:p>
        </w:tc>
        <w:tc>
          <w:tcPr>
            <w:tcW w:w="845" w:type="dxa"/>
            <w:noWrap/>
            <w:hideMark/>
          </w:tcPr>
          <w:p w14:paraId="11618E9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66A8964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6C9A87B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w:t>
            </w:r>
          </w:p>
        </w:tc>
        <w:tc>
          <w:tcPr>
            <w:tcW w:w="957" w:type="dxa"/>
            <w:noWrap/>
            <w:hideMark/>
          </w:tcPr>
          <w:p w14:paraId="7F5695A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w:t>
            </w:r>
          </w:p>
        </w:tc>
        <w:tc>
          <w:tcPr>
            <w:tcW w:w="552" w:type="dxa"/>
            <w:hideMark/>
          </w:tcPr>
          <w:p w14:paraId="37B9389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7BD910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2F2E1C8" w14:textId="77777777" w:rsidTr="00ED6D33">
        <w:trPr>
          <w:trHeight w:val="240"/>
        </w:trPr>
        <w:tc>
          <w:tcPr>
            <w:tcW w:w="415" w:type="dxa"/>
            <w:noWrap/>
            <w:hideMark/>
          </w:tcPr>
          <w:p w14:paraId="701406E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34</w:t>
            </w:r>
          </w:p>
        </w:tc>
        <w:tc>
          <w:tcPr>
            <w:tcW w:w="1501" w:type="dxa"/>
            <w:noWrap/>
            <w:hideMark/>
          </w:tcPr>
          <w:p w14:paraId="4B5A2C1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CyberGlove 数据手套</w:t>
            </w:r>
          </w:p>
        </w:tc>
        <w:tc>
          <w:tcPr>
            <w:tcW w:w="2787" w:type="dxa"/>
            <w:noWrap/>
            <w:hideMark/>
          </w:tcPr>
          <w:p w14:paraId="5D5ACD4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机上便携式数据存储：允许增强性能的数据存储、前后一致的数据跟踪、多个设备同时捕捉能力、便于数据检索的更快的即插即用以及实现更大灵活性的不同存储量。</w:t>
            </w:r>
            <w:r w:rsidRPr="00ED6D33">
              <w:rPr>
                <w:rFonts w:ascii="仿宋_GB2312" w:eastAsia="仿宋_GB2312" w:hAnsi="仿宋" w:cs="Times New Roman" w:hint="eastAsia"/>
                <w:sz w:val="20"/>
                <w:szCs w:val="20"/>
              </w:rPr>
              <w:br/>
              <w:t>拥塞同步：动作捕捉手套与舞台主时间码时钟同步，模拟其他动作捕捉系统、视频与其他外围设备（即全身及面部跟踪</w:t>
            </w:r>
            <w:r w:rsidRPr="00ED6D33">
              <w:rPr>
                <w:rFonts w:ascii="仿宋_GB2312" w:eastAsia="仿宋_GB2312" w:hAnsi="仿宋" w:cs="Times New Roman" w:hint="eastAsia"/>
                <w:sz w:val="20"/>
                <w:szCs w:val="20"/>
              </w:rPr>
              <w:lastRenderedPageBreak/>
              <w:t>器，头戴式摄像机等）。</w:t>
            </w:r>
            <w:r w:rsidRPr="00ED6D33">
              <w:rPr>
                <w:rFonts w:ascii="仿宋_GB2312" w:eastAsia="仿宋_GB2312" w:hAnsi="仿宋" w:cs="Times New Roman" w:hint="eastAsia"/>
                <w:sz w:val="20"/>
                <w:szCs w:val="20"/>
              </w:rPr>
              <w:br/>
              <w:t>省电模式：延长电池寿命和记录时间。</w:t>
            </w:r>
            <w:r w:rsidRPr="00ED6D33">
              <w:rPr>
                <w:rFonts w:ascii="仿宋_GB2312" w:eastAsia="仿宋_GB2312" w:hAnsi="仿宋" w:cs="Times New Roman" w:hint="eastAsia"/>
                <w:sz w:val="20"/>
                <w:szCs w:val="20"/>
              </w:rPr>
              <w:br/>
              <w:t>&gt;12位AD转换：兼容高分辨率传感器，无精度损失。未来的设计能力为16位AD转换。</w:t>
            </w:r>
            <w:r w:rsidRPr="00ED6D33">
              <w:rPr>
                <w:rFonts w:ascii="仿宋_GB2312" w:eastAsia="仿宋_GB2312" w:hAnsi="仿宋" w:cs="Times New Roman" w:hint="eastAsia"/>
                <w:sz w:val="20"/>
                <w:szCs w:val="20"/>
              </w:rPr>
              <w:br/>
              <w:t>新设计：紧凑型框架提供更高舒适度和更少侵扰。新的臂带式设计非常适合于动作捕捉过程中严格的移动性，对角色形成更少的障碍。</w:t>
            </w:r>
            <w:r w:rsidRPr="00ED6D33">
              <w:rPr>
                <w:rFonts w:ascii="仿宋_GB2312" w:eastAsia="仿宋_GB2312" w:hAnsi="仿宋" w:cs="Times New Roman" w:hint="eastAsia"/>
                <w:sz w:val="20"/>
                <w:szCs w:val="20"/>
              </w:rPr>
              <w:br/>
              <w:t>传感器安装选项：在跟踪手套上安装摄像头标记。</w:t>
            </w:r>
            <w:r w:rsidRPr="00ED6D33">
              <w:rPr>
                <w:rFonts w:ascii="仿宋_GB2312" w:eastAsia="仿宋_GB2312" w:hAnsi="仿宋" w:cs="Times New Roman" w:hint="eastAsia"/>
                <w:sz w:val="20"/>
                <w:szCs w:val="20"/>
              </w:rPr>
              <w:br/>
              <w:t>手掌弧形主动传感器：为更逼真的动画生成额外的手部数据。</w:t>
            </w:r>
            <w:r w:rsidRPr="00ED6D33">
              <w:rPr>
                <w:rFonts w:ascii="仿宋_GB2312" w:eastAsia="仿宋_GB2312" w:hAnsi="仿宋" w:cs="Times New Roman" w:hint="eastAsia"/>
                <w:sz w:val="20"/>
                <w:szCs w:val="20"/>
              </w:rPr>
              <w:br/>
              <w:t>向后兼容性：继续支持现有的应用软件。</w:t>
            </w:r>
            <w:r w:rsidRPr="00ED6D33">
              <w:rPr>
                <w:rFonts w:ascii="仿宋_GB2312" w:eastAsia="仿宋_GB2312" w:hAnsi="仿宋" w:cs="Times New Roman" w:hint="eastAsia"/>
                <w:sz w:val="20"/>
                <w:szCs w:val="20"/>
              </w:rPr>
              <w:br/>
              <w:t>增强的指令集：实现对数据捕捉的精确控制，独立于各个通道（无线网络连接、SD卡和USB）。</w:t>
            </w:r>
            <w:r w:rsidRPr="00ED6D33">
              <w:rPr>
                <w:rFonts w:ascii="仿宋_GB2312" w:eastAsia="仿宋_GB2312" w:hAnsi="仿宋" w:cs="Times New Roman" w:hint="eastAsia"/>
                <w:sz w:val="20"/>
                <w:szCs w:val="20"/>
              </w:rPr>
              <w:br/>
              <w:t>VirtualHand SDK 为一个完整的解决方案，用于模拟应用中增加手部动作捕捉、手互动及力反馈。该款设备简化了开发</w:t>
            </w:r>
            <w:r w:rsidRPr="00ED6D33">
              <w:rPr>
                <w:rFonts w:ascii="仿宋_GB2312" w:eastAsia="仿宋_GB2312" w:hAnsi="仿宋" w:cs="Times New Roman" w:hint="eastAsia"/>
                <w:sz w:val="20"/>
                <w:szCs w:val="20"/>
              </w:rPr>
              <w:lastRenderedPageBreak/>
              <w:t>人员在机械CAD制图、研发或3D电子商务中的模拟应用，带来全新的“手动式”应用理念。</w:t>
            </w:r>
          </w:p>
        </w:tc>
        <w:tc>
          <w:tcPr>
            <w:tcW w:w="2292" w:type="dxa"/>
            <w:noWrap/>
            <w:hideMark/>
          </w:tcPr>
          <w:p w14:paraId="7F81922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III+VirtualHand SDK</w:t>
            </w:r>
          </w:p>
        </w:tc>
        <w:tc>
          <w:tcPr>
            <w:tcW w:w="1501" w:type="dxa"/>
            <w:noWrap/>
            <w:hideMark/>
          </w:tcPr>
          <w:p w14:paraId="28D0C3F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CyberGlove</w:t>
            </w:r>
          </w:p>
        </w:tc>
        <w:tc>
          <w:tcPr>
            <w:tcW w:w="845" w:type="dxa"/>
            <w:noWrap/>
            <w:hideMark/>
          </w:tcPr>
          <w:p w14:paraId="6BFA1CC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52E5CB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0EA8170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20</w:t>
            </w:r>
          </w:p>
        </w:tc>
        <w:tc>
          <w:tcPr>
            <w:tcW w:w="957" w:type="dxa"/>
            <w:noWrap/>
            <w:hideMark/>
          </w:tcPr>
          <w:p w14:paraId="618817B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20</w:t>
            </w:r>
          </w:p>
        </w:tc>
        <w:tc>
          <w:tcPr>
            <w:tcW w:w="552" w:type="dxa"/>
            <w:hideMark/>
          </w:tcPr>
          <w:p w14:paraId="3D02E62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345419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91443EB" w14:textId="77777777" w:rsidTr="00ED6D33">
        <w:trPr>
          <w:trHeight w:val="240"/>
        </w:trPr>
        <w:tc>
          <w:tcPr>
            <w:tcW w:w="415" w:type="dxa"/>
            <w:noWrap/>
            <w:hideMark/>
          </w:tcPr>
          <w:p w14:paraId="3ACC5C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35</w:t>
            </w:r>
          </w:p>
        </w:tc>
        <w:tc>
          <w:tcPr>
            <w:tcW w:w="1501" w:type="dxa"/>
            <w:noWrap/>
            <w:hideMark/>
          </w:tcPr>
          <w:p w14:paraId="4D0724C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涡流喷射发动机开发平台</w:t>
            </w:r>
          </w:p>
        </w:tc>
        <w:tc>
          <w:tcPr>
            <w:tcW w:w="2787" w:type="dxa"/>
            <w:noWrap/>
            <w:hideMark/>
          </w:tcPr>
          <w:p w14:paraId="2619CBF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20kg推力</w:t>
            </w:r>
          </w:p>
        </w:tc>
        <w:tc>
          <w:tcPr>
            <w:tcW w:w="2292" w:type="dxa"/>
            <w:noWrap/>
            <w:hideMark/>
          </w:tcPr>
          <w:p w14:paraId="46B1AF7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P200RX等</w:t>
            </w:r>
          </w:p>
        </w:tc>
        <w:tc>
          <w:tcPr>
            <w:tcW w:w="1501" w:type="dxa"/>
            <w:noWrap/>
            <w:hideMark/>
          </w:tcPr>
          <w:p w14:paraId="29A677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JetCat</w:t>
            </w:r>
          </w:p>
        </w:tc>
        <w:tc>
          <w:tcPr>
            <w:tcW w:w="845" w:type="dxa"/>
            <w:noWrap/>
            <w:hideMark/>
          </w:tcPr>
          <w:p w14:paraId="7252877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632318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931" w:type="dxa"/>
            <w:noWrap/>
            <w:hideMark/>
          </w:tcPr>
          <w:p w14:paraId="547F0C6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957" w:type="dxa"/>
            <w:noWrap/>
            <w:hideMark/>
          </w:tcPr>
          <w:p w14:paraId="290B343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16</w:t>
            </w:r>
          </w:p>
        </w:tc>
        <w:tc>
          <w:tcPr>
            <w:tcW w:w="552" w:type="dxa"/>
            <w:hideMark/>
          </w:tcPr>
          <w:p w14:paraId="2DDE09C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A2ADAA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FF64A35" w14:textId="77777777" w:rsidTr="00ED6D33">
        <w:trPr>
          <w:trHeight w:val="240"/>
        </w:trPr>
        <w:tc>
          <w:tcPr>
            <w:tcW w:w="415" w:type="dxa"/>
            <w:noWrap/>
            <w:hideMark/>
          </w:tcPr>
          <w:p w14:paraId="397E47C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36</w:t>
            </w:r>
          </w:p>
        </w:tc>
        <w:tc>
          <w:tcPr>
            <w:tcW w:w="1501" w:type="dxa"/>
            <w:noWrap/>
            <w:hideMark/>
          </w:tcPr>
          <w:p w14:paraId="3C94094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ErgoLab人机环境同步平台</w:t>
            </w:r>
          </w:p>
        </w:tc>
        <w:tc>
          <w:tcPr>
            <w:tcW w:w="2787" w:type="dxa"/>
            <w:noWrap/>
            <w:hideMark/>
          </w:tcPr>
          <w:p w14:paraId="1635229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包含脑电、眼动、皮电等多重测量方式</w:t>
            </w:r>
          </w:p>
        </w:tc>
        <w:tc>
          <w:tcPr>
            <w:tcW w:w="2292" w:type="dxa"/>
            <w:noWrap/>
            <w:hideMark/>
          </w:tcPr>
          <w:p w14:paraId="0F7DCCD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Ergolab</w:t>
            </w:r>
          </w:p>
        </w:tc>
        <w:tc>
          <w:tcPr>
            <w:tcW w:w="1501" w:type="dxa"/>
            <w:noWrap/>
            <w:hideMark/>
          </w:tcPr>
          <w:p w14:paraId="6828D60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津发科技</w:t>
            </w:r>
          </w:p>
        </w:tc>
        <w:tc>
          <w:tcPr>
            <w:tcW w:w="845" w:type="dxa"/>
            <w:noWrap/>
            <w:hideMark/>
          </w:tcPr>
          <w:p w14:paraId="01A6EC8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BCC12A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5EF3E82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957" w:type="dxa"/>
            <w:noWrap/>
            <w:hideMark/>
          </w:tcPr>
          <w:p w14:paraId="4E1D3B8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552" w:type="dxa"/>
            <w:hideMark/>
          </w:tcPr>
          <w:p w14:paraId="5281F92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F3FDC6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9A76C85" w14:textId="77777777" w:rsidTr="00ED6D33">
        <w:trPr>
          <w:trHeight w:val="240"/>
        </w:trPr>
        <w:tc>
          <w:tcPr>
            <w:tcW w:w="415" w:type="dxa"/>
            <w:noWrap/>
            <w:hideMark/>
          </w:tcPr>
          <w:p w14:paraId="1689AC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37</w:t>
            </w:r>
          </w:p>
        </w:tc>
        <w:tc>
          <w:tcPr>
            <w:tcW w:w="1501" w:type="dxa"/>
            <w:noWrap/>
            <w:hideMark/>
          </w:tcPr>
          <w:p w14:paraId="3AA584A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Tobii G2-100Hz眼动仪眼镜</w:t>
            </w:r>
          </w:p>
        </w:tc>
        <w:tc>
          <w:tcPr>
            <w:tcW w:w="2787" w:type="dxa"/>
            <w:noWrap/>
            <w:hideMark/>
          </w:tcPr>
          <w:p w14:paraId="7AE009C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采样率100Hz，4部摄像机，1080p</w:t>
            </w:r>
          </w:p>
        </w:tc>
        <w:tc>
          <w:tcPr>
            <w:tcW w:w="2292" w:type="dxa"/>
            <w:noWrap/>
            <w:hideMark/>
          </w:tcPr>
          <w:p w14:paraId="7FE53B0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G2-100</w:t>
            </w:r>
          </w:p>
        </w:tc>
        <w:tc>
          <w:tcPr>
            <w:tcW w:w="1501" w:type="dxa"/>
            <w:noWrap/>
            <w:hideMark/>
          </w:tcPr>
          <w:p w14:paraId="1816DDC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Tobii</w:t>
            </w:r>
          </w:p>
        </w:tc>
        <w:tc>
          <w:tcPr>
            <w:tcW w:w="845" w:type="dxa"/>
            <w:noWrap/>
            <w:hideMark/>
          </w:tcPr>
          <w:p w14:paraId="4045F6F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5720A1B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19E8117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957" w:type="dxa"/>
            <w:noWrap/>
            <w:hideMark/>
          </w:tcPr>
          <w:p w14:paraId="76F1E57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552" w:type="dxa"/>
            <w:hideMark/>
          </w:tcPr>
          <w:p w14:paraId="38FD79D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F375AE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3E82D7C" w14:textId="77777777" w:rsidTr="00ED6D33">
        <w:trPr>
          <w:trHeight w:val="240"/>
        </w:trPr>
        <w:tc>
          <w:tcPr>
            <w:tcW w:w="415" w:type="dxa"/>
            <w:noWrap/>
            <w:hideMark/>
          </w:tcPr>
          <w:p w14:paraId="66FAF61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38</w:t>
            </w:r>
          </w:p>
        </w:tc>
        <w:tc>
          <w:tcPr>
            <w:tcW w:w="1501" w:type="dxa"/>
            <w:noWrap/>
            <w:hideMark/>
          </w:tcPr>
          <w:p w14:paraId="44BEDC8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Tobii X3-120</w:t>
            </w:r>
          </w:p>
        </w:tc>
        <w:tc>
          <w:tcPr>
            <w:tcW w:w="2787" w:type="dxa"/>
            <w:noWrap/>
            <w:hideMark/>
          </w:tcPr>
          <w:p w14:paraId="691E94D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120Hz采样率，追踪能力97%，准确度0.4，精确度0.24</w:t>
            </w:r>
          </w:p>
        </w:tc>
        <w:tc>
          <w:tcPr>
            <w:tcW w:w="2292" w:type="dxa"/>
            <w:noWrap/>
            <w:hideMark/>
          </w:tcPr>
          <w:p w14:paraId="5540AA4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X3-120</w:t>
            </w:r>
          </w:p>
        </w:tc>
        <w:tc>
          <w:tcPr>
            <w:tcW w:w="1501" w:type="dxa"/>
            <w:noWrap/>
            <w:hideMark/>
          </w:tcPr>
          <w:p w14:paraId="2CD0A1F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Tobii</w:t>
            </w:r>
          </w:p>
        </w:tc>
        <w:tc>
          <w:tcPr>
            <w:tcW w:w="845" w:type="dxa"/>
            <w:noWrap/>
            <w:hideMark/>
          </w:tcPr>
          <w:p w14:paraId="5AE30BA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5341D31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1F4CDF2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957" w:type="dxa"/>
            <w:noWrap/>
            <w:hideMark/>
          </w:tcPr>
          <w:p w14:paraId="63195F9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552" w:type="dxa"/>
            <w:hideMark/>
          </w:tcPr>
          <w:p w14:paraId="5F74F2D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4949A1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8F37700" w14:textId="77777777" w:rsidTr="00ED6D33">
        <w:trPr>
          <w:trHeight w:val="240"/>
        </w:trPr>
        <w:tc>
          <w:tcPr>
            <w:tcW w:w="415" w:type="dxa"/>
            <w:noWrap/>
            <w:hideMark/>
          </w:tcPr>
          <w:p w14:paraId="2D25D2A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39</w:t>
            </w:r>
          </w:p>
        </w:tc>
        <w:tc>
          <w:tcPr>
            <w:tcW w:w="1501" w:type="dxa"/>
            <w:noWrap/>
            <w:hideMark/>
          </w:tcPr>
          <w:p w14:paraId="1F100E9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脑电分析仪</w:t>
            </w:r>
          </w:p>
        </w:tc>
        <w:tc>
          <w:tcPr>
            <w:tcW w:w="2787" w:type="dxa"/>
            <w:noWrap/>
            <w:hideMark/>
          </w:tcPr>
          <w:p w14:paraId="460C853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72通道，即插即用</w:t>
            </w:r>
          </w:p>
        </w:tc>
        <w:tc>
          <w:tcPr>
            <w:tcW w:w="2292" w:type="dxa"/>
            <w:noWrap/>
            <w:hideMark/>
          </w:tcPr>
          <w:p w14:paraId="6960021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Cognionics 72CH</w:t>
            </w:r>
          </w:p>
        </w:tc>
        <w:tc>
          <w:tcPr>
            <w:tcW w:w="1501" w:type="dxa"/>
            <w:noWrap/>
            <w:hideMark/>
          </w:tcPr>
          <w:p w14:paraId="233E495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Cognionics</w:t>
            </w:r>
          </w:p>
        </w:tc>
        <w:tc>
          <w:tcPr>
            <w:tcW w:w="845" w:type="dxa"/>
            <w:noWrap/>
            <w:hideMark/>
          </w:tcPr>
          <w:p w14:paraId="2791300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7ED569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71EA51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30</w:t>
            </w:r>
          </w:p>
        </w:tc>
        <w:tc>
          <w:tcPr>
            <w:tcW w:w="957" w:type="dxa"/>
            <w:noWrap/>
            <w:hideMark/>
          </w:tcPr>
          <w:p w14:paraId="2DB0F1F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30</w:t>
            </w:r>
          </w:p>
        </w:tc>
        <w:tc>
          <w:tcPr>
            <w:tcW w:w="552" w:type="dxa"/>
            <w:hideMark/>
          </w:tcPr>
          <w:p w14:paraId="7840A0C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2649D4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067B601" w14:textId="77777777" w:rsidTr="00ED6D33">
        <w:trPr>
          <w:trHeight w:val="240"/>
        </w:trPr>
        <w:tc>
          <w:tcPr>
            <w:tcW w:w="415" w:type="dxa"/>
            <w:noWrap/>
            <w:hideMark/>
          </w:tcPr>
          <w:p w14:paraId="3F2927A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40</w:t>
            </w:r>
          </w:p>
        </w:tc>
        <w:tc>
          <w:tcPr>
            <w:tcW w:w="1501" w:type="dxa"/>
            <w:noWrap/>
            <w:hideMark/>
          </w:tcPr>
          <w:p w14:paraId="28E2CD5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人体工效学研究平台系统（含10个许可证）</w:t>
            </w:r>
          </w:p>
        </w:tc>
        <w:tc>
          <w:tcPr>
            <w:tcW w:w="2787" w:type="dxa"/>
            <w:noWrap/>
            <w:hideMark/>
          </w:tcPr>
          <w:p w14:paraId="1FEB773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10组调节单元，可进行多种人体工效学评估</w:t>
            </w:r>
          </w:p>
        </w:tc>
        <w:tc>
          <w:tcPr>
            <w:tcW w:w="2292" w:type="dxa"/>
            <w:noWrap/>
            <w:hideMark/>
          </w:tcPr>
          <w:p w14:paraId="274A3EB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Embody</w:t>
            </w:r>
          </w:p>
        </w:tc>
        <w:tc>
          <w:tcPr>
            <w:tcW w:w="1501" w:type="dxa"/>
            <w:noWrap/>
            <w:hideMark/>
          </w:tcPr>
          <w:p w14:paraId="6653FCD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Herman Miller</w:t>
            </w:r>
          </w:p>
        </w:tc>
        <w:tc>
          <w:tcPr>
            <w:tcW w:w="845" w:type="dxa"/>
            <w:noWrap/>
            <w:hideMark/>
          </w:tcPr>
          <w:p w14:paraId="3F17BD9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CD0280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289BC7B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13.0 </w:t>
            </w:r>
          </w:p>
        </w:tc>
        <w:tc>
          <w:tcPr>
            <w:tcW w:w="957" w:type="dxa"/>
            <w:noWrap/>
            <w:hideMark/>
          </w:tcPr>
          <w:p w14:paraId="7B4A96E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13.0 </w:t>
            </w:r>
          </w:p>
        </w:tc>
        <w:tc>
          <w:tcPr>
            <w:tcW w:w="552" w:type="dxa"/>
            <w:hideMark/>
          </w:tcPr>
          <w:p w14:paraId="778BA4F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34530A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A807CBA" w14:textId="77777777" w:rsidTr="00ED6D33">
        <w:trPr>
          <w:trHeight w:val="285"/>
        </w:trPr>
        <w:tc>
          <w:tcPr>
            <w:tcW w:w="415" w:type="dxa"/>
            <w:noWrap/>
            <w:hideMark/>
          </w:tcPr>
          <w:p w14:paraId="35BE279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41</w:t>
            </w:r>
          </w:p>
        </w:tc>
        <w:tc>
          <w:tcPr>
            <w:tcW w:w="1501" w:type="dxa"/>
            <w:noWrap/>
            <w:hideMark/>
          </w:tcPr>
          <w:p w14:paraId="5B00D26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高性能图形工作站及一体机系统（含73台）</w:t>
            </w:r>
          </w:p>
        </w:tc>
        <w:tc>
          <w:tcPr>
            <w:tcW w:w="2787" w:type="dxa"/>
            <w:noWrap/>
            <w:hideMark/>
          </w:tcPr>
          <w:p w14:paraId="49945C0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2.7GHz/12核心，3T，64GB</w:t>
            </w:r>
          </w:p>
        </w:tc>
        <w:tc>
          <w:tcPr>
            <w:tcW w:w="2292" w:type="dxa"/>
            <w:noWrap/>
            <w:hideMark/>
          </w:tcPr>
          <w:p w14:paraId="5B9B9BF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Mac Pro/iMac</w:t>
            </w:r>
          </w:p>
        </w:tc>
        <w:tc>
          <w:tcPr>
            <w:tcW w:w="1501" w:type="dxa"/>
            <w:noWrap/>
            <w:hideMark/>
          </w:tcPr>
          <w:p w14:paraId="7BBB0C4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苹果</w:t>
            </w:r>
          </w:p>
        </w:tc>
        <w:tc>
          <w:tcPr>
            <w:tcW w:w="845" w:type="dxa"/>
            <w:noWrap/>
            <w:hideMark/>
          </w:tcPr>
          <w:p w14:paraId="51D2C67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E140EB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028502E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217.8 </w:t>
            </w:r>
          </w:p>
        </w:tc>
        <w:tc>
          <w:tcPr>
            <w:tcW w:w="957" w:type="dxa"/>
            <w:noWrap/>
            <w:hideMark/>
          </w:tcPr>
          <w:p w14:paraId="43CE41B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217.8 </w:t>
            </w:r>
          </w:p>
        </w:tc>
        <w:tc>
          <w:tcPr>
            <w:tcW w:w="552" w:type="dxa"/>
            <w:hideMark/>
          </w:tcPr>
          <w:p w14:paraId="5ABD1BB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3DC6E4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94A88E5" w14:textId="77777777" w:rsidTr="00ED6D33">
        <w:trPr>
          <w:trHeight w:val="240"/>
        </w:trPr>
        <w:tc>
          <w:tcPr>
            <w:tcW w:w="415" w:type="dxa"/>
            <w:noWrap/>
            <w:hideMark/>
          </w:tcPr>
          <w:p w14:paraId="0E3DD5F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42</w:t>
            </w:r>
          </w:p>
        </w:tc>
        <w:tc>
          <w:tcPr>
            <w:tcW w:w="1501" w:type="dxa"/>
            <w:noWrap/>
            <w:hideMark/>
          </w:tcPr>
          <w:p w14:paraId="7546623C"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移动图形工作站</w:t>
            </w:r>
          </w:p>
        </w:tc>
        <w:tc>
          <w:tcPr>
            <w:tcW w:w="2787" w:type="dxa"/>
            <w:noWrap/>
            <w:hideMark/>
          </w:tcPr>
          <w:p w14:paraId="28337B2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2.2G/8G/512G</w:t>
            </w:r>
          </w:p>
        </w:tc>
        <w:tc>
          <w:tcPr>
            <w:tcW w:w="2292" w:type="dxa"/>
            <w:noWrap/>
            <w:hideMark/>
          </w:tcPr>
          <w:p w14:paraId="5A085B9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MacBook Air13 </w:t>
            </w:r>
          </w:p>
        </w:tc>
        <w:tc>
          <w:tcPr>
            <w:tcW w:w="1501" w:type="dxa"/>
            <w:noWrap/>
            <w:hideMark/>
          </w:tcPr>
          <w:p w14:paraId="0DAF64B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苹果/美国</w:t>
            </w:r>
          </w:p>
        </w:tc>
        <w:tc>
          <w:tcPr>
            <w:tcW w:w="845" w:type="dxa"/>
            <w:noWrap/>
            <w:hideMark/>
          </w:tcPr>
          <w:p w14:paraId="1CB7695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4350220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931" w:type="dxa"/>
            <w:noWrap/>
            <w:hideMark/>
          </w:tcPr>
          <w:p w14:paraId="7436BCC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1.5 </w:t>
            </w:r>
          </w:p>
        </w:tc>
        <w:tc>
          <w:tcPr>
            <w:tcW w:w="957" w:type="dxa"/>
            <w:noWrap/>
            <w:hideMark/>
          </w:tcPr>
          <w:p w14:paraId="72F46A9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9.0 </w:t>
            </w:r>
          </w:p>
        </w:tc>
        <w:tc>
          <w:tcPr>
            <w:tcW w:w="552" w:type="dxa"/>
            <w:hideMark/>
          </w:tcPr>
          <w:p w14:paraId="25AA167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92CDDE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7537E0E" w14:textId="77777777" w:rsidTr="00ED6D33">
        <w:trPr>
          <w:trHeight w:val="285"/>
        </w:trPr>
        <w:tc>
          <w:tcPr>
            <w:tcW w:w="415" w:type="dxa"/>
            <w:noWrap/>
            <w:hideMark/>
          </w:tcPr>
          <w:p w14:paraId="5B726AB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43</w:t>
            </w:r>
          </w:p>
        </w:tc>
        <w:tc>
          <w:tcPr>
            <w:tcW w:w="1501" w:type="dxa"/>
            <w:noWrap/>
            <w:hideMark/>
          </w:tcPr>
          <w:p w14:paraId="4F74F12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高性能便携计算机</w:t>
            </w:r>
          </w:p>
        </w:tc>
        <w:tc>
          <w:tcPr>
            <w:tcW w:w="2787" w:type="dxa"/>
            <w:noWrap/>
            <w:hideMark/>
          </w:tcPr>
          <w:p w14:paraId="54545CF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18.4英寸，3.1GHz，16GB</w:t>
            </w:r>
          </w:p>
        </w:tc>
        <w:tc>
          <w:tcPr>
            <w:tcW w:w="2292" w:type="dxa"/>
            <w:noWrap/>
            <w:hideMark/>
          </w:tcPr>
          <w:p w14:paraId="437FCDA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ALW18D-6868</w:t>
            </w:r>
          </w:p>
        </w:tc>
        <w:tc>
          <w:tcPr>
            <w:tcW w:w="1501" w:type="dxa"/>
            <w:noWrap/>
            <w:hideMark/>
          </w:tcPr>
          <w:p w14:paraId="1901F3B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戴尔</w:t>
            </w:r>
          </w:p>
        </w:tc>
        <w:tc>
          <w:tcPr>
            <w:tcW w:w="845" w:type="dxa"/>
            <w:noWrap/>
            <w:hideMark/>
          </w:tcPr>
          <w:p w14:paraId="7AEF57B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4B0610E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931" w:type="dxa"/>
            <w:noWrap/>
            <w:hideMark/>
          </w:tcPr>
          <w:p w14:paraId="42C44C8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3.5 </w:t>
            </w:r>
          </w:p>
        </w:tc>
        <w:tc>
          <w:tcPr>
            <w:tcW w:w="957" w:type="dxa"/>
            <w:noWrap/>
            <w:hideMark/>
          </w:tcPr>
          <w:p w14:paraId="7FB7ED1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21.0 </w:t>
            </w:r>
          </w:p>
        </w:tc>
        <w:tc>
          <w:tcPr>
            <w:tcW w:w="552" w:type="dxa"/>
            <w:hideMark/>
          </w:tcPr>
          <w:p w14:paraId="4E0F91B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655741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6F6DC10" w14:textId="77777777" w:rsidTr="00ED6D33">
        <w:trPr>
          <w:trHeight w:val="240"/>
        </w:trPr>
        <w:tc>
          <w:tcPr>
            <w:tcW w:w="415" w:type="dxa"/>
            <w:noWrap/>
            <w:hideMark/>
          </w:tcPr>
          <w:p w14:paraId="3917C7E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r w:rsidRPr="00ED6D33">
              <w:rPr>
                <w:rFonts w:ascii="仿宋_GB2312" w:eastAsia="仿宋_GB2312" w:hAnsi="仿宋" w:cs="Times New Roman" w:hint="eastAsia"/>
                <w:sz w:val="20"/>
                <w:szCs w:val="20"/>
              </w:rPr>
              <w:lastRenderedPageBreak/>
              <w:t>4</w:t>
            </w:r>
          </w:p>
        </w:tc>
        <w:tc>
          <w:tcPr>
            <w:tcW w:w="1501" w:type="dxa"/>
            <w:noWrap/>
            <w:hideMark/>
          </w:tcPr>
          <w:p w14:paraId="605D13E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台式计算机系</w:t>
            </w:r>
            <w:r w:rsidRPr="00ED6D33">
              <w:rPr>
                <w:rFonts w:ascii="仿宋_GB2312" w:eastAsia="仿宋_GB2312" w:hAnsi="仿宋" w:cs="Times New Roman" w:hint="eastAsia"/>
                <w:sz w:val="20"/>
                <w:szCs w:val="20"/>
              </w:rPr>
              <w:lastRenderedPageBreak/>
              <w:t>统（为电子实习教室准备，40名学生使用）</w:t>
            </w:r>
          </w:p>
        </w:tc>
        <w:tc>
          <w:tcPr>
            <w:tcW w:w="2787" w:type="dxa"/>
            <w:noWrap/>
            <w:hideMark/>
          </w:tcPr>
          <w:p w14:paraId="6DD1721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i7-6700，8G，1TB，24"</w:t>
            </w:r>
          </w:p>
        </w:tc>
        <w:tc>
          <w:tcPr>
            <w:tcW w:w="2292" w:type="dxa"/>
            <w:noWrap/>
            <w:hideMark/>
          </w:tcPr>
          <w:p w14:paraId="1712A8C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OptiPlex7040MT</w:t>
            </w:r>
          </w:p>
        </w:tc>
        <w:tc>
          <w:tcPr>
            <w:tcW w:w="1501" w:type="dxa"/>
            <w:noWrap/>
            <w:hideMark/>
          </w:tcPr>
          <w:p w14:paraId="41E1E4F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戴尔/美国</w:t>
            </w:r>
          </w:p>
        </w:tc>
        <w:tc>
          <w:tcPr>
            <w:tcW w:w="845" w:type="dxa"/>
            <w:noWrap/>
            <w:hideMark/>
          </w:tcPr>
          <w:p w14:paraId="121A79B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CBBC64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6AB2947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957" w:type="dxa"/>
            <w:noWrap/>
            <w:hideMark/>
          </w:tcPr>
          <w:p w14:paraId="5FF6910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552" w:type="dxa"/>
            <w:hideMark/>
          </w:tcPr>
          <w:p w14:paraId="1127177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3BCA44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547C7E8" w14:textId="77777777" w:rsidTr="00ED6D33">
        <w:trPr>
          <w:trHeight w:val="240"/>
        </w:trPr>
        <w:tc>
          <w:tcPr>
            <w:tcW w:w="415" w:type="dxa"/>
            <w:noWrap/>
            <w:hideMark/>
          </w:tcPr>
          <w:p w14:paraId="176501F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45</w:t>
            </w:r>
          </w:p>
        </w:tc>
        <w:tc>
          <w:tcPr>
            <w:tcW w:w="1501" w:type="dxa"/>
            <w:noWrap/>
            <w:hideMark/>
          </w:tcPr>
          <w:p w14:paraId="190A3F3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高性能笔记本（移动教学，每节课33学生）</w:t>
            </w:r>
          </w:p>
        </w:tc>
        <w:tc>
          <w:tcPr>
            <w:tcW w:w="2787" w:type="dxa"/>
            <w:noWrap/>
            <w:hideMark/>
          </w:tcPr>
          <w:p w14:paraId="392922C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i5-5200，8G，1TB，14"</w:t>
            </w:r>
          </w:p>
        </w:tc>
        <w:tc>
          <w:tcPr>
            <w:tcW w:w="2292" w:type="dxa"/>
            <w:noWrap/>
            <w:hideMark/>
          </w:tcPr>
          <w:p w14:paraId="7A285D1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lenovo T450</w:t>
            </w:r>
          </w:p>
        </w:tc>
        <w:tc>
          <w:tcPr>
            <w:tcW w:w="1501" w:type="dxa"/>
            <w:noWrap/>
            <w:hideMark/>
          </w:tcPr>
          <w:p w14:paraId="798961D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联想/中国</w:t>
            </w:r>
          </w:p>
        </w:tc>
        <w:tc>
          <w:tcPr>
            <w:tcW w:w="845" w:type="dxa"/>
            <w:noWrap/>
            <w:hideMark/>
          </w:tcPr>
          <w:p w14:paraId="267CB2B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18E085A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33</w:t>
            </w:r>
          </w:p>
        </w:tc>
        <w:tc>
          <w:tcPr>
            <w:tcW w:w="931" w:type="dxa"/>
            <w:noWrap/>
            <w:hideMark/>
          </w:tcPr>
          <w:p w14:paraId="7873039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 </w:t>
            </w:r>
          </w:p>
        </w:tc>
        <w:tc>
          <w:tcPr>
            <w:tcW w:w="957" w:type="dxa"/>
            <w:noWrap/>
            <w:hideMark/>
          </w:tcPr>
          <w:p w14:paraId="6F5EC2F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33.0 </w:t>
            </w:r>
          </w:p>
        </w:tc>
        <w:tc>
          <w:tcPr>
            <w:tcW w:w="552" w:type="dxa"/>
            <w:hideMark/>
          </w:tcPr>
          <w:p w14:paraId="2169DC8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53E622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6AEC126" w14:textId="77777777" w:rsidTr="00ED6D33">
        <w:trPr>
          <w:trHeight w:val="240"/>
        </w:trPr>
        <w:tc>
          <w:tcPr>
            <w:tcW w:w="415" w:type="dxa"/>
            <w:noWrap/>
            <w:hideMark/>
          </w:tcPr>
          <w:p w14:paraId="5DCCFE6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46</w:t>
            </w:r>
          </w:p>
        </w:tc>
        <w:tc>
          <w:tcPr>
            <w:tcW w:w="1501" w:type="dxa"/>
            <w:noWrap/>
            <w:hideMark/>
          </w:tcPr>
          <w:p w14:paraId="1C48774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平板电脑（移动教学，每节课20学生）</w:t>
            </w:r>
          </w:p>
        </w:tc>
        <w:tc>
          <w:tcPr>
            <w:tcW w:w="2787" w:type="dxa"/>
            <w:noWrap/>
            <w:hideMark/>
          </w:tcPr>
          <w:p w14:paraId="2314D20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A9X，9.7"</w:t>
            </w:r>
          </w:p>
        </w:tc>
        <w:tc>
          <w:tcPr>
            <w:tcW w:w="2292" w:type="dxa"/>
            <w:noWrap/>
            <w:hideMark/>
          </w:tcPr>
          <w:p w14:paraId="70CA64A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iPad Air2</w:t>
            </w:r>
          </w:p>
        </w:tc>
        <w:tc>
          <w:tcPr>
            <w:tcW w:w="1501" w:type="dxa"/>
            <w:noWrap/>
            <w:hideMark/>
          </w:tcPr>
          <w:p w14:paraId="1F85570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苹果/美国</w:t>
            </w:r>
          </w:p>
        </w:tc>
        <w:tc>
          <w:tcPr>
            <w:tcW w:w="845" w:type="dxa"/>
            <w:noWrap/>
            <w:hideMark/>
          </w:tcPr>
          <w:p w14:paraId="59679B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6C56B0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0EA8744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8.0 </w:t>
            </w:r>
          </w:p>
        </w:tc>
        <w:tc>
          <w:tcPr>
            <w:tcW w:w="957" w:type="dxa"/>
            <w:noWrap/>
            <w:hideMark/>
          </w:tcPr>
          <w:p w14:paraId="6F8124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8.0 </w:t>
            </w:r>
          </w:p>
        </w:tc>
        <w:tc>
          <w:tcPr>
            <w:tcW w:w="552" w:type="dxa"/>
            <w:hideMark/>
          </w:tcPr>
          <w:p w14:paraId="48622D7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97849A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4533B8D" w14:textId="77777777" w:rsidTr="00ED6D33">
        <w:trPr>
          <w:trHeight w:val="240"/>
        </w:trPr>
        <w:tc>
          <w:tcPr>
            <w:tcW w:w="415" w:type="dxa"/>
            <w:noWrap/>
            <w:hideMark/>
          </w:tcPr>
          <w:p w14:paraId="49347FE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47</w:t>
            </w:r>
          </w:p>
        </w:tc>
        <w:tc>
          <w:tcPr>
            <w:tcW w:w="1501" w:type="dxa"/>
            <w:noWrap/>
            <w:hideMark/>
          </w:tcPr>
          <w:p w14:paraId="7E1AD9F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增强现实设备</w:t>
            </w:r>
          </w:p>
        </w:tc>
        <w:tc>
          <w:tcPr>
            <w:tcW w:w="2787" w:type="dxa"/>
            <w:noWrap/>
            <w:hideMark/>
          </w:tcPr>
          <w:p w14:paraId="6728C2E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带3组镜头和自动拼接软件</w:t>
            </w:r>
          </w:p>
        </w:tc>
        <w:tc>
          <w:tcPr>
            <w:tcW w:w="2292" w:type="dxa"/>
            <w:noWrap/>
            <w:hideMark/>
          </w:tcPr>
          <w:p w14:paraId="21CA009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待订</w:t>
            </w:r>
          </w:p>
        </w:tc>
        <w:tc>
          <w:tcPr>
            <w:tcW w:w="1501" w:type="dxa"/>
            <w:noWrap/>
            <w:hideMark/>
          </w:tcPr>
          <w:p w14:paraId="5D85978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69137E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2BEA8C8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601E4F2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91.6 </w:t>
            </w:r>
          </w:p>
        </w:tc>
        <w:tc>
          <w:tcPr>
            <w:tcW w:w="957" w:type="dxa"/>
            <w:noWrap/>
            <w:hideMark/>
          </w:tcPr>
          <w:p w14:paraId="05CEFD1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91.6 </w:t>
            </w:r>
          </w:p>
        </w:tc>
        <w:tc>
          <w:tcPr>
            <w:tcW w:w="552" w:type="dxa"/>
            <w:hideMark/>
          </w:tcPr>
          <w:p w14:paraId="70CFE2C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23B9F17"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07D135C8" w14:textId="77777777" w:rsidTr="00ED6D33">
        <w:trPr>
          <w:trHeight w:val="240"/>
        </w:trPr>
        <w:tc>
          <w:tcPr>
            <w:tcW w:w="415" w:type="dxa"/>
            <w:noWrap/>
            <w:hideMark/>
          </w:tcPr>
          <w:p w14:paraId="3820765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48</w:t>
            </w:r>
          </w:p>
        </w:tc>
        <w:tc>
          <w:tcPr>
            <w:tcW w:w="1501" w:type="dxa"/>
            <w:noWrap/>
            <w:hideMark/>
          </w:tcPr>
          <w:p w14:paraId="5069245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创智教室与视频会议系统</w:t>
            </w:r>
          </w:p>
        </w:tc>
        <w:tc>
          <w:tcPr>
            <w:tcW w:w="2787" w:type="dxa"/>
            <w:noWrap/>
            <w:hideMark/>
          </w:tcPr>
          <w:p w14:paraId="6CA4596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支持40人的课堂</w:t>
            </w:r>
          </w:p>
        </w:tc>
        <w:tc>
          <w:tcPr>
            <w:tcW w:w="2292" w:type="dxa"/>
            <w:noWrap/>
            <w:hideMark/>
          </w:tcPr>
          <w:p w14:paraId="7805990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待订</w:t>
            </w:r>
          </w:p>
        </w:tc>
        <w:tc>
          <w:tcPr>
            <w:tcW w:w="1501" w:type="dxa"/>
            <w:noWrap/>
            <w:hideMark/>
          </w:tcPr>
          <w:p w14:paraId="09CD9E8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304879C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677509C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1006125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144.9 </w:t>
            </w:r>
          </w:p>
        </w:tc>
        <w:tc>
          <w:tcPr>
            <w:tcW w:w="957" w:type="dxa"/>
            <w:noWrap/>
            <w:hideMark/>
          </w:tcPr>
          <w:p w14:paraId="53FB03D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144.9 </w:t>
            </w:r>
          </w:p>
        </w:tc>
        <w:tc>
          <w:tcPr>
            <w:tcW w:w="552" w:type="dxa"/>
            <w:hideMark/>
          </w:tcPr>
          <w:p w14:paraId="5FCE9C8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1457CFF2"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0310E129" w14:textId="77777777" w:rsidTr="00ED6D33">
        <w:trPr>
          <w:trHeight w:val="240"/>
        </w:trPr>
        <w:tc>
          <w:tcPr>
            <w:tcW w:w="415" w:type="dxa"/>
            <w:noWrap/>
            <w:hideMark/>
          </w:tcPr>
          <w:p w14:paraId="0008FC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49</w:t>
            </w:r>
          </w:p>
        </w:tc>
        <w:tc>
          <w:tcPr>
            <w:tcW w:w="1501" w:type="dxa"/>
            <w:noWrap/>
            <w:hideMark/>
          </w:tcPr>
          <w:p w14:paraId="73C588C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创新教学项目开发工具</w:t>
            </w:r>
          </w:p>
        </w:tc>
        <w:tc>
          <w:tcPr>
            <w:tcW w:w="2787" w:type="dxa"/>
            <w:noWrap/>
            <w:hideMark/>
          </w:tcPr>
          <w:p w14:paraId="7C1CCE5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含创新教学项目开发工具套件</w:t>
            </w:r>
          </w:p>
        </w:tc>
        <w:tc>
          <w:tcPr>
            <w:tcW w:w="2292" w:type="dxa"/>
            <w:noWrap/>
            <w:hideMark/>
          </w:tcPr>
          <w:p w14:paraId="7826143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待订</w:t>
            </w:r>
          </w:p>
        </w:tc>
        <w:tc>
          <w:tcPr>
            <w:tcW w:w="1501" w:type="dxa"/>
            <w:noWrap/>
            <w:hideMark/>
          </w:tcPr>
          <w:p w14:paraId="67E245A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6E967F5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E9F1EF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5974C4B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168.0 </w:t>
            </w:r>
          </w:p>
        </w:tc>
        <w:tc>
          <w:tcPr>
            <w:tcW w:w="957" w:type="dxa"/>
            <w:noWrap/>
            <w:hideMark/>
          </w:tcPr>
          <w:p w14:paraId="6FABCDD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168.0 </w:t>
            </w:r>
          </w:p>
        </w:tc>
        <w:tc>
          <w:tcPr>
            <w:tcW w:w="552" w:type="dxa"/>
            <w:hideMark/>
          </w:tcPr>
          <w:p w14:paraId="2D057D4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6A3556C"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3ED68177" w14:textId="77777777" w:rsidTr="00ED6D33">
        <w:trPr>
          <w:trHeight w:val="240"/>
        </w:trPr>
        <w:tc>
          <w:tcPr>
            <w:tcW w:w="415" w:type="dxa"/>
            <w:noWrap/>
            <w:hideMark/>
          </w:tcPr>
          <w:p w14:paraId="399A9BF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50</w:t>
            </w:r>
          </w:p>
        </w:tc>
        <w:tc>
          <w:tcPr>
            <w:tcW w:w="1501" w:type="dxa"/>
            <w:noWrap/>
            <w:hideMark/>
          </w:tcPr>
          <w:p w14:paraId="7B5E23C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双创辅修专业平台系统</w:t>
            </w:r>
          </w:p>
        </w:tc>
        <w:tc>
          <w:tcPr>
            <w:tcW w:w="2787" w:type="dxa"/>
            <w:noWrap/>
            <w:hideMark/>
          </w:tcPr>
          <w:p w14:paraId="659074D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noWrap/>
            <w:hideMark/>
          </w:tcPr>
          <w:p w14:paraId="71DF689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VP9630 </w:t>
            </w:r>
          </w:p>
        </w:tc>
        <w:tc>
          <w:tcPr>
            <w:tcW w:w="1501" w:type="dxa"/>
            <w:noWrap/>
            <w:hideMark/>
          </w:tcPr>
          <w:p w14:paraId="22BC7F2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3467301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5ADE22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2AC9407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77.1 </w:t>
            </w:r>
          </w:p>
        </w:tc>
        <w:tc>
          <w:tcPr>
            <w:tcW w:w="957" w:type="dxa"/>
            <w:noWrap/>
            <w:hideMark/>
          </w:tcPr>
          <w:p w14:paraId="05BBEB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77.1 </w:t>
            </w:r>
          </w:p>
        </w:tc>
        <w:tc>
          <w:tcPr>
            <w:tcW w:w="552" w:type="dxa"/>
            <w:hideMark/>
          </w:tcPr>
          <w:p w14:paraId="153DE3E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25CD7FC"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42A42DB0" w14:textId="77777777" w:rsidTr="00ED6D33">
        <w:trPr>
          <w:trHeight w:val="240"/>
        </w:trPr>
        <w:tc>
          <w:tcPr>
            <w:tcW w:w="415" w:type="dxa"/>
            <w:noWrap/>
            <w:hideMark/>
          </w:tcPr>
          <w:p w14:paraId="46317E6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51</w:t>
            </w:r>
          </w:p>
        </w:tc>
        <w:tc>
          <w:tcPr>
            <w:tcW w:w="1501" w:type="dxa"/>
            <w:noWrap/>
            <w:hideMark/>
          </w:tcPr>
          <w:p w14:paraId="73CC4EC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远程会议系统</w:t>
            </w:r>
          </w:p>
        </w:tc>
        <w:tc>
          <w:tcPr>
            <w:tcW w:w="2787" w:type="dxa"/>
            <w:noWrap/>
            <w:hideMark/>
          </w:tcPr>
          <w:p w14:paraId="7FF6013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最佳分辨率 1080p，10 Mbps 的 H.323/SIP 点对点，配备 LED 四显示器</w:t>
            </w:r>
          </w:p>
        </w:tc>
        <w:tc>
          <w:tcPr>
            <w:tcW w:w="2292" w:type="dxa"/>
            <w:noWrap/>
            <w:hideMark/>
          </w:tcPr>
          <w:p w14:paraId="1B98FFA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思科MX700</w:t>
            </w:r>
          </w:p>
        </w:tc>
        <w:tc>
          <w:tcPr>
            <w:tcW w:w="1501" w:type="dxa"/>
            <w:noWrap/>
            <w:hideMark/>
          </w:tcPr>
          <w:p w14:paraId="5793B84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思科</w:t>
            </w:r>
          </w:p>
        </w:tc>
        <w:tc>
          <w:tcPr>
            <w:tcW w:w="845" w:type="dxa"/>
            <w:noWrap/>
            <w:hideMark/>
          </w:tcPr>
          <w:p w14:paraId="591242A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2C93007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1E85B73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38.0 </w:t>
            </w:r>
          </w:p>
        </w:tc>
        <w:tc>
          <w:tcPr>
            <w:tcW w:w="957" w:type="dxa"/>
            <w:noWrap/>
            <w:hideMark/>
          </w:tcPr>
          <w:p w14:paraId="0AD3691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38.0 </w:t>
            </w:r>
          </w:p>
        </w:tc>
        <w:tc>
          <w:tcPr>
            <w:tcW w:w="552" w:type="dxa"/>
            <w:noWrap/>
            <w:hideMark/>
          </w:tcPr>
          <w:p w14:paraId="6B74621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AE3DD0D"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3A295403" w14:textId="77777777" w:rsidTr="00ED6D33">
        <w:trPr>
          <w:trHeight w:val="240"/>
        </w:trPr>
        <w:tc>
          <w:tcPr>
            <w:tcW w:w="415" w:type="dxa"/>
            <w:noWrap/>
            <w:hideMark/>
          </w:tcPr>
          <w:p w14:paraId="2F799D6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52</w:t>
            </w:r>
          </w:p>
        </w:tc>
        <w:tc>
          <w:tcPr>
            <w:tcW w:w="1501" w:type="dxa"/>
            <w:noWrap/>
            <w:hideMark/>
          </w:tcPr>
          <w:p w14:paraId="6798DB9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桌面协作系统</w:t>
            </w:r>
          </w:p>
        </w:tc>
        <w:tc>
          <w:tcPr>
            <w:tcW w:w="2787" w:type="dxa"/>
            <w:noWrap/>
            <w:hideMark/>
          </w:tcPr>
          <w:p w14:paraId="6E2D729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1080p高清视频通信系统、多点触控的电容式触摸屏、支持多个配置文件、全功能IP电话</w:t>
            </w:r>
          </w:p>
        </w:tc>
        <w:tc>
          <w:tcPr>
            <w:tcW w:w="2292" w:type="dxa"/>
            <w:noWrap/>
            <w:hideMark/>
          </w:tcPr>
          <w:p w14:paraId="60920E4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思科DX80</w:t>
            </w:r>
          </w:p>
        </w:tc>
        <w:tc>
          <w:tcPr>
            <w:tcW w:w="1501" w:type="dxa"/>
            <w:noWrap/>
            <w:hideMark/>
          </w:tcPr>
          <w:p w14:paraId="5E3AAAB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思科</w:t>
            </w:r>
          </w:p>
        </w:tc>
        <w:tc>
          <w:tcPr>
            <w:tcW w:w="845" w:type="dxa"/>
            <w:noWrap/>
            <w:hideMark/>
          </w:tcPr>
          <w:p w14:paraId="0BB3D7B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D66776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8</w:t>
            </w:r>
          </w:p>
        </w:tc>
        <w:tc>
          <w:tcPr>
            <w:tcW w:w="931" w:type="dxa"/>
            <w:noWrap/>
            <w:hideMark/>
          </w:tcPr>
          <w:p w14:paraId="2EFF2C3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11.4 </w:t>
            </w:r>
          </w:p>
        </w:tc>
        <w:tc>
          <w:tcPr>
            <w:tcW w:w="957" w:type="dxa"/>
            <w:noWrap/>
            <w:hideMark/>
          </w:tcPr>
          <w:p w14:paraId="0E50219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91.2 </w:t>
            </w:r>
          </w:p>
        </w:tc>
        <w:tc>
          <w:tcPr>
            <w:tcW w:w="552" w:type="dxa"/>
            <w:noWrap/>
            <w:hideMark/>
          </w:tcPr>
          <w:p w14:paraId="3326192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57A042A3"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0191B93E" w14:textId="77777777" w:rsidTr="00ED6D33">
        <w:trPr>
          <w:trHeight w:val="270"/>
        </w:trPr>
        <w:tc>
          <w:tcPr>
            <w:tcW w:w="415" w:type="dxa"/>
            <w:noWrap/>
            <w:hideMark/>
          </w:tcPr>
          <w:p w14:paraId="5E88C7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53</w:t>
            </w:r>
          </w:p>
        </w:tc>
        <w:tc>
          <w:tcPr>
            <w:tcW w:w="1501" w:type="dxa"/>
            <w:noWrap/>
            <w:hideMark/>
          </w:tcPr>
          <w:p w14:paraId="40489D3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在线解决方案</w:t>
            </w:r>
          </w:p>
        </w:tc>
        <w:tc>
          <w:tcPr>
            <w:tcW w:w="2787" w:type="dxa"/>
            <w:noWrap/>
            <w:hideMark/>
          </w:tcPr>
          <w:p w14:paraId="3CC3B42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WebEx Meeting Center，含 高清数码摄像机一台（1080p，蔡司光学镜头VG30）</w:t>
            </w:r>
          </w:p>
        </w:tc>
        <w:tc>
          <w:tcPr>
            <w:tcW w:w="2292" w:type="dxa"/>
            <w:noWrap/>
            <w:hideMark/>
          </w:tcPr>
          <w:p w14:paraId="3AE3E57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思科WebEX</w:t>
            </w:r>
          </w:p>
        </w:tc>
        <w:tc>
          <w:tcPr>
            <w:tcW w:w="1501" w:type="dxa"/>
            <w:noWrap/>
            <w:hideMark/>
          </w:tcPr>
          <w:p w14:paraId="53E7964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思科</w:t>
            </w:r>
          </w:p>
        </w:tc>
        <w:tc>
          <w:tcPr>
            <w:tcW w:w="845" w:type="dxa"/>
            <w:noWrap/>
            <w:hideMark/>
          </w:tcPr>
          <w:p w14:paraId="767DA9B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4DE3BB1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48D992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13.7 </w:t>
            </w:r>
          </w:p>
        </w:tc>
        <w:tc>
          <w:tcPr>
            <w:tcW w:w="957" w:type="dxa"/>
            <w:noWrap/>
            <w:hideMark/>
          </w:tcPr>
          <w:p w14:paraId="37395CA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13.7 </w:t>
            </w:r>
          </w:p>
        </w:tc>
        <w:tc>
          <w:tcPr>
            <w:tcW w:w="552" w:type="dxa"/>
            <w:noWrap/>
            <w:hideMark/>
          </w:tcPr>
          <w:p w14:paraId="2EA4A40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7D3551D8"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1230BB26" w14:textId="77777777" w:rsidTr="00ED6D33">
        <w:trPr>
          <w:trHeight w:val="270"/>
        </w:trPr>
        <w:tc>
          <w:tcPr>
            <w:tcW w:w="415" w:type="dxa"/>
            <w:noWrap/>
            <w:hideMark/>
          </w:tcPr>
          <w:p w14:paraId="4E7C370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54</w:t>
            </w:r>
          </w:p>
        </w:tc>
        <w:tc>
          <w:tcPr>
            <w:tcW w:w="1501" w:type="dxa"/>
            <w:noWrap/>
            <w:hideMark/>
          </w:tcPr>
          <w:p w14:paraId="0E5891B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智能交互液晶面板</w:t>
            </w:r>
          </w:p>
        </w:tc>
        <w:tc>
          <w:tcPr>
            <w:tcW w:w="2787" w:type="dxa"/>
            <w:noWrap/>
            <w:hideMark/>
          </w:tcPr>
          <w:p w14:paraId="76D9F96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4K分辨率，84寸</w:t>
            </w:r>
          </w:p>
        </w:tc>
        <w:tc>
          <w:tcPr>
            <w:tcW w:w="2292" w:type="dxa"/>
            <w:noWrap/>
            <w:hideMark/>
          </w:tcPr>
          <w:p w14:paraId="2342F1C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BJB </w:t>
            </w:r>
          </w:p>
        </w:tc>
        <w:tc>
          <w:tcPr>
            <w:tcW w:w="1501" w:type="dxa"/>
            <w:noWrap/>
            <w:hideMark/>
          </w:tcPr>
          <w:p w14:paraId="5A41A8F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BJB</w:t>
            </w:r>
          </w:p>
        </w:tc>
        <w:tc>
          <w:tcPr>
            <w:tcW w:w="845" w:type="dxa"/>
            <w:noWrap/>
            <w:hideMark/>
          </w:tcPr>
          <w:p w14:paraId="23FC17D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92BACF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B96232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9.6 </w:t>
            </w:r>
          </w:p>
        </w:tc>
        <w:tc>
          <w:tcPr>
            <w:tcW w:w="957" w:type="dxa"/>
            <w:noWrap/>
            <w:hideMark/>
          </w:tcPr>
          <w:p w14:paraId="09CEFF8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9.6 </w:t>
            </w:r>
          </w:p>
        </w:tc>
        <w:tc>
          <w:tcPr>
            <w:tcW w:w="552" w:type="dxa"/>
            <w:noWrap/>
            <w:hideMark/>
          </w:tcPr>
          <w:p w14:paraId="652CF97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096C1365"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62BDFCA1" w14:textId="77777777" w:rsidTr="00ED6D33">
        <w:trPr>
          <w:trHeight w:val="270"/>
        </w:trPr>
        <w:tc>
          <w:tcPr>
            <w:tcW w:w="415" w:type="dxa"/>
            <w:noWrap/>
            <w:hideMark/>
          </w:tcPr>
          <w:p w14:paraId="72884FC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55</w:t>
            </w:r>
          </w:p>
        </w:tc>
        <w:tc>
          <w:tcPr>
            <w:tcW w:w="1501" w:type="dxa"/>
            <w:noWrap/>
            <w:hideMark/>
          </w:tcPr>
          <w:p w14:paraId="7269A79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视频工作站</w:t>
            </w:r>
          </w:p>
        </w:tc>
        <w:tc>
          <w:tcPr>
            <w:tcW w:w="2787" w:type="dxa"/>
            <w:noWrap/>
            <w:hideMark/>
          </w:tcPr>
          <w:p w14:paraId="5A4F101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六核 Intel E5 处理器/16GB内存/双图形处理器/3GB VRAM MD878CH/A</w:t>
            </w:r>
          </w:p>
        </w:tc>
        <w:tc>
          <w:tcPr>
            <w:tcW w:w="2292" w:type="dxa"/>
            <w:noWrap/>
            <w:hideMark/>
          </w:tcPr>
          <w:p w14:paraId="262A14A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501" w:type="dxa"/>
            <w:noWrap/>
            <w:hideMark/>
          </w:tcPr>
          <w:p w14:paraId="37674EF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Apple</w:t>
            </w:r>
          </w:p>
        </w:tc>
        <w:tc>
          <w:tcPr>
            <w:tcW w:w="845" w:type="dxa"/>
            <w:noWrap/>
            <w:hideMark/>
          </w:tcPr>
          <w:p w14:paraId="114E379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0B6B8F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noWrap/>
            <w:hideMark/>
          </w:tcPr>
          <w:p w14:paraId="7CE2251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3.6 </w:t>
            </w:r>
          </w:p>
        </w:tc>
        <w:tc>
          <w:tcPr>
            <w:tcW w:w="957" w:type="dxa"/>
            <w:noWrap/>
            <w:hideMark/>
          </w:tcPr>
          <w:p w14:paraId="0AB66D0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7.2 </w:t>
            </w:r>
          </w:p>
        </w:tc>
        <w:tc>
          <w:tcPr>
            <w:tcW w:w="552" w:type="dxa"/>
            <w:noWrap/>
            <w:hideMark/>
          </w:tcPr>
          <w:p w14:paraId="138274D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0EC97C9B"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0113476A" w14:textId="77777777" w:rsidTr="00ED6D33">
        <w:trPr>
          <w:trHeight w:val="270"/>
        </w:trPr>
        <w:tc>
          <w:tcPr>
            <w:tcW w:w="415" w:type="dxa"/>
            <w:noWrap/>
            <w:hideMark/>
          </w:tcPr>
          <w:p w14:paraId="2D91A0C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56</w:t>
            </w:r>
          </w:p>
        </w:tc>
        <w:tc>
          <w:tcPr>
            <w:tcW w:w="1501" w:type="dxa"/>
            <w:noWrap/>
            <w:hideMark/>
          </w:tcPr>
          <w:p w14:paraId="46D1C88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可穿戴眼镜眼动追踪模块</w:t>
            </w:r>
          </w:p>
        </w:tc>
        <w:tc>
          <w:tcPr>
            <w:tcW w:w="2787" w:type="dxa"/>
            <w:noWrap/>
            <w:hideMark/>
          </w:tcPr>
          <w:p w14:paraId="79070C3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实时记录功能，追踪位置，采集眼动数据、声音、视频、AOA快照及IR Marker位置数据</w:t>
            </w:r>
          </w:p>
        </w:tc>
        <w:tc>
          <w:tcPr>
            <w:tcW w:w="2292" w:type="dxa"/>
            <w:noWrap/>
            <w:hideMark/>
          </w:tcPr>
          <w:p w14:paraId="1E6D12D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Tobii Glasses2</w:t>
            </w:r>
          </w:p>
        </w:tc>
        <w:tc>
          <w:tcPr>
            <w:tcW w:w="1501" w:type="dxa"/>
            <w:noWrap/>
            <w:hideMark/>
          </w:tcPr>
          <w:p w14:paraId="5977BE9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Tobii</w:t>
            </w:r>
          </w:p>
        </w:tc>
        <w:tc>
          <w:tcPr>
            <w:tcW w:w="845" w:type="dxa"/>
            <w:noWrap/>
            <w:hideMark/>
          </w:tcPr>
          <w:p w14:paraId="61D8229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BB4C6D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213DE05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38.0 </w:t>
            </w:r>
          </w:p>
        </w:tc>
        <w:tc>
          <w:tcPr>
            <w:tcW w:w="957" w:type="dxa"/>
            <w:noWrap/>
            <w:hideMark/>
          </w:tcPr>
          <w:p w14:paraId="5DD4D54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38.0 </w:t>
            </w:r>
          </w:p>
        </w:tc>
        <w:tc>
          <w:tcPr>
            <w:tcW w:w="552" w:type="dxa"/>
            <w:noWrap/>
            <w:hideMark/>
          </w:tcPr>
          <w:p w14:paraId="4906026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06979A9E"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40A8DDE0" w14:textId="77777777" w:rsidTr="00ED6D33">
        <w:trPr>
          <w:trHeight w:val="240"/>
        </w:trPr>
        <w:tc>
          <w:tcPr>
            <w:tcW w:w="415" w:type="dxa"/>
            <w:noWrap/>
            <w:hideMark/>
          </w:tcPr>
          <w:p w14:paraId="5BA760D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57</w:t>
            </w:r>
          </w:p>
        </w:tc>
        <w:tc>
          <w:tcPr>
            <w:tcW w:w="1501" w:type="dxa"/>
            <w:noWrap/>
            <w:hideMark/>
          </w:tcPr>
          <w:p w14:paraId="3F3AB57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非接触眼动追踪模块（含手持设备测试模块）</w:t>
            </w:r>
          </w:p>
        </w:tc>
        <w:tc>
          <w:tcPr>
            <w:tcW w:w="2787" w:type="dxa"/>
            <w:noWrap/>
            <w:hideMark/>
          </w:tcPr>
          <w:p w14:paraId="4A50F66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300 Hz 的采样率，适用于扫视、凝视、眨眼的研究</w:t>
            </w:r>
          </w:p>
        </w:tc>
        <w:tc>
          <w:tcPr>
            <w:tcW w:w="2292" w:type="dxa"/>
            <w:noWrap/>
            <w:hideMark/>
          </w:tcPr>
          <w:p w14:paraId="1F0A2C5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EyeTracker</w:t>
            </w:r>
          </w:p>
        </w:tc>
        <w:tc>
          <w:tcPr>
            <w:tcW w:w="1501" w:type="dxa"/>
            <w:noWrap/>
            <w:hideMark/>
          </w:tcPr>
          <w:p w14:paraId="64537AF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Tobii</w:t>
            </w:r>
          </w:p>
        </w:tc>
        <w:tc>
          <w:tcPr>
            <w:tcW w:w="845" w:type="dxa"/>
            <w:noWrap/>
            <w:hideMark/>
          </w:tcPr>
          <w:p w14:paraId="71A1378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50DB780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0E9788E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22.6 </w:t>
            </w:r>
          </w:p>
        </w:tc>
        <w:tc>
          <w:tcPr>
            <w:tcW w:w="957" w:type="dxa"/>
            <w:noWrap/>
            <w:hideMark/>
          </w:tcPr>
          <w:p w14:paraId="666C6EF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22.6 </w:t>
            </w:r>
          </w:p>
        </w:tc>
        <w:tc>
          <w:tcPr>
            <w:tcW w:w="552" w:type="dxa"/>
            <w:noWrap/>
            <w:hideMark/>
          </w:tcPr>
          <w:p w14:paraId="68E9100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5017EB40"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6B935B53" w14:textId="77777777" w:rsidTr="00ED6D33">
        <w:trPr>
          <w:trHeight w:val="240"/>
        </w:trPr>
        <w:tc>
          <w:tcPr>
            <w:tcW w:w="415" w:type="dxa"/>
            <w:noWrap/>
            <w:hideMark/>
          </w:tcPr>
          <w:p w14:paraId="2954BC3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58</w:t>
            </w:r>
          </w:p>
        </w:tc>
        <w:tc>
          <w:tcPr>
            <w:tcW w:w="1501" w:type="dxa"/>
            <w:noWrap/>
            <w:hideMark/>
          </w:tcPr>
          <w:p w14:paraId="32C605D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生物反馈仪</w:t>
            </w:r>
          </w:p>
        </w:tc>
        <w:tc>
          <w:tcPr>
            <w:tcW w:w="2787" w:type="dxa"/>
            <w:noWrap/>
            <w:hideMark/>
          </w:tcPr>
          <w:p w14:paraId="71D9E95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放大器、接收器参数、专业一体化操作平台、专用接收器1台、专用披戴式一体化传感器10个</w:t>
            </w:r>
          </w:p>
        </w:tc>
        <w:tc>
          <w:tcPr>
            <w:tcW w:w="2292" w:type="dxa"/>
            <w:noWrap/>
            <w:hideMark/>
          </w:tcPr>
          <w:p w14:paraId="4FDA3E5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伟思</w:t>
            </w:r>
          </w:p>
        </w:tc>
        <w:tc>
          <w:tcPr>
            <w:tcW w:w="1501" w:type="dxa"/>
            <w:noWrap/>
            <w:hideMark/>
          </w:tcPr>
          <w:p w14:paraId="0297952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北京心灵方舟科技</w:t>
            </w:r>
          </w:p>
        </w:tc>
        <w:tc>
          <w:tcPr>
            <w:tcW w:w="845" w:type="dxa"/>
            <w:noWrap/>
            <w:hideMark/>
          </w:tcPr>
          <w:p w14:paraId="0C4206C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5C0B0C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2ED99CE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957" w:type="dxa"/>
            <w:noWrap/>
            <w:hideMark/>
          </w:tcPr>
          <w:p w14:paraId="6D6483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40.0 </w:t>
            </w:r>
          </w:p>
        </w:tc>
        <w:tc>
          <w:tcPr>
            <w:tcW w:w="552" w:type="dxa"/>
            <w:noWrap/>
            <w:hideMark/>
          </w:tcPr>
          <w:p w14:paraId="4403D08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1649ACB"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75823231" w14:textId="77777777" w:rsidTr="00ED6D33">
        <w:trPr>
          <w:trHeight w:val="240"/>
        </w:trPr>
        <w:tc>
          <w:tcPr>
            <w:tcW w:w="415" w:type="dxa"/>
            <w:noWrap/>
            <w:hideMark/>
          </w:tcPr>
          <w:p w14:paraId="0F23697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59</w:t>
            </w:r>
          </w:p>
        </w:tc>
        <w:tc>
          <w:tcPr>
            <w:tcW w:w="1501" w:type="dxa"/>
            <w:noWrap/>
            <w:hideMark/>
          </w:tcPr>
          <w:p w14:paraId="5C923D9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可移动机器人</w:t>
            </w:r>
          </w:p>
        </w:tc>
        <w:tc>
          <w:tcPr>
            <w:tcW w:w="2787" w:type="dxa"/>
            <w:noWrap/>
            <w:hideMark/>
          </w:tcPr>
          <w:p w14:paraId="7150D21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Wifi Windows/Mac 8小时续航 WIFI：2.4GHz / 5GHz</w:t>
            </w:r>
          </w:p>
        </w:tc>
        <w:tc>
          <w:tcPr>
            <w:tcW w:w="2292" w:type="dxa"/>
            <w:noWrap/>
            <w:hideMark/>
          </w:tcPr>
          <w:p w14:paraId="4499BF0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BeamPro</w:t>
            </w:r>
          </w:p>
        </w:tc>
        <w:tc>
          <w:tcPr>
            <w:tcW w:w="1501" w:type="dxa"/>
            <w:noWrap/>
            <w:hideMark/>
          </w:tcPr>
          <w:p w14:paraId="59438D8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Beam</w:t>
            </w:r>
          </w:p>
        </w:tc>
        <w:tc>
          <w:tcPr>
            <w:tcW w:w="845" w:type="dxa"/>
            <w:noWrap/>
            <w:hideMark/>
          </w:tcPr>
          <w:p w14:paraId="0F9916D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7F0CE7D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noWrap/>
            <w:hideMark/>
          </w:tcPr>
          <w:p w14:paraId="2D2687A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9.6 </w:t>
            </w:r>
          </w:p>
        </w:tc>
        <w:tc>
          <w:tcPr>
            <w:tcW w:w="957" w:type="dxa"/>
            <w:noWrap/>
            <w:hideMark/>
          </w:tcPr>
          <w:p w14:paraId="3A300C2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19.2 </w:t>
            </w:r>
          </w:p>
        </w:tc>
        <w:tc>
          <w:tcPr>
            <w:tcW w:w="552" w:type="dxa"/>
            <w:noWrap/>
            <w:hideMark/>
          </w:tcPr>
          <w:p w14:paraId="604E39B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3409C2C8"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1850EE73" w14:textId="77777777" w:rsidTr="00ED6D33">
        <w:trPr>
          <w:trHeight w:val="240"/>
        </w:trPr>
        <w:tc>
          <w:tcPr>
            <w:tcW w:w="415" w:type="dxa"/>
            <w:noWrap/>
            <w:hideMark/>
          </w:tcPr>
          <w:p w14:paraId="1ECC833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60</w:t>
            </w:r>
          </w:p>
        </w:tc>
        <w:tc>
          <w:tcPr>
            <w:tcW w:w="1501" w:type="dxa"/>
            <w:noWrap/>
            <w:hideMark/>
          </w:tcPr>
          <w:p w14:paraId="26D2300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可移动机器人</w:t>
            </w:r>
          </w:p>
        </w:tc>
        <w:tc>
          <w:tcPr>
            <w:tcW w:w="2787" w:type="dxa"/>
            <w:noWrap/>
            <w:hideMark/>
          </w:tcPr>
          <w:p w14:paraId="6889DAC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Beam+高53英寸（约1.35米），一次充电可以运行2个小时，行动速度11mph，配有10英寸的显示器</w:t>
            </w:r>
          </w:p>
        </w:tc>
        <w:tc>
          <w:tcPr>
            <w:tcW w:w="2292" w:type="dxa"/>
            <w:noWrap/>
            <w:hideMark/>
          </w:tcPr>
          <w:p w14:paraId="0B9AFA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Beam+</w:t>
            </w:r>
          </w:p>
        </w:tc>
        <w:tc>
          <w:tcPr>
            <w:tcW w:w="1501" w:type="dxa"/>
            <w:noWrap/>
            <w:hideMark/>
          </w:tcPr>
          <w:p w14:paraId="53929E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Beam</w:t>
            </w:r>
          </w:p>
        </w:tc>
        <w:tc>
          <w:tcPr>
            <w:tcW w:w="845" w:type="dxa"/>
            <w:noWrap/>
            <w:hideMark/>
          </w:tcPr>
          <w:p w14:paraId="3ADC11C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27A3CFB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w:t>
            </w:r>
          </w:p>
        </w:tc>
        <w:tc>
          <w:tcPr>
            <w:tcW w:w="931" w:type="dxa"/>
            <w:noWrap/>
            <w:hideMark/>
          </w:tcPr>
          <w:p w14:paraId="5264B56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1.5 </w:t>
            </w:r>
          </w:p>
        </w:tc>
        <w:tc>
          <w:tcPr>
            <w:tcW w:w="957" w:type="dxa"/>
            <w:noWrap/>
            <w:hideMark/>
          </w:tcPr>
          <w:p w14:paraId="7C9068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7.5 </w:t>
            </w:r>
          </w:p>
        </w:tc>
        <w:tc>
          <w:tcPr>
            <w:tcW w:w="552" w:type="dxa"/>
            <w:noWrap/>
            <w:hideMark/>
          </w:tcPr>
          <w:p w14:paraId="4B0F149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1C94ECE6"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0124DFC1" w14:textId="77777777" w:rsidTr="00ED6D33">
        <w:trPr>
          <w:trHeight w:val="240"/>
        </w:trPr>
        <w:tc>
          <w:tcPr>
            <w:tcW w:w="415" w:type="dxa"/>
            <w:noWrap/>
            <w:hideMark/>
          </w:tcPr>
          <w:p w14:paraId="73D882C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r w:rsidRPr="00ED6D33">
              <w:rPr>
                <w:rFonts w:ascii="仿宋_GB2312" w:eastAsia="仿宋_GB2312" w:hAnsi="仿宋" w:cs="Times New Roman" w:hint="eastAsia"/>
                <w:sz w:val="20"/>
                <w:szCs w:val="20"/>
              </w:rPr>
              <w:lastRenderedPageBreak/>
              <w:t>1</w:t>
            </w:r>
          </w:p>
        </w:tc>
        <w:tc>
          <w:tcPr>
            <w:tcW w:w="1501" w:type="dxa"/>
            <w:noWrap/>
            <w:hideMark/>
          </w:tcPr>
          <w:p w14:paraId="541DCD5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人机环境同步</w:t>
            </w:r>
            <w:r w:rsidRPr="00ED6D33">
              <w:rPr>
                <w:rFonts w:ascii="仿宋_GB2312" w:eastAsia="仿宋_GB2312" w:hAnsi="仿宋" w:cs="Times New Roman" w:hint="eastAsia"/>
                <w:sz w:val="20"/>
                <w:szCs w:val="20"/>
              </w:rPr>
              <w:lastRenderedPageBreak/>
              <w:t>平台</w:t>
            </w:r>
          </w:p>
        </w:tc>
        <w:tc>
          <w:tcPr>
            <w:tcW w:w="2787" w:type="dxa"/>
            <w:noWrap/>
            <w:hideMark/>
          </w:tcPr>
          <w:p w14:paraId="165B02D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包含脑电、眼动、皮电等多重</w:t>
            </w:r>
            <w:r w:rsidRPr="00ED6D33">
              <w:rPr>
                <w:rFonts w:ascii="仿宋_GB2312" w:eastAsia="仿宋_GB2312" w:hAnsi="仿宋" w:cs="Times New Roman" w:hint="eastAsia"/>
                <w:sz w:val="20"/>
                <w:szCs w:val="20"/>
              </w:rPr>
              <w:lastRenderedPageBreak/>
              <w:t>测量方式</w:t>
            </w:r>
          </w:p>
        </w:tc>
        <w:tc>
          <w:tcPr>
            <w:tcW w:w="2292" w:type="dxa"/>
            <w:noWrap/>
            <w:hideMark/>
          </w:tcPr>
          <w:p w14:paraId="3C886DC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 xml:space="preserve"> ErgoLAB</w:t>
            </w:r>
          </w:p>
        </w:tc>
        <w:tc>
          <w:tcPr>
            <w:tcW w:w="1501" w:type="dxa"/>
            <w:noWrap/>
            <w:hideMark/>
          </w:tcPr>
          <w:p w14:paraId="58E7972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ErgoLab</w:t>
            </w:r>
          </w:p>
        </w:tc>
        <w:tc>
          <w:tcPr>
            <w:tcW w:w="845" w:type="dxa"/>
            <w:noWrap/>
            <w:hideMark/>
          </w:tcPr>
          <w:p w14:paraId="479E675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22EE787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18FAE7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29.8 </w:t>
            </w:r>
          </w:p>
        </w:tc>
        <w:tc>
          <w:tcPr>
            <w:tcW w:w="957" w:type="dxa"/>
            <w:noWrap/>
            <w:hideMark/>
          </w:tcPr>
          <w:p w14:paraId="7023F6A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29.8 </w:t>
            </w:r>
          </w:p>
        </w:tc>
        <w:tc>
          <w:tcPr>
            <w:tcW w:w="552" w:type="dxa"/>
            <w:noWrap/>
            <w:hideMark/>
          </w:tcPr>
          <w:p w14:paraId="2EBA10B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332081EB"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18F3A991" w14:textId="77777777" w:rsidTr="00ED6D33">
        <w:trPr>
          <w:trHeight w:val="240"/>
        </w:trPr>
        <w:tc>
          <w:tcPr>
            <w:tcW w:w="415" w:type="dxa"/>
            <w:noWrap/>
            <w:hideMark/>
          </w:tcPr>
          <w:p w14:paraId="7EA8983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62</w:t>
            </w:r>
          </w:p>
        </w:tc>
        <w:tc>
          <w:tcPr>
            <w:tcW w:w="1501" w:type="dxa"/>
            <w:noWrap/>
            <w:hideMark/>
          </w:tcPr>
          <w:p w14:paraId="24E59E6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可穿戴无线生理记录模块</w:t>
            </w:r>
          </w:p>
        </w:tc>
        <w:tc>
          <w:tcPr>
            <w:tcW w:w="2787" w:type="dxa"/>
            <w:noWrap/>
            <w:hideMark/>
          </w:tcPr>
          <w:p w14:paraId="17F9A71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主要由电极贴连接模块、心电前端、主控单元、蓝牙模块、无线充电模块、锂电池、稳压和电源管理模块组成</w:t>
            </w:r>
          </w:p>
        </w:tc>
        <w:tc>
          <w:tcPr>
            <w:tcW w:w="2292" w:type="dxa"/>
            <w:noWrap/>
            <w:hideMark/>
          </w:tcPr>
          <w:p w14:paraId="5F8AD0A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ErgoLAB</w:t>
            </w:r>
          </w:p>
        </w:tc>
        <w:tc>
          <w:tcPr>
            <w:tcW w:w="1501" w:type="dxa"/>
            <w:noWrap/>
            <w:hideMark/>
          </w:tcPr>
          <w:p w14:paraId="6B73673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ErgoLab</w:t>
            </w:r>
          </w:p>
        </w:tc>
        <w:tc>
          <w:tcPr>
            <w:tcW w:w="845" w:type="dxa"/>
            <w:noWrap/>
            <w:hideMark/>
          </w:tcPr>
          <w:p w14:paraId="454B8CE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E6A92A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5988E4B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19.8 </w:t>
            </w:r>
          </w:p>
        </w:tc>
        <w:tc>
          <w:tcPr>
            <w:tcW w:w="957" w:type="dxa"/>
            <w:noWrap/>
            <w:hideMark/>
          </w:tcPr>
          <w:p w14:paraId="73BBF90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19.8 </w:t>
            </w:r>
          </w:p>
        </w:tc>
        <w:tc>
          <w:tcPr>
            <w:tcW w:w="552" w:type="dxa"/>
            <w:noWrap/>
            <w:hideMark/>
          </w:tcPr>
          <w:p w14:paraId="0D4C8D1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4CCE1475"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42205FBB" w14:textId="77777777" w:rsidTr="00ED6D33">
        <w:trPr>
          <w:trHeight w:val="240"/>
        </w:trPr>
        <w:tc>
          <w:tcPr>
            <w:tcW w:w="415" w:type="dxa"/>
            <w:noWrap/>
            <w:hideMark/>
          </w:tcPr>
          <w:p w14:paraId="56BCEA1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63</w:t>
            </w:r>
          </w:p>
        </w:tc>
        <w:tc>
          <w:tcPr>
            <w:tcW w:w="1501" w:type="dxa"/>
            <w:noWrap/>
            <w:hideMark/>
          </w:tcPr>
          <w:p w14:paraId="286CE94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BP脑电分析仪</w:t>
            </w:r>
          </w:p>
        </w:tc>
        <w:tc>
          <w:tcPr>
            <w:tcW w:w="2787" w:type="dxa"/>
            <w:noWrap/>
            <w:hideMark/>
          </w:tcPr>
          <w:p w14:paraId="753DB40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认知活动诱发刺激软件、放大器、记录分析软件</w:t>
            </w:r>
          </w:p>
        </w:tc>
        <w:tc>
          <w:tcPr>
            <w:tcW w:w="2292" w:type="dxa"/>
            <w:noWrap/>
            <w:hideMark/>
          </w:tcPr>
          <w:p w14:paraId="5B30B16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actiCHamp 64导</w:t>
            </w:r>
          </w:p>
        </w:tc>
        <w:tc>
          <w:tcPr>
            <w:tcW w:w="1501" w:type="dxa"/>
            <w:noWrap/>
            <w:hideMark/>
          </w:tcPr>
          <w:p w14:paraId="7612D19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德国</w:t>
            </w:r>
          </w:p>
        </w:tc>
        <w:tc>
          <w:tcPr>
            <w:tcW w:w="845" w:type="dxa"/>
            <w:noWrap/>
            <w:hideMark/>
          </w:tcPr>
          <w:p w14:paraId="4AFFCD3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5270DA4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4E719B3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70.0 </w:t>
            </w:r>
          </w:p>
        </w:tc>
        <w:tc>
          <w:tcPr>
            <w:tcW w:w="957" w:type="dxa"/>
            <w:noWrap/>
            <w:hideMark/>
          </w:tcPr>
          <w:p w14:paraId="775CA89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70.0 </w:t>
            </w:r>
          </w:p>
        </w:tc>
        <w:tc>
          <w:tcPr>
            <w:tcW w:w="552" w:type="dxa"/>
            <w:noWrap/>
            <w:hideMark/>
          </w:tcPr>
          <w:p w14:paraId="38BD266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4B777DC2"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22F10D92" w14:textId="77777777" w:rsidTr="00ED6D33">
        <w:trPr>
          <w:trHeight w:val="240"/>
        </w:trPr>
        <w:tc>
          <w:tcPr>
            <w:tcW w:w="415" w:type="dxa"/>
            <w:noWrap/>
            <w:hideMark/>
          </w:tcPr>
          <w:p w14:paraId="6F05641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64</w:t>
            </w:r>
          </w:p>
        </w:tc>
        <w:tc>
          <w:tcPr>
            <w:tcW w:w="1501" w:type="dxa"/>
            <w:noWrap/>
            <w:hideMark/>
          </w:tcPr>
          <w:p w14:paraId="3CDED54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笔记本电脑</w:t>
            </w:r>
          </w:p>
        </w:tc>
        <w:tc>
          <w:tcPr>
            <w:tcW w:w="2787" w:type="dxa"/>
            <w:noWrap/>
            <w:hideMark/>
          </w:tcPr>
          <w:p w14:paraId="4BA8BA5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幕尺寸：15.4英寸，Intel 酷睿i7，2.5GHz，内存16GB，三年质保</w:t>
            </w:r>
          </w:p>
        </w:tc>
        <w:tc>
          <w:tcPr>
            <w:tcW w:w="2292" w:type="dxa"/>
            <w:noWrap/>
            <w:hideMark/>
          </w:tcPr>
          <w:p w14:paraId="23027D1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Macbook Pro</w:t>
            </w:r>
          </w:p>
        </w:tc>
        <w:tc>
          <w:tcPr>
            <w:tcW w:w="1501" w:type="dxa"/>
            <w:noWrap/>
            <w:hideMark/>
          </w:tcPr>
          <w:p w14:paraId="3186C0F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Apple</w:t>
            </w:r>
          </w:p>
        </w:tc>
        <w:tc>
          <w:tcPr>
            <w:tcW w:w="845" w:type="dxa"/>
            <w:noWrap/>
            <w:hideMark/>
          </w:tcPr>
          <w:p w14:paraId="19A682A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23EE105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p>
        </w:tc>
        <w:tc>
          <w:tcPr>
            <w:tcW w:w="931" w:type="dxa"/>
            <w:noWrap/>
            <w:hideMark/>
          </w:tcPr>
          <w:p w14:paraId="7EF68A4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 </w:t>
            </w:r>
          </w:p>
        </w:tc>
        <w:tc>
          <w:tcPr>
            <w:tcW w:w="957" w:type="dxa"/>
            <w:noWrap/>
            <w:hideMark/>
          </w:tcPr>
          <w:p w14:paraId="53231B4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18.0 </w:t>
            </w:r>
          </w:p>
        </w:tc>
        <w:tc>
          <w:tcPr>
            <w:tcW w:w="552" w:type="dxa"/>
            <w:noWrap/>
            <w:hideMark/>
          </w:tcPr>
          <w:p w14:paraId="04DB7FF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73C9E207"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1F70D288" w14:textId="77777777" w:rsidTr="00ED6D33">
        <w:trPr>
          <w:trHeight w:val="240"/>
        </w:trPr>
        <w:tc>
          <w:tcPr>
            <w:tcW w:w="415" w:type="dxa"/>
            <w:noWrap/>
            <w:hideMark/>
          </w:tcPr>
          <w:p w14:paraId="14A26A9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65</w:t>
            </w:r>
          </w:p>
        </w:tc>
        <w:tc>
          <w:tcPr>
            <w:tcW w:w="1501" w:type="dxa"/>
            <w:noWrap/>
            <w:hideMark/>
          </w:tcPr>
          <w:p w14:paraId="35DFE07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可穿戴无线脑电测量模块</w:t>
            </w:r>
          </w:p>
        </w:tc>
        <w:tc>
          <w:tcPr>
            <w:tcW w:w="2787" w:type="dxa"/>
            <w:noWrap/>
            <w:hideMark/>
          </w:tcPr>
          <w:p w14:paraId="68B25B1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生理监测解决方案 24Bit高分辨率</w:t>
            </w:r>
            <w:r w:rsidRPr="00ED6D33">
              <w:rPr>
                <w:rFonts w:ascii="仿宋_GB2312" w:eastAsia="仿宋_GB2312" w:hAnsi="仿宋" w:cs="Times New Roman" w:hint="eastAsia"/>
                <w:sz w:val="20"/>
                <w:szCs w:val="20"/>
              </w:rPr>
              <w:br/>
              <w:t>每通道最高可达80000Hz超高速采样率</w:t>
            </w:r>
          </w:p>
        </w:tc>
        <w:tc>
          <w:tcPr>
            <w:tcW w:w="2292" w:type="dxa"/>
            <w:noWrap/>
            <w:hideMark/>
          </w:tcPr>
          <w:p w14:paraId="1D5D6DD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EEG</w:t>
            </w:r>
          </w:p>
        </w:tc>
        <w:tc>
          <w:tcPr>
            <w:tcW w:w="1501" w:type="dxa"/>
            <w:noWrap/>
            <w:hideMark/>
          </w:tcPr>
          <w:p w14:paraId="244C1EA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北京津发科技</w:t>
            </w:r>
          </w:p>
        </w:tc>
        <w:tc>
          <w:tcPr>
            <w:tcW w:w="845" w:type="dxa"/>
            <w:noWrap/>
            <w:hideMark/>
          </w:tcPr>
          <w:p w14:paraId="17400FE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FAF161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4AEE5B6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19.8 </w:t>
            </w:r>
          </w:p>
        </w:tc>
        <w:tc>
          <w:tcPr>
            <w:tcW w:w="957" w:type="dxa"/>
            <w:noWrap/>
            <w:hideMark/>
          </w:tcPr>
          <w:p w14:paraId="35352E0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19.8 </w:t>
            </w:r>
          </w:p>
        </w:tc>
        <w:tc>
          <w:tcPr>
            <w:tcW w:w="552" w:type="dxa"/>
            <w:noWrap/>
            <w:hideMark/>
          </w:tcPr>
          <w:p w14:paraId="5432769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2EFC485D"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50015E27" w14:textId="77777777" w:rsidTr="00ED6D33">
        <w:trPr>
          <w:trHeight w:val="240"/>
        </w:trPr>
        <w:tc>
          <w:tcPr>
            <w:tcW w:w="415" w:type="dxa"/>
            <w:noWrap/>
            <w:hideMark/>
          </w:tcPr>
          <w:p w14:paraId="46496E7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66</w:t>
            </w:r>
          </w:p>
        </w:tc>
        <w:tc>
          <w:tcPr>
            <w:tcW w:w="1501" w:type="dxa"/>
            <w:noWrap/>
            <w:hideMark/>
          </w:tcPr>
          <w:p w14:paraId="0A1FBAE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台式计算机</w:t>
            </w:r>
          </w:p>
        </w:tc>
        <w:tc>
          <w:tcPr>
            <w:tcW w:w="2787" w:type="dxa"/>
            <w:noWrap/>
            <w:hideMark/>
          </w:tcPr>
          <w:p w14:paraId="7E50EF9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8G/1T/DVD-RW/1125W/K2200 4G独显</w:t>
            </w:r>
          </w:p>
        </w:tc>
        <w:tc>
          <w:tcPr>
            <w:tcW w:w="2292" w:type="dxa"/>
            <w:noWrap/>
            <w:hideMark/>
          </w:tcPr>
          <w:p w14:paraId="0203D03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PC</w:t>
            </w:r>
          </w:p>
        </w:tc>
        <w:tc>
          <w:tcPr>
            <w:tcW w:w="1501" w:type="dxa"/>
            <w:noWrap/>
            <w:hideMark/>
          </w:tcPr>
          <w:p w14:paraId="6756AFF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HP</w:t>
            </w:r>
          </w:p>
        </w:tc>
        <w:tc>
          <w:tcPr>
            <w:tcW w:w="845" w:type="dxa"/>
            <w:noWrap/>
            <w:hideMark/>
          </w:tcPr>
          <w:p w14:paraId="03A920C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0A5B237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p>
        </w:tc>
        <w:tc>
          <w:tcPr>
            <w:tcW w:w="931" w:type="dxa"/>
            <w:noWrap/>
            <w:hideMark/>
          </w:tcPr>
          <w:p w14:paraId="656BAC3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 </w:t>
            </w:r>
          </w:p>
        </w:tc>
        <w:tc>
          <w:tcPr>
            <w:tcW w:w="957" w:type="dxa"/>
            <w:noWrap/>
            <w:hideMark/>
          </w:tcPr>
          <w:p w14:paraId="6EBBD2F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 </w:t>
            </w:r>
          </w:p>
        </w:tc>
        <w:tc>
          <w:tcPr>
            <w:tcW w:w="552" w:type="dxa"/>
            <w:noWrap/>
            <w:hideMark/>
          </w:tcPr>
          <w:p w14:paraId="36982A2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0696532B"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56028D03" w14:textId="77777777" w:rsidTr="00ED6D33">
        <w:trPr>
          <w:trHeight w:val="240"/>
        </w:trPr>
        <w:tc>
          <w:tcPr>
            <w:tcW w:w="415" w:type="dxa"/>
            <w:noWrap/>
            <w:hideMark/>
          </w:tcPr>
          <w:p w14:paraId="5F85ED9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67</w:t>
            </w:r>
          </w:p>
        </w:tc>
        <w:tc>
          <w:tcPr>
            <w:tcW w:w="1501" w:type="dxa"/>
            <w:noWrap/>
            <w:hideMark/>
          </w:tcPr>
          <w:p w14:paraId="2FF8712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开源硬件套装</w:t>
            </w:r>
          </w:p>
        </w:tc>
        <w:tc>
          <w:tcPr>
            <w:tcW w:w="2787" w:type="dxa"/>
            <w:noWrap/>
            <w:hideMark/>
          </w:tcPr>
          <w:p w14:paraId="6919C0F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Microduino套装，包括传感器和处理器及输出设备（含20个）</w:t>
            </w:r>
          </w:p>
        </w:tc>
        <w:tc>
          <w:tcPr>
            <w:tcW w:w="2292" w:type="dxa"/>
            <w:noWrap/>
            <w:hideMark/>
          </w:tcPr>
          <w:p w14:paraId="1C0C3E0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Microduino套装</w:t>
            </w:r>
          </w:p>
        </w:tc>
        <w:tc>
          <w:tcPr>
            <w:tcW w:w="1501" w:type="dxa"/>
            <w:noWrap/>
            <w:hideMark/>
          </w:tcPr>
          <w:p w14:paraId="1CB4C09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Microduino</w:t>
            </w:r>
          </w:p>
        </w:tc>
        <w:tc>
          <w:tcPr>
            <w:tcW w:w="845" w:type="dxa"/>
            <w:noWrap/>
            <w:hideMark/>
          </w:tcPr>
          <w:p w14:paraId="5D4DABE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7C8ECE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42360D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 </w:t>
            </w:r>
          </w:p>
        </w:tc>
        <w:tc>
          <w:tcPr>
            <w:tcW w:w="957" w:type="dxa"/>
            <w:noWrap/>
            <w:hideMark/>
          </w:tcPr>
          <w:p w14:paraId="2EADD37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 </w:t>
            </w:r>
          </w:p>
        </w:tc>
        <w:tc>
          <w:tcPr>
            <w:tcW w:w="552" w:type="dxa"/>
            <w:noWrap/>
            <w:hideMark/>
          </w:tcPr>
          <w:p w14:paraId="5D96069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5F86EB6D"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034AE516" w14:textId="77777777" w:rsidTr="00ED6D33">
        <w:trPr>
          <w:trHeight w:val="240"/>
        </w:trPr>
        <w:tc>
          <w:tcPr>
            <w:tcW w:w="415" w:type="dxa"/>
            <w:shd w:val="clear" w:color="auto" w:fill="92D050"/>
            <w:hideMark/>
          </w:tcPr>
          <w:p w14:paraId="3AE892D1"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501" w:type="dxa"/>
            <w:shd w:val="clear" w:color="auto" w:fill="92D050"/>
            <w:hideMark/>
          </w:tcPr>
          <w:p w14:paraId="075536E4"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小结</w:t>
            </w:r>
          </w:p>
        </w:tc>
        <w:tc>
          <w:tcPr>
            <w:tcW w:w="2787" w:type="dxa"/>
            <w:shd w:val="clear" w:color="auto" w:fill="92D050"/>
            <w:hideMark/>
          </w:tcPr>
          <w:p w14:paraId="6B278FEF" w14:textId="77777777" w:rsidR="004559A6" w:rsidRPr="00ED6D33" w:rsidRDefault="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2292" w:type="dxa"/>
            <w:shd w:val="clear" w:color="auto" w:fill="92D050"/>
            <w:hideMark/>
          </w:tcPr>
          <w:p w14:paraId="67C9AC1F"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501" w:type="dxa"/>
            <w:shd w:val="clear" w:color="auto" w:fill="92D050"/>
            <w:hideMark/>
          </w:tcPr>
          <w:p w14:paraId="3EDD1B78"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845" w:type="dxa"/>
            <w:shd w:val="clear" w:color="auto" w:fill="92D050"/>
            <w:hideMark/>
          </w:tcPr>
          <w:p w14:paraId="4373AE40"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660" w:type="dxa"/>
            <w:shd w:val="clear" w:color="auto" w:fill="92D050"/>
            <w:hideMark/>
          </w:tcPr>
          <w:p w14:paraId="47F0970E"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186</w:t>
            </w:r>
          </w:p>
        </w:tc>
        <w:tc>
          <w:tcPr>
            <w:tcW w:w="931" w:type="dxa"/>
            <w:shd w:val="clear" w:color="auto" w:fill="92D050"/>
            <w:hideMark/>
          </w:tcPr>
          <w:p w14:paraId="73DFCAB3"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957" w:type="dxa"/>
            <w:shd w:val="clear" w:color="auto" w:fill="92D050"/>
            <w:hideMark/>
          </w:tcPr>
          <w:p w14:paraId="6B703454"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2069.8 </w:t>
            </w:r>
          </w:p>
        </w:tc>
        <w:tc>
          <w:tcPr>
            <w:tcW w:w="552" w:type="dxa"/>
            <w:shd w:val="clear" w:color="auto" w:fill="92D050"/>
            <w:hideMark/>
          </w:tcPr>
          <w:p w14:paraId="4A946BBB"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733" w:type="dxa"/>
            <w:shd w:val="clear" w:color="auto" w:fill="92D050"/>
            <w:hideMark/>
          </w:tcPr>
          <w:p w14:paraId="3AF5D075"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r>
      <w:tr w:rsidR="00ED6D33" w:rsidRPr="00ED6D33" w14:paraId="78A8AA1B" w14:textId="77777777" w:rsidTr="00ED6D33">
        <w:trPr>
          <w:trHeight w:val="240"/>
        </w:trPr>
        <w:tc>
          <w:tcPr>
            <w:tcW w:w="415" w:type="dxa"/>
            <w:shd w:val="clear" w:color="auto" w:fill="00B0F0"/>
            <w:hideMark/>
          </w:tcPr>
          <w:p w14:paraId="6B432287"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三</w:t>
            </w:r>
          </w:p>
        </w:tc>
        <w:tc>
          <w:tcPr>
            <w:tcW w:w="1501" w:type="dxa"/>
            <w:shd w:val="clear" w:color="auto" w:fill="00B0F0"/>
            <w:hideMark/>
          </w:tcPr>
          <w:p w14:paraId="09909554"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创新环境</w:t>
            </w:r>
          </w:p>
        </w:tc>
        <w:tc>
          <w:tcPr>
            <w:tcW w:w="2787" w:type="dxa"/>
            <w:shd w:val="clear" w:color="auto" w:fill="00B0F0"/>
            <w:hideMark/>
          </w:tcPr>
          <w:p w14:paraId="0ABD5A83" w14:textId="77777777" w:rsidR="004559A6" w:rsidRPr="00ED6D33" w:rsidRDefault="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2292" w:type="dxa"/>
            <w:shd w:val="clear" w:color="auto" w:fill="00B0F0"/>
            <w:hideMark/>
          </w:tcPr>
          <w:p w14:paraId="1D460066"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501" w:type="dxa"/>
            <w:shd w:val="clear" w:color="auto" w:fill="00B0F0"/>
            <w:hideMark/>
          </w:tcPr>
          <w:p w14:paraId="218A145C"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845" w:type="dxa"/>
            <w:shd w:val="clear" w:color="auto" w:fill="00B0F0"/>
            <w:hideMark/>
          </w:tcPr>
          <w:p w14:paraId="493BD5F4"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660" w:type="dxa"/>
            <w:shd w:val="clear" w:color="auto" w:fill="00B0F0"/>
            <w:hideMark/>
          </w:tcPr>
          <w:p w14:paraId="178BC4E4"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931" w:type="dxa"/>
            <w:shd w:val="clear" w:color="auto" w:fill="00B0F0"/>
            <w:hideMark/>
          </w:tcPr>
          <w:p w14:paraId="680D0ABC"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957" w:type="dxa"/>
            <w:shd w:val="clear" w:color="auto" w:fill="00B0F0"/>
            <w:hideMark/>
          </w:tcPr>
          <w:p w14:paraId="5761B912"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552" w:type="dxa"/>
            <w:shd w:val="clear" w:color="auto" w:fill="00B0F0"/>
            <w:hideMark/>
          </w:tcPr>
          <w:p w14:paraId="5B05BB28"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733" w:type="dxa"/>
            <w:shd w:val="clear" w:color="auto" w:fill="00B0F0"/>
            <w:hideMark/>
          </w:tcPr>
          <w:p w14:paraId="05E9E2A6"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r>
      <w:tr w:rsidR="00ED6D33" w:rsidRPr="00ED6D33" w14:paraId="0BDB61AE" w14:textId="77777777" w:rsidTr="00ED6D33">
        <w:trPr>
          <w:trHeight w:val="240"/>
        </w:trPr>
        <w:tc>
          <w:tcPr>
            <w:tcW w:w="415" w:type="dxa"/>
            <w:noWrap/>
            <w:hideMark/>
          </w:tcPr>
          <w:p w14:paraId="7992C9A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1501" w:type="dxa"/>
            <w:noWrap/>
            <w:hideMark/>
          </w:tcPr>
          <w:p w14:paraId="0F4F625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WolframAlpha智能数据库服务器</w:t>
            </w:r>
          </w:p>
        </w:tc>
        <w:tc>
          <w:tcPr>
            <w:tcW w:w="2787" w:type="dxa"/>
            <w:noWrap/>
            <w:hideMark/>
          </w:tcPr>
          <w:p w14:paraId="737C668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8核心冗余运算单元</w:t>
            </w:r>
          </w:p>
        </w:tc>
        <w:tc>
          <w:tcPr>
            <w:tcW w:w="2292" w:type="dxa"/>
            <w:noWrap/>
            <w:hideMark/>
          </w:tcPr>
          <w:p w14:paraId="0675B7A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Wolfram Alpha</w:t>
            </w:r>
          </w:p>
        </w:tc>
        <w:tc>
          <w:tcPr>
            <w:tcW w:w="1501" w:type="dxa"/>
            <w:noWrap/>
            <w:hideMark/>
          </w:tcPr>
          <w:p w14:paraId="6D13A2D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Wolfram</w:t>
            </w:r>
          </w:p>
        </w:tc>
        <w:tc>
          <w:tcPr>
            <w:tcW w:w="845" w:type="dxa"/>
            <w:noWrap/>
            <w:hideMark/>
          </w:tcPr>
          <w:p w14:paraId="255AE0C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2A6E280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5F0195E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140.0 </w:t>
            </w:r>
          </w:p>
        </w:tc>
        <w:tc>
          <w:tcPr>
            <w:tcW w:w="957" w:type="dxa"/>
            <w:noWrap/>
            <w:hideMark/>
          </w:tcPr>
          <w:p w14:paraId="5AE10CE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140.0 </w:t>
            </w:r>
          </w:p>
        </w:tc>
        <w:tc>
          <w:tcPr>
            <w:tcW w:w="552" w:type="dxa"/>
            <w:noWrap/>
            <w:hideMark/>
          </w:tcPr>
          <w:p w14:paraId="06B893B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7206D9B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2240938" w14:textId="77777777" w:rsidTr="00ED6D33">
        <w:trPr>
          <w:trHeight w:val="240"/>
        </w:trPr>
        <w:tc>
          <w:tcPr>
            <w:tcW w:w="415" w:type="dxa"/>
            <w:noWrap/>
            <w:hideMark/>
          </w:tcPr>
          <w:p w14:paraId="7A3F112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1501" w:type="dxa"/>
            <w:noWrap/>
            <w:hideMark/>
          </w:tcPr>
          <w:p w14:paraId="6082B15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Mathematica、System </w:t>
            </w:r>
            <w:r w:rsidRPr="00ED6D33">
              <w:rPr>
                <w:rFonts w:ascii="仿宋_GB2312" w:eastAsia="仿宋_GB2312" w:hAnsi="仿宋" w:cs="Times New Roman" w:hint="eastAsia"/>
                <w:sz w:val="20"/>
                <w:szCs w:val="20"/>
              </w:rPr>
              <w:lastRenderedPageBreak/>
              <w:t>Modeler计算服务器</w:t>
            </w:r>
          </w:p>
        </w:tc>
        <w:tc>
          <w:tcPr>
            <w:tcW w:w="2787" w:type="dxa"/>
            <w:noWrap/>
            <w:hideMark/>
          </w:tcPr>
          <w:p w14:paraId="10D9D68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16核心，244GB，64TB</w:t>
            </w:r>
          </w:p>
        </w:tc>
        <w:tc>
          <w:tcPr>
            <w:tcW w:w="2292" w:type="dxa"/>
            <w:noWrap/>
            <w:hideMark/>
          </w:tcPr>
          <w:p w14:paraId="1007F2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Mathematica 10.4</w:t>
            </w:r>
          </w:p>
        </w:tc>
        <w:tc>
          <w:tcPr>
            <w:tcW w:w="1501" w:type="dxa"/>
            <w:noWrap/>
            <w:hideMark/>
          </w:tcPr>
          <w:p w14:paraId="1BE6639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Wolfram</w:t>
            </w:r>
          </w:p>
        </w:tc>
        <w:tc>
          <w:tcPr>
            <w:tcW w:w="845" w:type="dxa"/>
            <w:noWrap/>
            <w:hideMark/>
          </w:tcPr>
          <w:p w14:paraId="70874A8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1422EF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310E6E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120.0 </w:t>
            </w:r>
          </w:p>
        </w:tc>
        <w:tc>
          <w:tcPr>
            <w:tcW w:w="957" w:type="dxa"/>
            <w:noWrap/>
            <w:hideMark/>
          </w:tcPr>
          <w:p w14:paraId="2A7689E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120.0 </w:t>
            </w:r>
          </w:p>
        </w:tc>
        <w:tc>
          <w:tcPr>
            <w:tcW w:w="552" w:type="dxa"/>
            <w:noWrap/>
            <w:hideMark/>
          </w:tcPr>
          <w:p w14:paraId="20952AE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159C8EE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FBC1F4D" w14:textId="77777777" w:rsidTr="00ED6D33">
        <w:trPr>
          <w:trHeight w:val="240"/>
        </w:trPr>
        <w:tc>
          <w:tcPr>
            <w:tcW w:w="415" w:type="dxa"/>
            <w:noWrap/>
            <w:hideMark/>
          </w:tcPr>
          <w:p w14:paraId="2B826B2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3</w:t>
            </w:r>
          </w:p>
        </w:tc>
        <w:tc>
          <w:tcPr>
            <w:tcW w:w="1501" w:type="dxa"/>
            <w:noWrap/>
            <w:hideMark/>
          </w:tcPr>
          <w:p w14:paraId="4554BD4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交互展示显示设备</w:t>
            </w:r>
          </w:p>
        </w:tc>
        <w:tc>
          <w:tcPr>
            <w:tcW w:w="2787" w:type="dxa"/>
            <w:noWrap/>
            <w:hideMark/>
          </w:tcPr>
          <w:p w14:paraId="5EED78D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144寸，1.9mm间距</w:t>
            </w:r>
          </w:p>
        </w:tc>
        <w:tc>
          <w:tcPr>
            <w:tcW w:w="2292" w:type="dxa"/>
            <w:noWrap/>
            <w:hideMark/>
          </w:tcPr>
          <w:p w14:paraId="5742F26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L144P1.9S</w:t>
            </w:r>
          </w:p>
        </w:tc>
        <w:tc>
          <w:tcPr>
            <w:tcW w:w="1501" w:type="dxa"/>
            <w:noWrap/>
            <w:hideMark/>
          </w:tcPr>
          <w:p w14:paraId="3E5B43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利亚德</w:t>
            </w:r>
          </w:p>
        </w:tc>
        <w:tc>
          <w:tcPr>
            <w:tcW w:w="845" w:type="dxa"/>
            <w:noWrap/>
            <w:hideMark/>
          </w:tcPr>
          <w:p w14:paraId="4E3E068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C8E164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noWrap/>
            <w:hideMark/>
          </w:tcPr>
          <w:p w14:paraId="31F89CF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50.0 </w:t>
            </w:r>
          </w:p>
        </w:tc>
        <w:tc>
          <w:tcPr>
            <w:tcW w:w="957" w:type="dxa"/>
            <w:noWrap/>
            <w:hideMark/>
          </w:tcPr>
          <w:p w14:paraId="29A9C7E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100.0 </w:t>
            </w:r>
          </w:p>
        </w:tc>
        <w:tc>
          <w:tcPr>
            <w:tcW w:w="552" w:type="dxa"/>
            <w:noWrap/>
            <w:hideMark/>
          </w:tcPr>
          <w:p w14:paraId="7165E60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D361B2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C49F2D4" w14:textId="77777777" w:rsidTr="00ED6D33">
        <w:trPr>
          <w:trHeight w:val="240"/>
        </w:trPr>
        <w:tc>
          <w:tcPr>
            <w:tcW w:w="415" w:type="dxa"/>
            <w:noWrap/>
            <w:hideMark/>
          </w:tcPr>
          <w:p w14:paraId="7F09A41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1501" w:type="dxa"/>
            <w:noWrap/>
            <w:hideMark/>
          </w:tcPr>
          <w:p w14:paraId="2FE9CFE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交互教学监控屏幕</w:t>
            </w:r>
          </w:p>
        </w:tc>
        <w:tc>
          <w:tcPr>
            <w:tcW w:w="2787" w:type="dxa"/>
            <w:noWrap/>
            <w:hideMark/>
          </w:tcPr>
          <w:p w14:paraId="37D9324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3m幅面，1080p，P4</w:t>
            </w:r>
          </w:p>
        </w:tc>
        <w:tc>
          <w:tcPr>
            <w:tcW w:w="2292" w:type="dxa"/>
            <w:noWrap/>
            <w:hideMark/>
          </w:tcPr>
          <w:p w14:paraId="226A761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LED-P4</w:t>
            </w:r>
          </w:p>
        </w:tc>
        <w:tc>
          <w:tcPr>
            <w:tcW w:w="1501" w:type="dxa"/>
            <w:noWrap/>
            <w:hideMark/>
          </w:tcPr>
          <w:p w14:paraId="6941B90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万超科技</w:t>
            </w:r>
          </w:p>
        </w:tc>
        <w:tc>
          <w:tcPr>
            <w:tcW w:w="845" w:type="dxa"/>
            <w:noWrap/>
            <w:hideMark/>
          </w:tcPr>
          <w:p w14:paraId="19635B5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3B3FB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931" w:type="dxa"/>
            <w:noWrap/>
            <w:hideMark/>
          </w:tcPr>
          <w:p w14:paraId="7ACD410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 </w:t>
            </w:r>
          </w:p>
        </w:tc>
        <w:tc>
          <w:tcPr>
            <w:tcW w:w="957" w:type="dxa"/>
            <w:noWrap/>
            <w:hideMark/>
          </w:tcPr>
          <w:p w14:paraId="2F455CD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24.0 </w:t>
            </w:r>
          </w:p>
        </w:tc>
        <w:tc>
          <w:tcPr>
            <w:tcW w:w="552" w:type="dxa"/>
            <w:noWrap/>
            <w:hideMark/>
          </w:tcPr>
          <w:p w14:paraId="1306E10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09F44D6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EB03332" w14:textId="77777777" w:rsidTr="00ED6D33">
        <w:trPr>
          <w:trHeight w:val="240"/>
        </w:trPr>
        <w:tc>
          <w:tcPr>
            <w:tcW w:w="415" w:type="dxa"/>
            <w:noWrap/>
            <w:hideMark/>
          </w:tcPr>
          <w:p w14:paraId="3BF5B8B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w:t>
            </w:r>
          </w:p>
        </w:tc>
        <w:tc>
          <w:tcPr>
            <w:tcW w:w="1501" w:type="dxa"/>
            <w:noWrap/>
            <w:hideMark/>
          </w:tcPr>
          <w:p w14:paraId="5CBCD8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智能展示大屏幕</w:t>
            </w:r>
          </w:p>
        </w:tc>
        <w:tc>
          <w:tcPr>
            <w:tcW w:w="2787" w:type="dxa"/>
            <w:noWrap/>
            <w:hideMark/>
          </w:tcPr>
          <w:p w14:paraId="53D3BFB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4.8m幅面，4K高清分辨率，1.9mm间距</w:t>
            </w:r>
          </w:p>
        </w:tc>
        <w:tc>
          <w:tcPr>
            <w:tcW w:w="2292" w:type="dxa"/>
            <w:noWrap/>
            <w:hideMark/>
          </w:tcPr>
          <w:p w14:paraId="7D6E053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TV1.9</w:t>
            </w:r>
          </w:p>
        </w:tc>
        <w:tc>
          <w:tcPr>
            <w:tcW w:w="1501" w:type="dxa"/>
            <w:noWrap/>
            <w:hideMark/>
          </w:tcPr>
          <w:p w14:paraId="00CB5BB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利亚德</w:t>
            </w:r>
          </w:p>
        </w:tc>
        <w:tc>
          <w:tcPr>
            <w:tcW w:w="845" w:type="dxa"/>
            <w:noWrap/>
            <w:hideMark/>
          </w:tcPr>
          <w:p w14:paraId="14892BB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6D5E7E2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w:t>
            </w:r>
          </w:p>
        </w:tc>
        <w:tc>
          <w:tcPr>
            <w:tcW w:w="931" w:type="dxa"/>
            <w:noWrap/>
            <w:hideMark/>
          </w:tcPr>
          <w:p w14:paraId="5D1A2A0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90.0 </w:t>
            </w:r>
          </w:p>
        </w:tc>
        <w:tc>
          <w:tcPr>
            <w:tcW w:w="957" w:type="dxa"/>
            <w:noWrap/>
            <w:hideMark/>
          </w:tcPr>
          <w:p w14:paraId="4FCBCD1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360.0 </w:t>
            </w:r>
          </w:p>
        </w:tc>
        <w:tc>
          <w:tcPr>
            <w:tcW w:w="552" w:type="dxa"/>
            <w:noWrap/>
            <w:hideMark/>
          </w:tcPr>
          <w:p w14:paraId="58872D0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54D6C77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5B11571" w14:textId="77777777" w:rsidTr="00ED6D33">
        <w:trPr>
          <w:trHeight w:val="240"/>
        </w:trPr>
        <w:tc>
          <w:tcPr>
            <w:tcW w:w="415" w:type="dxa"/>
            <w:noWrap/>
            <w:hideMark/>
          </w:tcPr>
          <w:p w14:paraId="58A8D9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1501" w:type="dxa"/>
            <w:noWrap/>
            <w:hideMark/>
          </w:tcPr>
          <w:p w14:paraId="60B6C41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远程协作显示设备</w:t>
            </w:r>
          </w:p>
        </w:tc>
        <w:tc>
          <w:tcPr>
            <w:tcW w:w="2787" w:type="dxa"/>
            <w:noWrap/>
            <w:hideMark/>
          </w:tcPr>
          <w:p w14:paraId="5E8D6D5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84寸，4K分辨率，100点触控，i7/8G/128G/Quadro K2200，多人同时触屏协作，内建识别功能</w:t>
            </w:r>
          </w:p>
        </w:tc>
        <w:tc>
          <w:tcPr>
            <w:tcW w:w="2292" w:type="dxa"/>
            <w:noWrap/>
            <w:hideMark/>
          </w:tcPr>
          <w:p w14:paraId="72A7706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Surface Hub</w:t>
            </w:r>
          </w:p>
        </w:tc>
        <w:tc>
          <w:tcPr>
            <w:tcW w:w="1501" w:type="dxa"/>
            <w:noWrap/>
            <w:hideMark/>
          </w:tcPr>
          <w:p w14:paraId="1C90E1B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微软</w:t>
            </w:r>
          </w:p>
        </w:tc>
        <w:tc>
          <w:tcPr>
            <w:tcW w:w="845" w:type="dxa"/>
            <w:noWrap/>
            <w:hideMark/>
          </w:tcPr>
          <w:p w14:paraId="7D2ED98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95CF46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w:t>
            </w:r>
          </w:p>
        </w:tc>
        <w:tc>
          <w:tcPr>
            <w:tcW w:w="931" w:type="dxa"/>
            <w:noWrap/>
            <w:hideMark/>
          </w:tcPr>
          <w:p w14:paraId="4E18E8C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18.0 </w:t>
            </w:r>
          </w:p>
        </w:tc>
        <w:tc>
          <w:tcPr>
            <w:tcW w:w="957" w:type="dxa"/>
            <w:noWrap/>
            <w:hideMark/>
          </w:tcPr>
          <w:p w14:paraId="2CA6566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90.0 </w:t>
            </w:r>
          </w:p>
        </w:tc>
        <w:tc>
          <w:tcPr>
            <w:tcW w:w="552" w:type="dxa"/>
            <w:noWrap/>
            <w:hideMark/>
          </w:tcPr>
          <w:p w14:paraId="044DBE4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3588A1B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6F67A269" w14:textId="77777777" w:rsidTr="00ED6D33">
        <w:trPr>
          <w:trHeight w:val="240"/>
        </w:trPr>
        <w:tc>
          <w:tcPr>
            <w:tcW w:w="415" w:type="dxa"/>
            <w:noWrap/>
            <w:hideMark/>
          </w:tcPr>
          <w:p w14:paraId="059064B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w:t>
            </w:r>
          </w:p>
        </w:tc>
        <w:tc>
          <w:tcPr>
            <w:tcW w:w="1501" w:type="dxa"/>
            <w:noWrap/>
            <w:hideMark/>
          </w:tcPr>
          <w:p w14:paraId="0F74CA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沉浸式远程学习系统</w:t>
            </w:r>
          </w:p>
        </w:tc>
        <w:tc>
          <w:tcPr>
            <w:tcW w:w="2787" w:type="dxa"/>
            <w:noWrap/>
            <w:hideMark/>
          </w:tcPr>
          <w:p w14:paraId="0E867A70"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支持5方以上的沉浸式远程教学</w:t>
            </w:r>
          </w:p>
        </w:tc>
        <w:tc>
          <w:tcPr>
            <w:tcW w:w="2292" w:type="dxa"/>
            <w:noWrap/>
            <w:hideMark/>
          </w:tcPr>
          <w:p w14:paraId="5813CF1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TP-SMP-K9</w:t>
            </w:r>
          </w:p>
        </w:tc>
        <w:tc>
          <w:tcPr>
            <w:tcW w:w="1501" w:type="dxa"/>
            <w:noWrap/>
            <w:hideMark/>
          </w:tcPr>
          <w:p w14:paraId="0AFB716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思科</w:t>
            </w:r>
          </w:p>
        </w:tc>
        <w:tc>
          <w:tcPr>
            <w:tcW w:w="845" w:type="dxa"/>
            <w:noWrap/>
            <w:hideMark/>
          </w:tcPr>
          <w:p w14:paraId="6B39648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3D2D4D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1A3C9D6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80.0 </w:t>
            </w:r>
          </w:p>
        </w:tc>
        <w:tc>
          <w:tcPr>
            <w:tcW w:w="957" w:type="dxa"/>
            <w:noWrap/>
            <w:hideMark/>
          </w:tcPr>
          <w:p w14:paraId="226FCCC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80.0 </w:t>
            </w:r>
          </w:p>
        </w:tc>
        <w:tc>
          <w:tcPr>
            <w:tcW w:w="552" w:type="dxa"/>
            <w:noWrap/>
            <w:hideMark/>
          </w:tcPr>
          <w:p w14:paraId="360F4C3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03EB27E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9A994EE" w14:textId="77777777" w:rsidTr="00ED6D33">
        <w:trPr>
          <w:trHeight w:val="240"/>
        </w:trPr>
        <w:tc>
          <w:tcPr>
            <w:tcW w:w="415" w:type="dxa"/>
            <w:noWrap/>
            <w:hideMark/>
          </w:tcPr>
          <w:p w14:paraId="75CE84E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8</w:t>
            </w:r>
          </w:p>
        </w:tc>
        <w:tc>
          <w:tcPr>
            <w:tcW w:w="1501" w:type="dxa"/>
            <w:noWrap/>
            <w:hideMark/>
          </w:tcPr>
          <w:p w14:paraId="0ECCE44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全息全透明影像屏幕 </w:t>
            </w:r>
          </w:p>
        </w:tc>
        <w:tc>
          <w:tcPr>
            <w:tcW w:w="2787" w:type="dxa"/>
            <w:noWrap/>
            <w:hideMark/>
          </w:tcPr>
          <w:p w14:paraId="655EAD0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单片穿透式屏幕，内部具有精密的光学结构;具备高透光性、高亮度、高对比度 的特点，具有同时呈现实景与影像的功能;背投原理.</w:t>
            </w:r>
          </w:p>
        </w:tc>
        <w:tc>
          <w:tcPr>
            <w:tcW w:w="2292" w:type="dxa"/>
            <w:noWrap/>
            <w:hideMark/>
          </w:tcPr>
          <w:p w14:paraId="7C2167B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100寸</w:t>
            </w:r>
          </w:p>
        </w:tc>
        <w:tc>
          <w:tcPr>
            <w:tcW w:w="1501" w:type="dxa"/>
            <w:noWrap/>
            <w:hideMark/>
          </w:tcPr>
          <w:p w14:paraId="2895E1A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Harkness Screens公司</w:t>
            </w:r>
          </w:p>
        </w:tc>
        <w:tc>
          <w:tcPr>
            <w:tcW w:w="845" w:type="dxa"/>
            <w:noWrap/>
            <w:hideMark/>
          </w:tcPr>
          <w:p w14:paraId="18FF9B3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20F2600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noWrap/>
            <w:hideMark/>
          </w:tcPr>
          <w:p w14:paraId="0D59C3B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3.3 </w:t>
            </w:r>
          </w:p>
        </w:tc>
        <w:tc>
          <w:tcPr>
            <w:tcW w:w="957" w:type="dxa"/>
            <w:noWrap/>
            <w:hideMark/>
          </w:tcPr>
          <w:p w14:paraId="47B6ADB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6.6 </w:t>
            </w:r>
          </w:p>
        </w:tc>
        <w:tc>
          <w:tcPr>
            <w:tcW w:w="552" w:type="dxa"/>
            <w:noWrap/>
            <w:hideMark/>
          </w:tcPr>
          <w:p w14:paraId="4632CB4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25AC2F9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21D50BA" w14:textId="77777777" w:rsidTr="00ED6D33">
        <w:trPr>
          <w:trHeight w:val="240"/>
        </w:trPr>
        <w:tc>
          <w:tcPr>
            <w:tcW w:w="415" w:type="dxa"/>
            <w:noWrap/>
            <w:hideMark/>
          </w:tcPr>
          <w:p w14:paraId="59C364B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9</w:t>
            </w:r>
          </w:p>
        </w:tc>
        <w:tc>
          <w:tcPr>
            <w:tcW w:w="1501" w:type="dxa"/>
            <w:noWrap/>
            <w:hideMark/>
          </w:tcPr>
          <w:p w14:paraId="37FAF2A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Polycom远程会议系统</w:t>
            </w:r>
          </w:p>
        </w:tc>
        <w:tc>
          <w:tcPr>
            <w:tcW w:w="2787" w:type="dxa"/>
            <w:noWrap/>
            <w:hideMark/>
          </w:tcPr>
          <w:p w14:paraId="313AEEE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1080p30 视频质量，集成式双立体声麦克风，H.323</w:t>
            </w:r>
          </w:p>
        </w:tc>
        <w:tc>
          <w:tcPr>
            <w:tcW w:w="2292" w:type="dxa"/>
            <w:noWrap/>
            <w:hideMark/>
          </w:tcPr>
          <w:p w14:paraId="3CEB89F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RealPresence Debut</w:t>
            </w:r>
          </w:p>
        </w:tc>
        <w:tc>
          <w:tcPr>
            <w:tcW w:w="1501" w:type="dxa"/>
            <w:noWrap/>
            <w:hideMark/>
          </w:tcPr>
          <w:p w14:paraId="3318296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Polycom</w:t>
            </w:r>
          </w:p>
        </w:tc>
        <w:tc>
          <w:tcPr>
            <w:tcW w:w="845" w:type="dxa"/>
            <w:noWrap/>
            <w:hideMark/>
          </w:tcPr>
          <w:p w14:paraId="40F97DD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E5D224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15F9E09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20.0 </w:t>
            </w:r>
          </w:p>
        </w:tc>
        <w:tc>
          <w:tcPr>
            <w:tcW w:w="957" w:type="dxa"/>
            <w:noWrap/>
            <w:hideMark/>
          </w:tcPr>
          <w:p w14:paraId="2E296A3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20.0 </w:t>
            </w:r>
          </w:p>
        </w:tc>
        <w:tc>
          <w:tcPr>
            <w:tcW w:w="552" w:type="dxa"/>
            <w:noWrap/>
            <w:hideMark/>
          </w:tcPr>
          <w:p w14:paraId="05DD127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0D19CEC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011E403A" w14:textId="77777777" w:rsidTr="00ED6D33">
        <w:trPr>
          <w:trHeight w:val="240"/>
        </w:trPr>
        <w:tc>
          <w:tcPr>
            <w:tcW w:w="415" w:type="dxa"/>
            <w:noWrap/>
            <w:hideMark/>
          </w:tcPr>
          <w:p w14:paraId="29AEB32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w:t>
            </w:r>
          </w:p>
        </w:tc>
        <w:tc>
          <w:tcPr>
            <w:tcW w:w="1501" w:type="dxa"/>
            <w:noWrap/>
            <w:hideMark/>
          </w:tcPr>
          <w:p w14:paraId="2E1BD93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同传设备</w:t>
            </w:r>
          </w:p>
        </w:tc>
        <w:tc>
          <w:tcPr>
            <w:tcW w:w="2787" w:type="dxa"/>
            <w:noWrap/>
            <w:hideMark/>
          </w:tcPr>
          <w:p w14:paraId="7D695BC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 1280×800，32音频通道，2~8MHz红外信号免干扰</w:t>
            </w:r>
          </w:p>
        </w:tc>
        <w:tc>
          <w:tcPr>
            <w:tcW w:w="2292" w:type="dxa"/>
            <w:noWrap/>
            <w:hideMark/>
          </w:tcPr>
          <w:p w14:paraId="4DF3266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HCS-5100M</w:t>
            </w:r>
          </w:p>
        </w:tc>
        <w:tc>
          <w:tcPr>
            <w:tcW w:w="1501" w:type="dxa"/>
            <w:noWrap/>
            <w:hideMark/>
          </w:tcPr>
          <w:p w14:paraId="04161FE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Taiden</w:t>
            </w:r>
          </w:p>
        </w:tc>
        <w:tc>
          <w:tcPr>
            <w:tcW w:w="845" w:type="dxa"/>
            <w:noWrap/>
            <w:hideMark/>
          </w:tcPr>
          <w:p w14:paraId="5FD2C7D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44A7F8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290ACC1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50.0 </w:t>
            </w:r>
          </w:p>
        </w:tc>
        <w:tc>
          <w:tcPr>
            <w:tcW w:w="957" w:type="dxa"/>
            <w:noWrap/>
            <w:hideMark/>
          </w:tcPr>
          <w:p w14:paraId="1E4344E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50.0 </w:t>
            </w:r>
          </w:p>
        </w:tc>
        <w:tc>
          <w:tcPr>
            <w:tcW w:w="552" w:type="dxa"/>
            <w:noWrap/>
            <w:hideMark/>
          </w:tcPr>
          <w:p w14:paraId="15B60EA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045D0F3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01BA636" w14:textId="77777777" w:rsidTr="00ED6D33">
        <w:trPr>
          <w:trHeight w:val="240"/>
        </w:trPr>
        <w:tc>
          <w:tcPr>
            <w:tcW w:w="415" w:type="dxa"/>
            <w:noWrap/>
            <w:hideMark/>
          </w:tcPr>
          <w:p w14:paraId="009292D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11</w:t>
            </w:r>
          </w:p>
        </w:tc>
        <w:tc>
          <w:tcPr>
            <w:tcW w:w="1501" w:type="dxa"/>
            <w:noWrap/>
            <w:hideMark/>
          </w:tcPr>
          <w:p w14:paraId="1218FF0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智能室内生态净化设备系统（含60平米）</w:t>
            </w:r>
          </w:p>
        </w:tc>
        <w:tc>
          <w:tcPr>
            <w:tcW w:w="2787" w:type="dxa"/>
            <w:noWrap/>
            <w:hideMark/>
          </w:tcPr>
          <w:p w14:paraId="63FD881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定期循环灌溉、免维护系统、全光谱补光灯</w:t>
            </w:r>
          </w:p>
        </w:tc>
        <w:tc>
          <w:tcPr>
            <w:tcW w:w="2292" w:type="dxa"/>
            <w:noWrap/>
            <w:hideMark/>
          </w:tcPr>
          <w:p w14:paraId="105B07A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VIMS</w:t>
            </w:r>
          </w:p>
        </w:tc>
        <w:tc>
          <w:tcPr>
            <w:tcW w:w="1501" w:type="dxa"/>
            <w:noWrap/>
            <w:hideMark/>
          </w:tcPr>
          <w:p w14:paraId="0F4073D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生生</w:t>
            </w:r>
          </w:p>
        </w:tc>
        <w:tc>
          <w:tcPr>
            <w:tcW w:w="845" w:type="dxa"/>
            <w:noWrap/>
            <w:hideMark/>
          </w:tcPr>
          <w:p w14:paraId="36A9F75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181DF4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5E6076F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957" w:type="dxa"/>
            <w:noWrap/>
            <w:hideMark/>
          </w:tcPr>
          <w:p w14:paraId="35C1EF4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552" w:type="dxa"/>
            <w:noWrap/>
            <w:hideMark/>
          </w:tcPr>
          <w:p w14:paraId="6C062E9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4435697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A9B2C90" w14:textId="77777777" w:rsidTr="00ED6D33">
        <w:trPr>
          <w:trHeight w:val="240"/>
        </w:trPr>
        <w:tc>
          <w:tcPr>
            <w:tcW w:w="415" w:type="dxa"/>
            <w:noWrap/>
            <w:hideMark/>
          </w:tcPr>
          <w:p w14:paraId="4FC4575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12</w:t>
            </w:r>
          </w:p>
        </w:tc>
        <w:tc>
          <w:tcPr>
            <w:tcW w:w="1501" w:type="dxa"/>
            <w:noWrap/>
            <w:hideMark/>
          </w:tcPr>
          <w:p w14:paraId="3A5833E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FFU空气过滤设备系统（含80个位置）</w:t>
            </w:r>
          </w:p>
        </w:tc>
        <w:tc>
          <w:tcPr>
            <w:tcW w:w="2787" w:type="dxa"/>
            <w:noWrap/>
            <w:hideMark/>
          </w:tcPr>
          <w:p w14:paraId="64CCB3D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1200空气流量，0.3微米，46dB静音设计，一体化机柜</w:t>
            </w:r>
          </w:p>
        </w:tc>
        <w:tc>
          <w:tcPr>
            <w:tcW w:w="2292" w:type="dxa"/>
            <w:noWrap/>
            <w:hideMark/>
          </w:tcPr>
          <w:p w14:paraId="1C1CD19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1157-320</w:t>
            </w:r>
          </w:p>
        </w:tc>
        <w:tc>
          <w:tcPr>
            <w:tcW w:w="1501" w:type="dxa"/>
            <w:noWrap/>
            <w:hideMark/>
          </w:tcPr>
          <w:p w14:paraId="18A08EE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多朗</w:t>
            </w:r>
          </w:p>
        </w:tc>
        <w:tc>
          <w:tcPr>
            <w:tcW w:w="845" w:type="dxa"/>
            <w:noWrap/>
            <w:hideMark/>
          </w:tcPr>
          <w:p w14:paraId="6297FF7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7C30BBF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74A6F77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24.0 </w:t>
            </w:r>
          </w:p>
        </w:tc>
        <w:tc>
          <w:tcPr>
            <w:tcW w:w="957" w:type="dxa"/>
            <w:noWrap/>
            <w:hideMark/>
          </w:tcPr>
          <w:p w14:paraId="4470BE9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24.0 </w:t>
            </w:r>
          </w:p>
        </w:tc>
        <w:tc>
          <w:tcPr>
            <w:tcW w:w="552" w:type="dxa"/>
            <w:noWrap/>
            <w:hideMark/>
          </w:tcPr>
          <w:p w14:paraId="344C746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741A93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7D6E7A7" w14:textId="77777777" w:rsidTr="00ED6D33">
        <w:trPr>
          <w:trHeight w:val="240"/>
        </w:trPr>
        <w:tc>
          <w:tcPr>
            <w:tcW w:w="415" w:type="dxa"/>
            <w:noWrap/>
            <w:hideMark/>
          </w:tcPr>
          <w:p w14:paraId="6E096DE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13</w:t>
            </w:r>
          </w:p>
        </w:tc>
        <w:tc>
          <w:tcPr>
            <w:tcW w:w="1501" w:type="dxa"/>
            <w:noWrap/>
            <w:hideMark/>
          </w:tcPr>
          <w:p w14:paraId="7AC9E55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负离子空气清洗设备系统（含100个节点）</w:t>
            </w:r>
          </w:p>
        </w:tc>
        <w:tc>
          <w:tcPr>
            <w:tcW w:w="2787" w:type="dxa"/>
            <w:noWrap/>
            <w:hideMark/>
          </w:tcPr>
          <w:p w14:paraId="2E715F0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3万伏放电电压、低能耗、有效面积20平方米</w:t>
            </w:r>
          </w:p>
        </w:tc>
        <w:tc>
          <w:tcPr>
            <w:tcW w:w="2292" w:type="dxa"/>
            <w:noWrap/>
            <w:hideMark/>
          </w:tcPr>
          <w:p w14:paraId="4E57709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V2-THU01 </w:t>
            </w:r>
          </w:p>
        </w:tc>
        <w:tc>
          <w:tcPr>
            <w:tcW w:w="1501" w:type="dxa"/>
            <w:noWrap/>
            <w:hideMark/>
          </w:tcPr>
          <w:p w14:paraId="0B8699D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众清科技</w:t>
            </w:r>
          </w:p>
        </w:tc>
        <w:tc>
          <w:tcPr>
            <w:tcW w:w="845" w:type="dxa"/>
            <w:noWrap/>
            <w:hideMark/>
          </w:tcPr>
          <w:p w14:paraId="45C95A5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589AEDF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4AA8892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80.0 </w:t>
            </w:r>
          </w:p>
        </w:tc>
        <w:tc>
          <w:tcPr>
            <w:tcW w:w="957" w:type="dxa"/>
            <w:noWrap/>
            <w:hideMark/>
          </w:tcPr>
          <w:p w14:paraId="3EA193C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80.0 </w:t>
            </w:r>
          </w:p>
        </w:tc>
        <w:tc>
          <w:tcPr>
            <w:tcW w:w="552" w:type="dxa"/>
            <w:noWrap/>
            <w:hideMark/>
          </w:tcPr>
          <w:p w14:paraId="57AE01A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4981E91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14F2130" w14:textId="77777777" w:rsidTr="00ED6D33">
        <w:trPr>
          <w:trHeight w:val="240"/>
        </w:trPr>
        <w:tc>
          <w:tcPr>
            <w:tcW w:w="415" w:type="dxa"/>
            <w:noWrap/>
            <w:hideMark/>
          </w:tcPr>
          <w:p w14:paraId="2A81A72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14</w:t>
            </w:r>
          </w:p>
        </w:tc>
        <w:tc>
          <w:tcPr>
            <w:tcW w:w="1501" w:type="dxa"/>
            <w:noWrap/>
            <w:hideMark/>
          </w:tcPr>
          <w:p w14:paraId="4AF6EA9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环境质量网络检测器系统（含100个测试点）</w:t>
            </w:r>
          </w:p>
        </w:tc>
        <w:tc>
          <w:tcPr>
            <w:tcW w:w="2787" w:type="dxa"/>
            <w:noWrap/>
            <w:hideMark/>
          </w:tcPr>
          <w:p w14:paraId="7D93B2F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7种空气数据，云存储及网格分析</w:t>
            </w:r>
          </w:p>
        </w:tc>
        <w:tc>
          <w:tcPr>
            <w:tcW w:w="2292" w:type="dxa"/>
            <w:noWrap/>
            <w:hideMark/>
          </w:tcPr>
          <w:p w14:paraId="2645D2C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B3-THU01 </w:t>
            </w:r>
          </w:p>
        </w:tc>
        <w:tc>
          <w:tcPr>
            <w:tcW w:w="1501" w:type="dxa"/>
            <w:noWrap/>
            <w:hideMark/>
          </w:tcPr>
          <w:p w14:paraId="5FB4BBF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众清科技</w:t>
            </w:r>
          </w:p>
        </w:tc>
        <w:tc>
          <w:tcPr>
            <w:tcW w:w="845" w:type="dxa"/>
            <w:noWrap/>
            <w:hideMark/>
          </w:tcPr>
          <w:p w14:paraId="339AF29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5A59E6E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45FCB19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957" w:type="dxa"/>
            <w:noWrap/>
            <w:hideMark/>
          </w:tcPr>
          <w:p w14:paraId="0A34EC9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552" w:type="dxa"/>
            <w:noWrap/>
            <w:hideMark/>
          </w:tcPr>
          <w:p w14:paraId="2B65C37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7A09495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9C62E4A" w14:textId="77777777" w:rsidTr="00ED6D33">
        <w:trPr>
          <w:trHeight w:val="240"/>
        </w:trPr>
        <w:tc>
          <w:tcPr>
            <w:tcW w:w="415" w:type="dxa"/>
            <w:noWrap/>
            <w:hideMark/>
          </w:tcPr>
          <w:p w14:paraId="63B90A1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15</w:t>
            </w:r>
          </w:p>
        </w:tc>
        <w:tc>
          <w:tcPr>
            <w:tcW w:w="1501" w:type="dxa"/>
            <w:noWrap/>
            <w:hideMark/>
          </w:tcPr>
          <w:p w14:paraId="4CC45A5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智能门禁系统二期系统（含30台）</w:t>
            </w:r>
          </w:p>
        </w:tc>
        <w:tc>
          <w:tcPr>
            <w:tcW w:w="2787" w:type="dxa"/>
            <w:noWrap/>
            <w:hideMark/>
          </w:tcPr>
          <w:p w14:paraId="23CB64F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7寸交互终端，指纹识别、视频识别、室内数据统计、教室预约与动态权限管理</w:t>
            </w:r>
          </w:p>
        </w:tc>
        <w:tc>
          <w:tcPr>
            <w:tcW w:w="2292" w:type="dxa"/>
            <w:noWrap/>
            <w:hideMark/>
          </w:tcPr>
          <w:p w14:paraId="4CEE61D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Roomis</w:t>
            </w:r>
          </w:p>
        </w:tc>
        <w:tc>
          <w:tcPr>
            <w:tcW w:w="1501" w:type="dxa"/>
            <w:noWrap/>
            <w:hideMark/>
          </w:tcPr>
          <w:p w14:paraId="702CD28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西安智园</w:t>
            </w:r>
          </w:p>
        </w:tc>
        <w:tc>
          <w:tcPr>
            <w:tcW w:w="845" w:type="dxa"/>
            <w:noWrap/>
            <w:hideMark/>
          </w:tcPr>
          <w:p w14:paraId="0295087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2A738B0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2DA9BA2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957" w:type="dxa"/>
            <w:noWrap/>
            <w:hideMark/>
          </w:tcPr>
          <w:p w14:paraId="6356570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552" w:type="dxa"/>
            <w:noWrap/>
            <w:hideMark/>
          </w:tcPr>
          <w:p w14:paraId="0254CB7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0A0E18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7526EBA" w14:textId="77777777" w:rsidTr="00ED6D33">
        <w:trPr>
          <w:trHeight w:val="240"/>
        </w:trPr>
        <w:tc>
          <w:tcPr>
            <w:tcW w:w="415" w:type="dxa"/>
            <w:noWrap/>
            <w:hideMark/>
          </w:tcPr>
          <w:p w14:paraId="22EABD3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16</w:t>
            </w:r>
          </w:p>
        </w:tc>
        <w:tc>
          <w:tcPr>
            <w:tcW w:w="1501" w:type="dxa"/>
            <w:noWrap/>
            <w:hideMark/>
          </w:tcPr>
          <w:p w14:paraId="2268D61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防盗软标签系统</w:t>
            </w:r>
          </w:p>
        </w:tc>
        <w:tc>
          <w:tcPr>
            <w:tcW w:w="2787" w:type="dxa"/>
            <w:noWrap/>
            <w:hideMark/>
          </w:tcPr>
          <w:p w14:paraId="2AE93F24"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58KHz，测量范围80cm至250cm</w:t>
            </w:r>
          </w:p>
        </w:tc>
        <w:tc>
          <w:tcPr>
            <w:tcW w:w="2292" w:type="dxa"/>
            <w:noWrap/>
            <w:hideMark/>
          </w:tcPr>
          <w:p w14:paraId="5128104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HM-581B</w:t>
            </w:r>
          </w:p>
        </w:tc>
        <w:tc>
          <w:tcPr>
            <w:tcW w:w="1501" w:type="dxa"/>
            <w:noWrap/>
            <w:hideMark/>
          </w:tcPr>
          <w:p w14:paraId="0906847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海米科技</w:t>
            </w:r>
          </w:p>
        </w:tc>
        <w:tc>
          <w:tcPr>
            <w:tcW w:w="845" w:type="dxa"/>
            <w:noWrap/>
            <w:hideMark/>
          </w:tcPr>
          <w:p w14:paraId="5A13791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818DD8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w:t>
            </w:r>
          </w:p>
        </w:tc>
        <w:tc>
          <w:tcPr>
            <w:tcW w:w="931" w:type="dxa"/>
            <w:noWrap/>
            <w:hideMark/>
          </w:tcPr>
          <w:p w14:paraId="2CF7D8D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957" w:type="dxa"/>
            <w:noWrap/>
            <w:hideMark/>
          </w:tcPr>
          <w:p w14:paraId="3B46848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50.0 </w:t>
            </w:r>
          </w:p>
        </w:tc>
        <w:tc>
          <w:tcPr>
            <w:tcW w:w="552" w:type="dxa"/>
            <w:noWrap/>
            <w:hideMark/>
          </w:tcPr>
          <w:p w14:paraId="1B57E3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15CEBD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B9464D2" w14:textId="77777777" w:rsidTr="00ED6D33">
        <w:trPr>
          <w:trHeight w:val="240"/>
        </w:trPr>
        <w:tc>
          <w:tcPr>
            <w:tcW w:w="415" w:type="dxa"/>
            <w:noWrap/>
            <w:hideMark/>
          </w:tcPr>
          <w:p w14:paraId="706EB8B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17</w:t>
            </w:r>
          </w:p>
        </w:tc>
        <w:tc>
          <w:tcPr>
            <w:tcW w:w="1501" w:type="dxa"/>
            <w:noWrap/>
            <w:hideMark/>
          </w:tcPr>
          <w:p w14:paraId="62B090C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多人协作空间智能监控系统</w:t>
            </w:r>
          </w:p>
        </w:tc>
        <w:tc>
          <w:tcPr>
            <w:tcW w:w="2787" w:type="dxa"/>
            <w:noWrap/>
            <w:hideMark/>
          </w:tcPr>
          <w:p w14:paraId="2AAF15E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500万1/1.8” CMOS</w:t>
            </w:r>
          </w:p>
        </w:tc>
        <w:tc>
          <w:tcPr>
            <w:tcW w:w="2292" w:type="dxa"/>
            <w:noWrap/>
            <w:hideMark/>
          </w:tcPr>
          <w:p w14:paraId="19E8498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DS-2CD5052F</w:t>
            </w:r>
          </w:p>
        </w:tc>
        <w:tc>
          <w:tcPr>
            <w:tcW w:w="1501" w:type="dxa"/>
            <w:noWrap/>
            <w:hideMark/>
          </w:tcPr>
          <w:p w14:paraId="7F59E7F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Hikvision</w:t>
            </w:r>
          </w:p>
        </w:tc>
        <w:tc>
          <w:tcPr>
            <w:tcW w:w="845" w:type="dxa"/>
            <w:noWrap/>
            <w:hideMark/>
          </w:tcPr>
          <w:p w14:paraId="37247E0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E033B6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2D0A404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120.0 </w:t>
            </w:r>
          </w:p>
        </w:tc>
        <w:tc>
          <w:tcPr>
            <w:tcW w:w="957" w:type="dxa"/>
            <w:noWrap/>
            <w:hideMark/>
          </w:tcPr>
          <w:p w14:paraId="7D517CB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120.0 </w:t>
            </w:r>
          </w:p>
        </w:tc>
        <w:tc>
          <w:tcPr>
            <w:tcW w:w="552" w:type="dxa"/>
            <w:noWrap/>
            <w:hideMark/>
          </w:tcPr>
          <w:p w14:paraId="3A29B7B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6D7AD04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1D9BBCE" w14:textId="77777777" w:rsidTr="00ED6D33">
        <w:trPr>
          <w:trHeight w:val="285"/>
        </w:trPr>
        <w:tc>
          <w:tcPr>
            <w:tcW w:w="415" w:type="dxa"/>
            <w:noWrap/>
            <w:hideMark/>
          </w:tcPr>
          <w:p w14:paraId="26EC950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18</w:t>
            </w:r>
          </w:p>
        </w:tc>
        <w:tc>
          <w:tcPr>
            <w:tcW w:w="1501" w:type="dxa"/>
            <w:noWrap/>
            <w:hideMark/>
          </w:tcPr>
          <w:p w14:paraId="5D1EAF2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智能物流配送机器人</w:t>
            </w:r>
          </w:p>
        </w:tc>
        <w:tc>
          <w:tcPr>
            <w:tcW w:w="2787" w:type="dxa"/>
            <w:noWrap/>
            <w:hideMark/>
          </w:tcPr>
          <w:p w14:paraId="7D320AB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2吨载荷，最大速度10km/h，自动取送误差范围0.2m/100m</w:t>
            </w:r>
          </w:p>
        </w:tc>
        <w:tc>
          <w:tcPr>
            <w:tcW w:w="2292" w:type="dxa"/>
            <w:noWrap/>
            <w:hideMark/>
          </w:tcPr>
          <w:p w14:paraId="03D1D40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WLRobot-Rada-02</w:t>
            </w:r>
          </w:p>
        </w:tc>
        <w:tc>
          <w:tcPr>
            <w:tcW w:w="1501" w:type="dxa"/>
            <w:noWrap/>
            <w:hideMark/>
          </w:tcPr>
          <w:p w14:paraId="23BF668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北京博浩智能科技</w:t>
            </w:r>
          </w:p>
        </w:tc>
        <w:tc>
          <w:tcPr>
            <w:tcW w:w="845" w:type="dxa"/>
            <w:noWrap/>
            <w:hideMark/>
          </w:tcPr>
          <w:p w14:paraId="00CC66E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C93EE4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noWrap/>
            <w:hideMark/>
          </w:tcPr>
          <w:p w14:paraId="1227FAA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54.0 </w:t>
            </w:r>
          </w:p>
        </w:tc>
        <w:tc>
          <w:tcPr>
            <w:tcW w:w="957" w:type="dxa"/>
            <w:noWrap/>
            <w:hideMark/>
          </w:tcPr>
          <w:p w14:paraId="22C778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108.0 </w:t>
            </w:r>
          </w:p>
        </w:tc>
        <w:tc>
          <w:tcPr>
            <w:tcW w:w="552" w:type="dxa"/>
            <w:noWrap/>
            <w:hideMark/>
          </w:tcPr>
          <w:p w14:paraId="596FBA9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2E56C53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A67D8CC" w14:textId="77777777" w:rsidTr="00ED6D33">
        <w:trPr>
          <w:trHeight w:val="285"/>
        </w:trPr>
        <w:tc>
          <w:tcPr>
            <w:tcW w:w="415" w:type="dxa"/>
            <w:noWrap/>
            <w:hideMark/>
          </w:tcPr>
          <w:p w14:paraId="2906B75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19</w:t>
            </w:r>
          </w:p>
        </w:tc>
        <w:tc>
          <w:tcPr>
            <w:tcW w:w="1501" w:type="dxa"/>
            <w:noWrap/>
            <w:hideMark/>
          </w:tcPr>
          <w:p w14:paraId="01B42E7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伺服控制系统含伺服电缸系统（DG-C4-150）</w:t>
            </w:r>
          </w:p>
        </w:tc>
        <w:tc>
          <w:tcPr>
            <w:tcW w:w="2787" w:type="dxa"/>
            <w:noWrap/>
            <w:hideMark/>
          </w:tcPr>
          <w:p w14:paraId="78685FD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额定输出功率600W，额定转矩1.91N.m，额定转速3000rpm，额定相电流3.5A</w:t>
            </w:r>
          </w:p>
        </w:tc>
        <w:tc>
          <w:tcPr>
            <w:tcW w:w="2292" w:type="dxa"/>
            <w:noWrap/>
            <w:hideMark/>
          </w:tcPr>
          <w:p w14:paraId="5732245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SC-M3-600</w:t>
            </w:r>
          </w:p>
        </w:tc>
        <w:tc>
          <w:tcPr>
            <w:tcW w:w="1501" w:type="dxa"/>
            <w:noWrap/>
            <w:hideMark/>
          </w:tcPr>
          <w:p w14:paraId="39A9B90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北京和利时电机技术有限公司/中国</w:t>
            </w:r>
          </w:p>
        </w:tc>
        <w:tc>
          <w:tcPr>
            <w:tcW w:w="845" w:type="dxa"/>
            <w:noWrap/>
            <w:hideMark/>
          </w:tcPr>
          <w:p w14:paraId="3F2D53E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48F8D4D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931" w:type="dxa"/>
            <w:noWrap/>
            <w:hideMark/>
          </w:tcPr>
          <w:p w14:paraId="0D0AACC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1.7 </w:t>
            </w:r>
          </w:p>
        </w:tc>
        <w:tc>
          <w:tcPr>
            <w:tcW w:w="957" w:type="dxa"/>
            <w:noWrap/>
            <w:hideMark/>
          </w:tcPr>
          <w:p w14:paraId="6D93124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10.2 </w:t>
            </w:r>
          </w:p>
        </w:tc>
        <w:tc>
          <w:tcPr>
            <w:tcW w:w="552" w:type="dxa"/>
            <w:noWrap/>
            <w:hideMark/>
          </w:tcPr>
          <w:p w14:paraId="3E3017C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560D61A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92C54A3" w14:textId="77777777" w:rsidTr="00ED6D33">
        <w:trPr>
          <w:trHeight w:val="240"/>
        </w:trPr>
        <w:tc>
          <w:tcPr>
            <w:tcW w:w="415" w:type="dxa"/>
            <w:noWrap/>
            <w:hideMark/>
          </w:tcPr>
          <w:p w14:paraId="5CF4EC7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20</w:t>
            </w:r>
          </w:p>
        </w:tc>
        <w:tc>
          <w:tcPr>
            <w:tcW w:w="1501" w:type="dxa"/>
            <w:noWrap/>
            <w:hideMark/>
          </w:tcPr>
          <w:p w14:paraId="3B21643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云管理平台：虚拟化资源服</w:t>
            </w:r>
            <w:r w:rsidRPr="00ED6D33">
              <w:rPr>
                <w:rFonts w:ascii="仿宋_GB2312" w:eastAsia="仿宋_GB2312" w:hAnsi="仿宋" w:cs="Times New Roman" w:hint="eastAsia"/>
                <w:sz w:val="20"/>
                <w:szCs w:val="20"/>
              </w:rPr>
              <w:lastRenderedPageBreak/>
              <w:t>务器系统（含10台服务器）</w:t>
            </w:r>
          </w:p>
        </w:tc>
        <w:tc>
          <w:tcPr>
            <w:tcW w:w="2787" w:type="dxa"/>
            <w:noWrap/>
            <w:hideMark/>
          </w:tcPr>
          <w:p w14:paraId="0B0E153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 xml:space="preserve">2*E5-2650V3 CPU/6*32G内存/5*4T SATA+2*1T SAS+1*400G </w:t>
            </w:r>
            <w:r w:rsidRPr="00ED6D33">
              <w:rPr>
                <w:rFonts w:ascii="仿宋_GB2312" w:eastAsia="仿宋_GB2312" w:hAnsi="仿宋" w:cs="Times New Roman" w:hint="eastAsia"/>
                <w:sz w:val="20"/>
                <w:szCs w:val="20"/>
              </w:rPr>
              <w:lastRenderedPageBreak/>
              <w:t>SSD(Intel S3700)/2*1100W电源/1*IPMI+2*1G+4*10G(Intel 82599)网口</w:t>
            </w:r>
          </w:p>
        </w:tc>
        <w:tc>
          <w:tcPr>
            <w:tcW w:w="2292" w:type="dxa"/>
            <w:noWrap/>
            <w:hideMark/>
          </w:tcPr>
          <w:p w14:paraId="36503E7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DELL R720</w:t>
            </w:r>
          </w:p>
        </w:tc>
        <w:tc>
          <w:tcPr>
            <w:tcW w:w="1501" w:type="dxa"/>
            <w:noWrap/>
            <w:hideMark/>
          </w:tcPr>
          <w:p w14:paraId="3F79152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DELL</w:t>
            </w:r>
          </w:p>
        </w:tc>
        <w:tc>
          <w:tcPr>
            <w:tcW w:w="845" w:type="dxa"/>
            <w:noWrap/>
            <w:hideMark/>
          </w:tcPr>
          <w:p w14:paraId="232D3C4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96F4C9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noWrap/>
            <w:hideMark/>
          </w:tcPr>
          <w:p w14:paraId="5DD9DE9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70.0 </w:t>
            </w:r>
          </w:p>
        </w:tc>
        <w:tc>
          <w:tcPr>
            <w:tcW w:w="957" w:type="dxa"/>
            <w:noWrap/>
            <w:hideMark/>
          </w:tcPr>
          <w:p w14:paraId="0A3C7D3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140.0 </w:t>
            </w:r>
          </w:p>
        </w:tc>
        <w:tc>
          <w:tcPr>
            <w:tcW w:w="552" w:type="dxa"/>
            <w:noWrap/>
            <w:hideMark/>
          </w:tcPr>
          <w:p w14:paraId="4D9BF88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739A153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17F8BD6" w14:textId="77777777" w:rsidTr="00ED6D33">
        <w:trPr>
          <w:trHeight w:val="240"/>
        </w:trPr>
        <w:tc>
          <w:tcPr>
            <w:tcW w:w="415" w:type="dxa"/>
            <w:noWrap/>
            <w:hideMark/>
          </w:tcPr>
          <w:p w14:paraId="34B7EF0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21</w:t>
            </w:r>
          </w:p>
        </w:tc>
        <w:tc>
          <w:tcPr>
            <w:tcW w:w="1501" w:type="dxa"/>
            <w:noWrap/>
            <w:hideMark/>
          </w:tcPr>
          <w:p w14:paraId="0F596B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云管理平台：网关服务器</w:t>
            </w:r>
          </w:p>
        </w:tc>
        <w:tc>
          <w:tcPr>
            <w:tcW w:w="2787" w:type="dxa"/>
            <w:noWrap/>
            <w:hideMark/>
          </w:tcPr>
          <w:p w14:paraId="7487BC41"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1*E5-2650V3 CPU/6*16G内存/2*1T SAS/2*1100W电源/H730 RAID卡/1*IPMI+2*1G+2*10G(Intel 82599)网口</w:t>
            </w:r>
          </w:p>
        </w:tc>
        <w:tc>
          <w:tcPr>
            <w:tcW w:w="2292" w:type="dxa"/>
            <w:noWrap/>
            <w:hideMark/>
          </w:tcPr>
          <w:p w14:paraId="164DEE1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DELL R720</w:t>
            </w:r>
          </w:p>
        </w:tc>
        <w:tc>
          <w:tcPr>
            <w:tcW w:w="1501" w:type="dxa"/>
            <w:noWrap/>
            <w:hideMark/>
          </w:tcPr>
          <w:p w14:paraId="46B3D88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DELL</w:t>
            </w:r>
          </w:p>
        </w:tc>
        <w:tc>
          <w:tcPr>
            <w:tcW w:w="845" w:type="dxa"/>
            <w:noWrap/>
            <w:hideMark/>
          </w:tcPr>
          <w:p w14:paraId="7C86634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4A9C338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931" w:type="dxa"/>
            <w:noWrap/>
            <w:hideMark/>
          </w:tcPr>
          <w:p w14:paraId="6572731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4.0 </w:t>
            </w:r>
          </w:p>
        </w:tc>
        <w:tc>
          <w:tcPr>
            <w:tcW w:w="957" w:type="dxa"/>
            <w:noWrap/>
            <w:hideMark/>
          </w:tcPr>
          <w:p w14:paraId="72B58B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24.0 </w:t>
            </w:r>
          </w:p>
        </w:tc>
        <w:tc>
          <w:tcPr>
            <w:tcW w:w="552" w:type="dxa"/>
            <w:noWrap/>
            <w:hideMark/>
          </w:tcPr>
          <w:p w14:paraId="39AFC14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26979D7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B508F33" w14:textId="77777777" w:rsidTr="00ED6D33">
        <w:trPr>
          <w:trHeight w:val="240"/>
        </w:trPr>
        <w:tc>
          <w:tcPr>
            <w:tcW w:w="415" w:type="dxa"/>
            <w:noWrap/>
            <w:hideMark/>
          </w:tcPr>
          <w:p w14:paraId="3524426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22</w:t>
            </w:r>
          </w:p>
        </w:tc>
        <w:tc>
          <w:tcPr>
            <w:tcW w:w="1501" w:type="dxa"/>
            <w:noWrap/>
            <w:hideMark/>
          </w:tcPr>
          <w:p w14:paraId="4B14ED1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云管理平台：控制服务器与跳板机</w:t>
            </w:r>
          </w:p>
        </w:tc>
        <w:tc>
          <w:tcPr>
            <w:tcW w:w="2787" w:type="dxa"/>
            <w:noWrap/>
            <w:hideMark/>
          </w:tcPr>
          <w:p w14:paraId="7CD9877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1*E5-2403 CPU/2*8G内存/2*1T SAS/550W双电源/H730 RAID/1*IPMI+2*1G网卡</w:t>
            </w:r>
            <w:r w:rsidRPr="00ED6D33">
              <w:rPr>
                <w:rFonts w:ascii="仿宋_GB2312" w:eastAsia="仿宋_GB2312" w:hAnsi="仿宋" w:cs="Times New Roman" w:hint="eastAsia"/>
                <w:sz w:val="20"/>
                <w:szCs w:val="20"/>
              </w:rPr>
              <w:br/>
              <w:t>1*E2403 CPU/2*8G内存/2*1T SAS/550W双电源/H730 RAID/1*IPMI+2*1G网卡</w:t>
            </w:r>
          </w:p>
        </w:tc>
        <w:tc>
          <w:tcPr>
            <w:tcW w:w="2292" w:type="dxa"/>
            <w:noWrap/>
            <w:hideMark/>
          </w:tcPr>
          <w:p w14:paraId="402ECBD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DELL R720</w:t>
            </w:r>
          </w:p>
        </w:tc>
        <w:tc>
          <w:tcPr>
            <w:tcW w:w="1501" w:type="dxa"/>
            <w:noWrap/>
            <w:hideMark/>
          </w:tcPr>
          <w:p w14:paraId="5E4E578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DELL</w:t>
            </w:r>
          </w:p>
        </w:tc>
        <w:tc>
          <w:tcPr>
            <w:tcW w:w="845" w:type="dxa"/>
            <w:noWrap/>
            <w:hideMark/>
          </w:tcPr>
          <w:p w14:paraId="7E81F71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5AF12E0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p>
        </w:tc>
        <w:tc>
          <w:tcPr>
            <w:tcW w:w="931" w:type="dxa"/>
            <w:noWrap/>
            <w:hideMark/>
          </w:tcPr>
          <w:p w14:paraId="717ED7E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 </w:t>
            </w:r>
          </w:p>
        </w:tc>
        <w:tc>
          <w:tcPr>
            <w:tcW w:w="957" w:type="dxa"/>
            <w:noWrap/>
            <w:hideMark/>
          </w:tcPr>
          <w:p w14:paraId="2A2E405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9.0 </w:t>
            </w:r>
          </w:p>
        </w:tc>
        <w:tc>
          <w:tcPr>
            <w:tcW w:w="552" w:type="dxa"/>
            <w:noWrap/>
            <w:hideMark/>
          </w:tcPr>
          <w:p w14:paraId="4B6822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750065D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D5E486C" w14:textId="77777777" w:rsidTr="00ED6D33">
        <w:trPr>
          <w:trHeight w:val="240"/>
        </w:trPr>
        <w:tc>
          <w:tcPr>
            <w:tcW w:w="415" w:type="dxa"/>
            <w:noWrap/>
            <w:hideMark/>
          </w:tcPr>
          <w:p w14:paraId="4C926F1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23</w:t>
            </w:r>
          </w:p>
        </w:tc>
        <w:tc>
          <w:tcPr>
            <w:tcW w:w="1501" w:type="dxa"/>
            <w:noWrap/>
            <w:hideMark/>
          </w:tcPr>
          <w:p w14:paraId="28BDB8B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云管理平台：万兆接入交换机</w:t>
            </w:r>
          </w:p>
        </w:tc>
        <w:tc>
          <w:tcPr>
            <w:tcW w:w="2787" w:type="dxa"/>
            <w:noWrap/>
            <w:hideMark/>
          </w:tcPr>
          <w:p w14:paraId="11638CF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承载业务网络，含48 SFP+、4 QSFP端口及AOC/DAC线缆，万兆交换机，支持802.1Q、MLAG/堆叠</w:t>
            </w:r>
          </w:p>
        </w:tc>
        <w:tc>
          <w:tcPr>
            <w:tcW w:w="2292" w:type="dxa"/>
            <w:noWrap/>
            <w:hideMark/>
          </w:tcPr>
          <w:p w14:paraId="33237C5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Arista 7150\7050系列SDN万兆交换机                                  </w:t>
            </w:r>
          </w:p>
        </w:tc>
        <w:tc>
          <w:tcPr>
            <w:tcW w:w="1501" w:type="dxa"/>
            <w:noWrap/>
            <w:hideMark/>
          </w:tcPr>
          <w:p w14:paraId="7366715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Arista/美国</w:t>
            </w:r>
          </w:p>
        </w:tc>
        <w:tc>
          <w:tcPr>
            <w:tcW w:w="845" w:type="dxa"/>
            <w:noWrap/>
            <w:hideMark/>
          </w:tcPr>
          <w:p w14:paraId="3C1819D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03A3F5C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7</w:t>
            </w:r>
          </w:p>
        </w:tc>
        <w:tc>
          <w:tcPr>
            <w:tcW w:w="931" w:type="dxa"/>
            <w:noWrap/>
            <w:hideMark/>
          </w:tcPr>
          <w:p w14:paraId="4419386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7.0 </w:t>
            </w:r>
          </w:p>
        </w:tc>
        <w:tc>
          <w:tcPr>
            <w:tcW w:w="957" w:type="dxa"/>
            <w:noWrap/>
            <w:hideMark/>
          </w:tcPr>
          <w:p w14:paraId="1696729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49.0 </w:t>
            </w:r>
          </w:p>
        </w:tc>
        <w:tc>
          <w:tcPr>
            <w:tcW w:w="552" w:type="dxa"/>
            <w:noWrap/>
            <w:hideMark/>
          </w:tcPr>
          <w:p w14:paraId="24B7895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301B963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6BBF59DD" w14:textId="77777777" w:rsidTr="00ED6D33">
        <w:trPr>
          <w:trHeight w:val="240"/>
        </w:trPr>
        <w:tc>
          <w:tcPr>
            <w:tcW w:w="415" w:type="dxa"/>
            <w:noWrap/>
            <w:hideMark/>
          </w:tcPr>
          <w:p w14:paraId="150D108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24</w:t>
            </w:r>
          </w:p>
        </w:tc>
        <w:tc>
          <w:tcPr>
            <w:tcW w:w="1501" w:type="dxa"/>
            <w:noWrap/>
            <w:hideMark/>
          </w:tcPr>
          <w:p w14:paraId="3140EFB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云管理平台：控制交换机</w:t>
            </w:r>
          </w:p>
        </w:tc>
        <w:tc>
          <w:tcPr>
            <w:tcW w:w="2787" w:type="dxa"/>
            <w:noWrap/>
            <w:hideMark/>
          </w:tcPr>
          <w:p w14:paraId="2338973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承载云平台控制网络；对服务器做带内控制和监控，支持802.1Q、MLAG/堆叠</w:t>
            </w:r>
          </w:p>
        </w:tc>
        <w:tc>
          <w:tcPr>
            <w:tcW w:w="2292" w:type="dxa"/>
            <w:noWrap/>
            <w:hideMark/>
          </w:tcPr>
          <w:p w14:paraId="4D0F10F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华为S5700-24TP-SI-AC千兆交换机                           </w:t>
            </w:r>
          </w:p>
        </w:tc>
        <w:tc>
          <w:tcPr>
            <w:tcW w:w="1501" w:type="dxa"/>
            <w:noWrap/>
            <w:hideMark/>
          </w:tcPr>
          <w:p w14:paraId="560AE61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华为</w:t>
            </w:r>
          </w:p>
        </w:tc>
        <w:tc>
          <w:tcPr>
            <w:tcW w:w="845" w:type="dxa"/>
            <w:noWrap/>
            <w:hideMark/>
          </w:tcPr>
          <w:p w14:paraId="7B28EA3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6BAD801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5</w:t>
            </w:r>
          </w:p>
        </w:tc>
        <w:tc>
          <w:tcPr>
            <w:tcW w:w="931" w:type="dxa"/>
            <w:noWrap/>
            <w:hideMark/>
          </w:tcPr>
          <w:p w14:paraId="7A16E86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6.0 </w:t>
            </w:r>
          </w:p>
        </w:tc>
        <w:tc>
          <w:tcPr>
            <w:tcW w:w="957" w:type="dxa"/>
            <w:noWrap/>
            <w:hideMark/>
          </w:tcPr>
          <w:p w14:paraId="5BDEF50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552" w:type="dxa"/>
            <w:noWrap/>
            <w:hideMark/>
          </w:tcPr>
          <w:p w14:paraId="136C367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397229E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4A4A1F1" w14:textId="77777777" w:rsidTr="00ED6D33">
        <w:trPr>
          <w:trHeight w:val="240"/>
        </w:trPr>
        <w:tc>
          <w:tcPr>
            <w:tcW w:w="415" w:type="dxa"/>
            <w:noWrap/>
            <w:hideMark/>
          </w:tcPr>
          <w:p w14:paraId="26E75B4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25</w:t>
            </w:r>
          </w:p>
        </w:tc>
        <w:tc>
          <w:tcPr>
            <w:tcW w:w="1501" w:type="dxa"/>
            <w:noWrap/>
            <w:hideMark/>
          </w:tcPr>
          <w:p w14:paraId="14A5DDD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云管理平台：带外交换机</w:t>
            </w:r>
          </w:p>
        </w:tc>
        <w:tc>
          <w:tcPr>
            <w:tcW w:w="2787" w:type="dxa"/>
            <w:noWrap/>
            <w:hideMark/>
          </w:tcPr>
          <w:p w14:paraId="3A3CE85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华为S5700S-28P-LI-AC千兆交换机</w:t>
            </w:r>
          </w:p>
        </w:tc>
        <w:tc>
          <w:tcPr>
            <w:tcW w:w="2292" w:type="dxa"/>
            <w:noWrap/>
            <w:hideMark/>
          </w:tcPr>
          <w:p w14:paraId="4DA9F38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千兆交换机</w:t>
            </w:r>
          </w:p>
        </w:tc>
        <w:tc>
          <w:tcPr>
            <w:tcW w:w="1501" w:type="dxa"/>
            <w:noWrap/>
            <w:hideMark/>
          </w:tcPr>
          <w:p w14:paraId="0BF1269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华为</w:t>
            </w:r>
          </w:p>
        </w:tc>
        <w:tc>
          <w:tcPr>
            <w:tcW w:w="845" w:type="dxa"/>
            <w:noWrap/>
            <w:hideMark/>
          </w:tcPr>
          <w:p w14:paraId="3D6140F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57056D9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6</w:t>
            </w:r>
          </w:p>
        </w:tc>
        <w:tc>
          <w:tcPr>
            <w:tcW w:w="931" w:type="dxa"/>
            <w:noWrap/>
            <w:hideMark/>
          </w:tcPr>
          <w:p w14:paraId="06490B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 </w:t>
            </w:r>
          </w:p>
        </w:tc>
        <w:tc>
          <w:tcPr>
            <w:tcW w:w="957" w:type="dxa"/>
            <w:noWrap/>
            <w:hideMark/>
          </w:tcPr>
          <w:p w14:paraId="3B4AED5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18.0 </w:t>
            </w:r>
          </w:p>
        </w:tc>
        <w:tc>
          <w:tcPr>
            <w:tcW w:w="552" w:type="dxa"/>
            <w:noWrap/>
            <w:hideMark/>
          </w:tcPr>
          <w:p w14:paraId="447FF32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7BA0031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DC718AE" w14:textId="77777777" w:rsidTr="00ED6D33">
        <w:trPr>
          <w:trHeight w:val="240"/>
        </w:trPr>
        <w:tc>
          <w:tcPr>
            <w:tcW w:w="415" w:type="dxa"/>
            <w:noWrap/>
            <w:hideMark/>
          </w:tcPr>
          <w:p w14:paraId="7AE560C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26</w:t>
            </w:r>
          </w:p>
        </w:tc>
        <w:tc>
          <w:tcPr>
            <w:tcW w:w="1501" w:type="dxa"/>
            <w:noWrap/>
            <w:hideMark/>
          </w:tcPr>
          <w:p w14:paraId="4CBDD3E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刀片服务器</w:t>
            </w:r>
          </w:p>
        </w:tc>
        <w:tc>
          <w:tcPr>
            <w:tcW w:w="2787" w:type="dxa"/>
            <w:noWrap/>
            <w:hideMark/>
          </w:tcPr>
          <w:p w14:paraId="2976640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10槽位，7U高，3+1冗余3kW电源</w:t>
            </w:r>
            <w:r w:rsidRPr="00ED6D33">
              <w:rPr>
                <w:rFonts w:ascii="仿宋_GB2312" w:eastAsia="仿宋_GB2312" w:hAnsi="仿宋" w:cs="Times New Roman" w:hint="eastAsia"/>
                <w:sz w:val="20"/>
                <w:szCs w:val="20"/>
              </w:rPr>
              <w:br/>
            </w:r>
            <w:r w:rsidRPr="00ED6D33">
              <w:rPr>
                <w:rFonts w:ascii="仿宋_GB2312" w:eastAsia="仿宋_GB2312" w:hAnsi="仿宋" w:cs="Times New Roman" w:hint="eastAsia"/>
                <w:sz w:val="20"/>
                <w:szCs w:val="20"/>
              </w:rPr>
              <w:lastRenderedPageBreak/>
              <w:t>内置1个10G以太网交换模块，对外10x10G SFP+接口</w:t>
            </w:r>
            <w:r w:rsidRPr="00ED6D33">
              <w:rPr>
                <w:rFonts w:ascii="仿宋_GB2312" w:eastAsia="仿宋_GB2312" w:hAnsi="仿宋" w:cs="Times New Roman" w:hint="eastAsia"/>
                <w:sz w:val="20"/>
                <w:szCs w:val="20"/>
              </w:rPr>
              <w:br/>
              <w:t>内置10个服务器刀片，每个服务器刀片包含2个E5 2640 V3处理器、128GB DDR4内存、512GB SSD、1个nVidia GRID K1虚拟化图形卡</w:t>
            </w:r>
          </w:p>
        </w:tc>
        <w:tc>
          <w:tcPr>
            <w:tcW w:w="2292" w:type="dxa"/>
            <w:noWrap/>
            <w:hideMark/>
          </w:tcPr>
          <w:p w14:paraId="3DE88C6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SYS0710-TSU</w:t>
            </w:r>
          </w:p>
        </w:tc>
        <w:tc>
          <w:tcPr>
            <w:tcW w:w="1501" w:type="dxa"/>
            <w:noWrap/>
            <w:hideMark/>
          </w:tcPr>
          <w:p w14:paraId="1D6025A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上海众新</w:t>
            </w:r>
          </w:p>
        </w:tc>
        <w:tc>
          <w:tcPr>
            <w:tcW w:w="845" w:type="dxa"/>
            <w:noWrap/>
            <w:hideMark/>
          </w:tcPr>
          <w:p w14:paraId="0C91AC1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4B83FD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w:t>
            </w:r>
          </w:p>
        </w:tc>
        <w:tc>
          <w:tcPr>
            <w:tcW w:w="931" w:type="dxa"/>
            <w:noWrap/>
            <w:hideMark/>
          </w:tcPr>
          <w:p w14:paraId="21A29B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65.0 </w:t>
            </w:r>
          </w:p>
        </w:tc>
        <w:tc>
          <w:tcPr>
            <w:tcW w:w="957" w:type="dxa"/>
            <w:noWrap/>
            <w:hideMark/>
          </w:tcPr>
          <w:p w14:paraId="763E28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130.0 </w:t>
            </w:r>
          </w:p>
        </w:tc>
        <w:tc>
          <w:tcPr>
            <w:tcW w:w="552" w:type="dxa"/>
            <w:noWrap/>
            <w:hideMark/>
          </w:tcPr>
          <w:p w14:paraId="499C44F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0B0DDC3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57D12FB" w14:textId="77777777" w:rsidTr="00ED6D33">
        <w:trPr>
          <w:trHeight w:val="240"/>
        </w:trPr>
        <w:tc>
          <w:tcPr>
            <w:tcW w:w="415" w:type="dxa"/>
            <w:noWrap/>
            <w:hideMark/>
          </w:tcPr>
          <w:p w14:paraId="4A0AA31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27</w:t>
            </w:r>
          </w:p>
        </w:tc>
        <w:tc>
          <w:tcPr>
            <w:tcW w:w="1501" w:type="dxa"/>
            <w:noWrap/>
            <w:hideMark/>
          </w:tcPr>
          <w:p w14:paraId="151FF8C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IBM机架式服务器</w:t>
            </w:r>
          </w:p>
        </w:tc>
        <w:tc>
          <w:tcPr>
            <w:tcW w:w="2787" w:type="dxa"/>
            <w:noWrap/>
            <w:hideMark/>
          </w:tcPr>
          <w:p w14:paraId="0696FBE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Intel 至强E5-4600，32GB内存，1T硬盘，900/1400W电源</w:t>
            </w:r>
          </w:p>
        </w:tc>
        <w:tc>
          <w:tcPr>
            <w:tcW w:w="2292" w:type="dxa"/>
            <w:noWrap/>
            <w:hideMark/>
          </w:tcPr>
          <w:p w14:paraId="694B779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IBM System x3750</w:t>
            </w:r>
          </w:p>
        </w:tc>
        <w:tc>
          <w:tcPr>
            <w:tcW w:w="1501" w:type="dxa"/>
            <w:noWrap/>
            <w:hideMark/>
          </w:tcPr>
          <w:p w14:paraId="0F3769B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IBM</w:t>
            </w:r>
          </w:p>
        </w:tc>
        <w:tc>
          <w:tcPr>
            <w:tcW w:w="845" w:type="dxa"/>
            <w:noWrap/>
            <w:hideMark/>
          </w:tcPr>
          <w:p w14:paraId="5BDF827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289D32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p>
        </w:tc>
        <w:tc>
          <w:tcPr>
            <w:tcW w:w="931" w:type="dxa"/>
            <w:noWrap/>
            <w:hideMark/>
          </w:tcPr>
          <w:p w14:paraId="31A72A7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957" w:type="dxa"/>
            <w:noWrap/>
            <w:hideMark/>
          </w:tcPr>
          <w:p w14:paraId="751532D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30.0 </w:t>
            </w:r>
          </w:p>
        </w:tc>
        <w:tc>
          <w:tcPr>
            <w:tcW w:w="552" w:type="dxa"/>
            <w:noWrap/>
            <w:hideMark/>
          </w:tcPr>
          <w:p w14:paraId="494CDFA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252D4A0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5BB1EE14" w14:textId="77777777" w:rsidTr="00ED6D33">
        <w:trPr>
          <w:trHeight w:val="240"/>
        </w:trPr>
        <w:tc>
          <w:tcPr>
            <w:tcW w:w="415" w:type="dxa"/>
            <w:noWrap/>
            <w:hideMark/>
          </w:tcPr>
          <w:p w14:paraId="3A4E025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28</w:t>
            </w:r>
          </w:p>
        </w:tc>
        <w:tc>
          <w:tcPr>
            <w:tcW w:w="1501" w:type="dxa"/>
            <w:noWrap/>
            <w:hideMark/>
          </w:tcPr>
          <w:p w14:paraId="5DBDD28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曙光机架式服务器</w:t>
            </w:r>
          </w:p>
        </w:tc>
        <w:tc>
          <w:tcPr>
            <w:tcW w:w="2787" w:type="dxa"/>
            <w:noWrap/>
            <w:hideMark/>
          </w:tcPr>
          <w:p w14:paraId="56423A9E"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Intel Xeon E5-2600，64G内存，24T硬盘，4U 50KG</w:t>
            </w:r>
          </w:p>
        </w:tc>
        <w:tc>
          <w:tcPr>
            <w:tcW w:w="2292" w:type="dxa"/>
            <w:noWrap/>
            <w:hideMark/>
          </w:tcPr>
          <w:p w14:paraId="45CF945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Sugon I640-G</w:t>
            </w:r>
          </w:p>
        </w:tc>
        <w:tc>
          <w:tcPr>
            <w:tcW w:w="1501" w:type="dxa"/>
            <w:noWrap/>
            <w:hideMark/>
          </w:tcPr>
          <w:p w14:paraId="477BB33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曙光</w:t>
            </w:r>
          </w:p>
        </w:tc>
        <w:tc>
          <w:tcPr>
            <w:tcW w:w="845" w:type="dxa"/>
            <w:noWrap/>
            <w:hideMark/>
          </w:tcPr>
          <w:p w14:paraId="6F9803D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35D9849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p>
        </w:tc>
        <w:tc>
          <w:tcPr>
            <w:tcW w:w="931" w:type="dxa"/>
            <w:noWrap/>
            <w:hideMark/>
          </w:tcPr>
          <w:p w14:paraId="74C1459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8.0 </w:t>
            </w:r>
          </w:p>
        </w:tc>
        <w:tc>
          <w:tcPr>
            <w:tcW w:w="957" w:type="dxa"/>
            <w:noWrap/>
            <w:hideMark/>
          </w:tcPr>
          <w:p w14:paraId="3597816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24.0 </w:t>
            </w:r>
          </w:p>
        </w:tc>
        <w:tc>
          <w:tcPr>
            <w:tcW w:w="552" w:type="dxa"/>
            <w:noWrap/>
            <w:hideMark/>
          </w:tcPr>
          <w:p w14:paraId="104D2F3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7C18BA5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39A6D874" w14:textId="77777777" w:rsidTr="00ED6D33">
        <w:trPr>
          <w:trHeight w:val="270"/>
        </w:trPr>
        <w:tc>
          <w:tcPr>
            <w:tcW w:w="415" w:type="dxa"/>
            <w:noWrap/>
            <w:hideMark/>
          </w:tcPr>
          <w:p w14:paraId="540757F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29</w:t>
            </w:r>
          </w:p>
        </w:tc>
        <w:tc>
          <w:tcPr>
            <w:tcW w:w="1501" w:type="dxa"/>
            <w:noWrap/>
            <w:hideMark/>
          </w:tcPr>
          <w:p w14:paraId="38C5C13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HP机架式服务器</w:t>
            </w:r>
          </w:p>
        </w:tc>
        <w:tc>
          <w:tcPr>
            <w:tcW w:w="2787" w:type="dxa"/>
            <w:noWrap/>
            <w:hideMark/>
          </w:tcPr>
          <w:p w14:paraId="1592672D"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4*1.73GHz 安腾9000处理器，支持192G内存，4.8T硬盘</w:t>
            </w:r>
          </w:p>
        </w:tc>
        <w:tc>
          <w:tcPr>
            <w:tcW w:w="2292" w:type="dxa"/>
            <w:noWrap/>
            <w:hideMark/>
          </w:tcPr>
          <w:p w14:paraId="2C8CD70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HP Integrity rx2800 i2 </w:t>
            </w:r>
          </w:p>
        </w:tc>
        <w:tc>
          <w:tcPr>
            <w:tcW w:w="1501" w:type="dxa"/>
            <w:noWrap/>
            <w:hideMark/>
          </w:tcPr>
          <w:p w14:paraId="3223064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惠普</w:t>
            </w:r>
          </w:p>
        </w:tc>
        <w:tc>
          <w:tcPr>
            <w:tcW w:w="845" w:type="dxa"/>
            <w:noWrap/>
            <w:hideMark/>
          </w:tcPr>
          <w:p w14:paraId="04B4DBF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noWrap/>
            <w:hideMark/>
          </w:tcPr>
          <w:p w14:paraId="2967441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79ACB4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5.0 </w:t>
            </w:r>
          </w:p>
        </w:tc>
        <w:tc>
          <w:tcPr>
            <w:tcW w:w="957" w:type="dxa"/>
            <w:noWrap/>
            <w:hideMark/>
          </w:tcPr>
          <w:p w14:paraId="7197388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5.0 </w:t>
            </w:r>
          </w:p>
        </w:tc>
        <w:tc>
          <w:tcPr>
            <w:tcW w:w="552" w:type="dxa"/>
            <w:noWrap/>
            <w:hideMark/>
          </w:tcPr>
          <w:p w14:paraId="51613D0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noWrap/>
            <w:hideMark/>
          </w:tcPr>
          <w:p w14:paraId="1A6F449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5D9F9A4" w14:textId="77777777" w:rsidTr="00ED6D33">
        <w:trPr>
          <w:trHeight w:val="270"/>
        </w:trPr>
        <w:tc>
          <w:tcPr>
            <w:tcW w:w="415" w:type="dxa"/>
            <w:hideMark/>
          </w:tcPr>
          <w:p w14:paraId="50CAA93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30</w:t>
            </w:r>
          </w:p>
        </w:tc>
        <w:tc>
          <w:tcPr>
            <w:tcW w:w="1501" w:type="dxa"/>
            <w:hideMark/>
          </w:tcPr>
          <w:p w14:paraId="09C9887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防火墙</w:t>
            </w:r>
          </w:p>
        </w:tc>
        <w:tc>
          <w:tcPr>
            <w:tcW w:w="2787" w:type="dxa"/>
            <w:hideMark/>
          </w:tcPr>
          <w:p w14:paraId="13859BB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配备4SFP+接口板</w:t>
            </w:r>
          </w:p>
        </w:tc>
        <w:tc>
          <w:tcPr>
            <w:tcW w:w="2292" w:type="dxa"/>
            <w:hideMark/>
          </w:tcPr>
          <w:p w14:paraId="07B2BA4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USG-FW-12600GP</w:t>
            </w:r>
          </w:p>
        </w:tc>
        <w:tc>
          <w:tcPr>
            <w:tcW w:w="1501" w:type="dxa"/>
            <w:hideMark/>
          </w:tcPr>
          <w:p w14:paraId="6EA2167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启明</w:t>
            </w:r>
          </w:p>
        </w:tc>
        <w:tc>
          <w:tcPr>
            <w:tcW w:w="845" w:type="dxa"/>
            <w:hideMark/>
          </w:tcPr>
          <w:p w14:paraId="5B4545D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0B9575A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7FCFE0C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20.0 </w:t>
            </w:r>
          </w:p>
        </w:tc>
        <w:tc>
          <w:tcPr>
            <w:tcW w:w="957" w:type="dxa"/>
            <w:hideMark/>
          </w:tcPr>
          <w:p w14:paraId="64F04E2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20.0 </w:t>
            </w:r>
          </w:p>
        </w:tc>
        <w:tc>
          <w:tcPr>
            <w:tcW w:w="552" w:type="dxa"/>
            <w:hideMark/>
          </w:tcPr>
          <w:p w14:paraId="71F3DA4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308DB8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3081574" w14:textId="77777777" w:rsidTr="00ED6D33">
        <w:trPr>
          <w:trHeight w:val="240"/>
        </w:trPr>
        <w:tc>
          <w:tcPr>
            <w:tcW w:w="415" w:type="dxa"/>
            <w:hideMark/>
          </w:tcPr>
          <w:p w14:paraId="464B0C9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31</w:t>
            </w:r>
          </w:p>
        </w:tc>
        <w:tc>
          <w:tcPr>
            <w:tcW w:w="1501" w:type="dxa"/>
            <w:hideMark/>
          </w:tcPr>
          <w:p w14:paraId="482F4BE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入侵防御</w:t>
            </w:r>
          </w:p>
        </w:tc>
        <w:tc>
          <w:tcPr>
            <w:tcW w:w="2787" w:type="dxa"/>
            <w:hideMark/>
          </w:tcPr>
          <w:p w14:paraId="597EF21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配备4SFP+接口板</w:t>
            </w:r>
          </w:p>
        </w:tc>
        <w:tc>
          <w:tcPr>
            <w:tcW w:w="2292" w:type="dxa"/>
            <w:hideMark/>
          </w:tcPr>
          <w:p w14:paraId="761975A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NGIPS5000-U</w:t>
            </w:r>
          </w:p>
        </w:tc>
        <w:tc>
          <w:tcPr>
            <w:tcW w:w="1501" w:type="dxa"/>
            <w:hideMark/>
          </w:tcPr>
          <w:p w14:paraId="49C27A3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启明</w:t>
            </w:r>
          </w:p>
        </w:tc>
        <w:tc>
          <w:tcPr>
            <w:tcW w:w="845" w:type="dxa"/>
            <w:hideMark/>
          </w:tcPr>
          <w:p w14:paraId="44D6F92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0620317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C16913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25.0 </w:t>
            </w:r>
          </w:p>
        </w:tc>
        <w:tc>
          <w:tcPr>
            <w:tcW w:w="957" w:type="dxa"/>
            <w:hideMark/>
          </w:tcPr>
          <w:p w14:paraId="28CD2BB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25.0 </w:t>
            </w:r>
          </w:p>
        </w:tc>
        <w:tc>
          <w:tcPr>
            <w:tcW w:w="552" w:type="dxa"/>
            <w:hideMark/>
          </w:tcPr>
          <w:p w14:paraId="6213E62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072112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75154629" w14:textId="77777777" w:rsidTr="00ED6D33">
        <w:trPr>
          <w:trHeight w:val="240"/>
        </w:trPr>
        <w:tc>
          <w:tcPr>
            <w:tcW w:w="415" w:type="dxa"/>
            <w:hideMark/>
          </w:tcPr>
          <w:p w14:paraId="082BBD4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32</w:t>
            </w:r>
          </w:p>
        </w:tc>
        <w:tc>
          <w:tcPr>
            <w:tcW w:w="1501" w:type="dxa"/>
            <w:hideMark/>
          </w:tcPr>
          <w:p w14:paraId="1109719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WEB应用安全网关</w:t>
            </w:r>
          </w:p>
        </w:tc>
        <w:tc>
          <w:tcPr>
            <w:tcW w:w="2787" w:type="dxa"/>
            <w:hideMark/>
          </w:tcPr>
          <w:p w14:paraId="32566533"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配备4SFP+接口板</w:t>
            </w:r>
          </w:p>
        </w:tc>
        <w:tc>
          <w:tcPr>
            <w:tcW w:w="2292" w:type="dxa"/>
            <w:hideMark/>
          </w:tcPr>
          <w:p w14:paraId="37751EB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WAF10000-M</w:t>
            </w:r>
          </w:p>
        </w:tc>
        <w:tc>
          <w:tcPr>
            <w:tcW w:w="1501" w:type="dxa"/>
            <w:hideMark/>
          </w:tcPr>
          <w:p w14:paraId="2328D78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启明</w:t>
            </w:r>
          </w:p>
        </w:tc>
        <w:tc>
          <w:tcPr>
            <w:tcW w:w="845" w:type="dxa"/>
            <w:hideMark/>
          </w:tcPr>
          <w:p w14:paraId="70E14FF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0EC50B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385408A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15.0 </w:t>
            </w:r>
          </w:p>
        </w:tc>
        <w:tc>
          <w:tcPr>
            <w:tcW w:w="957" w:type="dxa"/>
            <w:hideMark/>
          </w:tcPr>
          <w:p w14:paraId="0ADD918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15.0 </w:t>
            </w:r>
          </w:p>
        </w:tc>
        <w:tc>
          <w:tcPr>
            <w:tcW w:w="552" w:type="dxa"/>
            <w:hideMark/>
          </w:tcPr>
          <w:p w14:paraId="712539E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C2BBD9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637AC70E" w14:textId="77777777" w:rsidTr="00ED6D33">
        <w:trPr>
          <w:trHeight w:val="240"/>
        </w:trPr>
        <w:tc>
          <w:tcPr>
            <w:tcW w:w="415" w:type="dxa"/>
            <w:hideMark/>
          </w:tcPr>
          <w:p w14:paraId="4C3179D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33</w:t>
            </w:r>
          </w:p>
        </w:tc>
        <w:tc>
          <w:tcPr>
            <w:tcW w:w="1501" w:type="dxa"/>
            <w:hideMark/>
          </w:tcPr>
          <w:p w14:paraId="211C437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安全审计</w:t>
            </w:r>
          </w:p>
        </w:tc>
        <w:tc>
          <w:tcPr>
            <w:tcW w:w="2787" w:type="dxa"/>
            <w:hideMark/>
          </w:tcPr>
          <w:p w14:paraId="5455DB1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配备2SFP+接口板</w:t>
            </w:r>
          </w:p>
        </w:tc>
        <w:tc>
          <w:tcPr>
            <w:tcW w:w="2292" w:type="dxa"/>
            <w:hideMark/>
          </w:tcPr>
          <w:p w14:paraId="7CC2E28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CA2800ER</w:t>
            </w:r>
          </w:p>
        </w:tc>
        <w:tc>
          <w:tcPr>
            <w:tcW w:w="1501" w:type="dxa"/>
            <w:hideMark/>
          </w:tcPr>
          <w:p w14:paraId="5B79922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启明</w:t>
            </w:r>
          </w:p>
        </w:tc>
        <w:tc>
          <w:tcPr>
            <w:tcW w:w="845" w:type="dxa"/>
            <w:hideMark/>
          </w:tcPr>
          <w:p w14:paraId="61E91A6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46A7477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A6CD2A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957" w:type="dxa"/>
            <w:hideMark/>
          </w:tcPr>
          <w:p w14:paraId="5BDB372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552" w:type="dxa"/>
            <w:hideMark/>
          </w:tcPr>
          <w:p w14:paraId="03DE9F4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0E90C8F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015571F" w14:textId="77777777" w:rsidTr="00ED6D33">
        <w:trPr>
          <w:trHeight w:val="240"/>
        </w:trPr>
        <w:tc>
          <w:tcPr>
            <w:tcW w:w="415" w:type="dxa"/>
            <w:hideMark/>
          </w:tcPr>
          <w:p w14:paraId="783352A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34</w:t>
            </w:r>
          </w:p>
        </w:tc>
        <w:tc>
          <w:tcPr>
            <w:tcW w:w="1501" w:type="dxa"/>
            <w:hideMark/>
          </w:tcPr>
          <w:p w14:paraId="63F7BAF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安全审计</w:t>
            </w:r>
          </w:p>
        </w:tc>
        <w:tc>
          <w:tcPr>
            <w:tcW w:w="2787" w:type="dxa"/>
            <w:hideMark/>
          </w:tcPr>
          <w:p w14:paraId="31CBB8BF"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配备1个监听口授权</w:t>
            </w:r>
          </w:p>
        </w:tc>
        <w:tc>
          <w:tcPr>
            <w:tcW w:w="2292" w:type="dxa"/>
            <w:hideMark/>
          </w:tcPr>
          <w:p w14:paraId="6F7B414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CA3600SR</w:t>
            </w:r>
          </w:p>
        </w:tc>
        <w:tc>
          <w:tcPr>
            <w:tcW w:w="1501" w:type="dxa"/>
            <w:hideMark/>
          </w:tcPr>
          <w:p w14:paraId="6683AB4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启明</w:t>
            </w:r>
          </w:p>
        </w:tc>
        <w:tc>
          <w:tcPr>
            <w:tcW w:w="845" w:type="dxa"/>
            <w:hideMark/>
          </w:tcPr>
          <w:p w14:paraId="644F0AC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475D466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60632D5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8.0 </w:t>
            </w:r>
          </w:p>
        </w:tc>
        <w:tc>
          <w:tcPr>
            <w:tcW w:w="957" w:type="dxa"/>
            <w:hideMark/>
          </w:tcPr>
          <w:p w14:paraId="57CF64D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8.0 </w:t>
            </w:r>
          </w:p>
        </w:tc>
        <w:tc>
          <w:tcPr>
            <w:tcW w:w="552" w:type="dxa"/>
            <w:hideMark/>
          </w:tcPr>
          <w:p w14:paraId="4A5C0D6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87A1F7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DBB192B" w14:textId="77777777" w:rsidTr="00ED6D33">
        <w:trPr>
          <w:trHeight w:val="240"/>
        </w:trPr>
        <w:tc>
          <w:tcPr>
            <w:tcW w:w="415" w:type="dxa"/>
            <w:hideMark/>
          </w:tcPr>
          <w:p w14:paraId="1DBBF9A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35</w:t>
            </w:r>
          </w:p>
        </w:tc>
        <w:tc>
          <w:tcPr>
            <w:tcW w:w="1501" w:type="dxa"/>
            <w:hideMark/>
          </w:tcPr>
          <w:p w14:paraId="4F65811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入侵检测</w:t>
            </w:r>
          </w:p>
        </w:tc>
        <w:tc>
          <w:tcPr>
            <w:tcW w:w="2787" w:type="dxa"/>
            <w:hideMark/>
          </w:tcPr>
          <w:p w14:paraId="041722A2"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配备防病毒检测模块</w:t>
            </w:r>
          </w:p>
        </w:tc>
        <w:tc>
          <w:tcPr>
            <w:tcW w:w="2292" w:type="dxa"/>
            <w:hideMark/>
          </w:tcPr>
          <w:p w14:paraId="0698665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NT12000-LT-S</w:t>
            </w:r>
          </w:p>
        </w:tc>
        <w:tc>
          <w:tcPr>
            <w:tcW w:w="1501" w:type="dxa"/>
            <w:hideMark/>
          </w:tcPr>
          <w:p w14:paraId="1F99CD2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启明</w:t>
            </w:r>
          </w:p>
        </w:tc>
        <w:tc>
          <w:tcPr>
            <w:tcW w:w="845" w:type="dxa"/>
            <w:hideMark/>
          </w:tcPr>
          <w:p w14:paraId="6A600C9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01CFB1E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17E8DBD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957" w:type="dxa"/>
            <w:hideMark/>
          </w:tcPr>
          <w:p w14:paraId="5B46705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552" w:type="dxa"/>
            <w:hideMark/>
          </w:tcPr>
          <w:p w14:paraId="384FC08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6999A2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269AAFAB" w14:textId="77777777" w:rsidTr="00ED6D33">
        <w:trPr>
          <w:trHeight w:val="240"/>
        </w:trPr>
        <w:tc>
          <w:tcPr>
            <w:tcW w:w="415" w:type="dxa"/>
            <w:hideMark/>
          </w:tcPr>
          <w:p w14:paraId="7DC142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w:t>
            </w:r>
            <w:r w:rsidRPr="00ED6D33">
              <w:rPr>
                <w:rFonts w:ascii="仿宋_GB2312" w:eastAsia="仿宋_GB2312" w:hAnsi="仿宋" w:cs="Times New Roman" w:hint="eastAsia"/>
                <w:sz w:val="20"/>
                <w:szCs w:val="20"/>
              </w:rPr>
              <w:lastRenderedPageBreak/>
              <w:t>6</w:t>
            </w:r>
          </w:p>
        </w:tc>
        <w:tc>
          <w:tcPr>
            <w:tcW w:w="1501" w:type="dxa"/>
            <w:hideMark/>
          </w:tcPr>
          <w:p w14:paraId="7A0F550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堡垒机</w:t>
            </w:r>
          </w:p>
        </w:tc>
        <w:tc>
          <w:tcPr>
            <w:tcW w:w="2787" w:type="dxa"/>
            <w:hideMark/>
          </w:tcPr>
          <w:p w14:paraId="393E77E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配备300被管理资源授权</w:t>
            </w:r>
          </w:p>
        </w:tc>
        <w:tc>
          <w:tcPr>
            <w:tcW w:w="2292" w:type="dxa"/>
            <w:hideMark/>
          </w:tcPr>
          <w:p w14:paraId="2C8B1BA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OSM5200</w:t>
            </w:r>
          </w:p>
        </w:tc>
        <w:tc>
          <w:tcPr>
            <w:tcW w:w="1501" w:type="dxa"/>
            <w:hideMark/>
          </w:tcPr>
          <w:p w14:paraId="6FB0D91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启明</w:t>
            </w:r>
          </w:p>
        </w:tc>
        <w:tc>
          <w:tcPr>
            <w:tcW w:w="845" w:type="dxa"/>
            <w:hideMark/>
          </w:tcPr>
          <w:p w14:paraId="6E85381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07C6E55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7458F99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957" w:type="dxa"/>
            <w:hideMark/>
          </w:tcPr>
          <w:p w14:paraId="146D196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10.0 </w:t>
            </w:r>
          </w:p>
        </w:tc>
        <w:tc>
          <w:tcPr>
            <w:tcW w:w="552" w:type="dxa"/>
            <w:hideMark/>
          </w:tcPr>
          <w:p w14:paraId="3873AF8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4921893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430A2045" w14:textId="77777777" w:rsidTr="00ED6D33">
        <w:trPr>
          <w:trHeight w:val="240"/>
        </w:trPr>
        <w:tc>
          <w:tcPr>
            <w:tcW w:w="415" w:type="dxa"/>
            <w:hideMark/>
          </w:tcPr>
          <w:p w14:paraId="17520A0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lastRenderedPageBreak/>
              <w:t>37</w:t>
            </w:r>
          </w:p>
        </w:tc>
        <w:tc>
          <w:tcPr>
            <w:tcW w:w="1501" w:type="dxa"/>
            <w:hideMark/>
          </w:tcPr>
          <w:p w14:paraId="4157F01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漏洞扫描</w:t>
            </w:r>
          </w:p>
        </w:tc>
        <w:tc>
          <w:tcPr>
            <w:tcW w:w="2787" w:type="dxa"/>
            <w:hideMark/>
          </w:tcPr>
          <w:p w14:paraId="65A23649"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配备WEB扫描模块</w:t>
            </w:r>
          </w:p>
        </w:tc>
        <w:tc>
          <w:tcPr>
            <w:tcW w:w="2292" w:type="dxa"/>
            <w:hideMark/>
          </w:tcPr>
          <w:p w14:paraId="1B09748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CSNS-S-H2S</w:t>
            </w:r>
          </w:p>
        </w:tc>
        <w:tc>
          <w:tcPr>
            <w:tcW w:w="1501" w:type="dxa"/>
            <w:hideMark/>
          </w:tcPr>
          <w:p w14:paraId="54C70E2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启明</w:t>
            </w:r>
          </w:p>
        </w:tc>
        <w:tc>
          <w:tcPr>
            <w:tcW w:w="845" w:type="dxa"/>
            <w:hideMark/>
          </w:tcPr>
          <w:p w14:paraId="73766B6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台</w:t>
            </w:r>
          </w:p>
        </w:tc>
        <w:tc>
          <w:tcPr>
            <w:tcW w:w="660" w:type="dxa"/>
            <w:hideMark/>
          </w:tcPr>
          <w:p w14:paraId="2102E63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hideMark/>
          </w:tcPr>
          <w:p w14:paraId="0747CFB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15.00 </w:t>
            </w:r>
          </w:p>
        </w:tc>
        <w:tc>
          <w:tcPr>
            <w:tcW w:w="957" w:type="dxa"/>
            <w:hideMark/>
          </w:tcPr>
          <w:p w14:paraId="68F938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15.0 </w:t>
            </w:r>
          </w:p>
        </w:tc>
        <w:tc>
          <w:tcPr>
            <w:tcW w:w="552" w:type="dxa"/>
            <w:hideMark/>
          </w:tcPr>
          <w:p w14:paraId="3C0366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96E2EE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国拨投资</w:t>
            </w:r>
          </w:p>
        </w:tc>
      </w:tr>
      <w:tr w:rsidR="00ED6D33" w:rsidRPr="00ED6D33" w14:paraId="10F93746" w14:textId="77777777" w:rsidTr="00ED6D33">
        <w:trPr>
          <w:trHeight w:val="240"/>
        </w:trPr>
        <w:tc>
          <w:tcPr>
            <w:tcW w:w="415" w:type="dxa"/>
            <w:noWrap/>
            <w:hideMark/>
          </w:tcPr>
          <w:p w14:paraId="7684D46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38</w:t>
            </w:r>
          </w:p>
        </w:tc>
        <w:tc>
          <w:tcPr>
            <w:tcW w:w="1501" w:type="dxa"/>
            <w:noWrap/>
            <w:hideMark/>
          </w:tcPr>
          <w:p w14:paraId="60D63FE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虚拟仿真教学平台</w:t>
            </w:r>
          </w:p>
        </w:tc>
        <w:tc>
          <w:tcPr>
            <w:tcW w:w="2787" w:type="dxa"/>
            <w:noWrap/>
            <w:hideMark/>
          </w:tcPr>
          <w:p w14:paraId="165D4BF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虚拟仿真平台，提供教学辅助，支持3D设计，制造和仿真分析</w:t>
            </w:r>
          </w:p>
        </w:tc>
        <w:tc>
          <w:tcPr>
            <w:tcW w:w="2292" w:type="dxa"/>
            <w:noWrap/>
            <w:hideMark/>
          </w:tcPr>
          <w:p w14:paraId="1438298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noWrap/>
            <w:hideMark/>
          </w:tcPr>
          <w:p w14:paraId="499E285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537E549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0800D8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B93EAB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334.2 </w:t>
            </w:r>
          </w:p>
        </w:tc>
        <w:tc>
          <w:tcPr>
            <w:tcW w:w="957" w:type="dxa"/>
            <w:noWrap/>
            <w:hideMark/>
          </w:tcPr>
          <w:p w14:paraId="34A0D6F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334.2 </w:t>
            </w:r>
          </w:p>
        </w:tc>
        <w:tc>
          <w:tcPr>
            <w:tcW w:w="552" w:type="dxa"/>
            <w:hideMark/>
          </w:tcPr>
          <w:p w14:paraId="19644D3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37F36F15"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0FBFBFC6" w14:textId="77777777" w:rsidTr="00ED6D33">
        <w:trPr>
          <w:trHeight w:val="255"/>
        </w:trPr>
        <w:tc>
          <w:tcPr>
            <w:tcW w:w="415" w:type="dxa"/>
            <w:noWrap/>
            <w:hideMark/>
          </w:tcPr>
          <w:p w14:paraId="43CA263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39</w:t>
            </w:r>
          </w:p>
        </w:tc>
        <w:tc>
          <w:tcPr>
            <w:tcW w:w="1501" w:type="dxa"/>
            <w:noWrap/>
            <w:hideMark/>
          </w:tcPr>
          <w:p w14:paraId="3D28BEC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智能知识系统</w:t>
            </w:r>
          </w:p>
        </w:tc>
        <w:tc>
          <w:tcPr>
            <w:tcW w:w="2787" w:type="dxa"/>
            <w:noWrap/>
            <w:hideMark/>
          </w:tcPr>
          <w:p w14:paraId="5F2BDE57"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智能知识系统</w:t>
            </w:r>
            <w:r w:rsidRPr="00ED6D33">
              <w:rPr>
                <w:rFonts w:ascii="仿宋_GB2312" w:eastAsia="仿宋_GB2312" w:hAnsi="仿宋" w:cs="Times New Roman"/>
                <w:sz w:val="20"/>
                <w:szCs w:val="20"/>
              </w:rPr>
              <w:t>1</w:t>
            </w:r>
            <w:r w:rsidRPr="00ED6D33">
              <w:rPr>
                <w:rFonts w:ascii="仿宋_GB2312" w:eastAsia="仿宋_GB2312" w:hAnsi="仿宋" w:cs="Times New Roman" w:hint="eastAsia"/>
                <w:sz w:val="20"/>
                <w:szCs w:val="20"/>
              </w:rPr>
              <w:t>套，包括刀片服务器机箱</w:t>
            </w:r>
            <w:r w:rsidRPr="00ED6D33">
              <w:rPr>
                <w:rFonts w:ascii="仿宋_GB2312" w:eastAsia="仿宋_GB2312" w:hAnsi="仿宋" w:cs="Times New Roman"/>
                <w:sz w:val="20"/>
                <w:szCs w:val="20"/>
              </w:rPr>
              <w:t>2</w:t>
            </w:r>
            <w:r w:rsidRPr="00ED6D33">
              <w:rPr>
                <w:rFonts w:ascii="仿宋_GB2312" w:eastAsia="仿宋_GB2312" w:hAnsi="仿宋" w:cs="Times New Roman" w:hint="eastAsia"/>
                <w:sz w:val="20"/>
                <w:szCs w:val="20"/>
              </w:rPr>
              <w:t>个、</w:t>
            </w:r>
            <w:r w:rsidRPr="00ED6D33">
              <w:rPr>
                <w:rFonts w:ascii="仿宋_GB2312" w:eastAsia="仿宋_GB2312" w:hAnsi="仿宋" w:cs="Times New Roman"/>
                <w:sz w:val="20"/>
                <w:szCs w:val="20"/>
              </w:rPr>
              <w:t>10G</w:t>
            </w:r>
            <w:r w:rsidRPr="00ED6D33">
              <w:rPr>
                <w:rFonts w:ascii="仿宋_GB2312" w:eastAsia="仿宋_GB2312" w:hAnsi="仿宋" w:cs="Times New Roman" w:hint="eastAsia"/>
                <w:sz w:val="20"/>
                <w:szCs w:val="20"/>
              </w:rPr>
              <w:t>以太网模块</w:t>
            </w:r>
            <w:r w:rsidRPr="00ED6D33">
              <w:rPr>
                <w:rFonts w:ascii="仿宋_GB2312" w:eastAsia="仿宋_GB2312" w:hAnsi="仿宋" w:cs="Times New Roman"/>
                <w:sz w:val="20"/>
                <w:szCs w:val="20"/>
              </w:rPr>
              <w:t>2</w:t>
            </w:r>
            <w:r w:rsidRPr="00ED6D33">
              <w:rPr>
                <w:rFonts w:ascii="仿宋_GB2312" w:eastAsia="仿宋_GB2312" w:hAnsi="仿宋" w:cs="Times New Roman" w:hint="eastAsia"/>
                <w:sz w:val="20"/>
                <w:szCs w:val="20"/>
              </w:rPr>
              <w:t>个</w:t>
            </w:r>
          </w:p>
        </w:tc>
        <w:tc>
          <w:tcPr>
            <w:tcW w:w="2292" w:type="dxa"/>
            <w:noWrap/>
            <w:hideMark/>
          </w:tcPr>
          <w:p w14:paraId="30FD87B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noWrap/>
            <w:hideMark/>
          </w:tcPr>
          <w:p w14:paraId="094C8F1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59191DE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39CC62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206B094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200.0 </w:t>
            </w:r>
          </w:p>
        </w:tc>
        <w:tc>
          <w:tcPr>
            <w:tcW w:w="957" w:type="dxa"/>
            <w:noWrap/>
            <w:hideMark/>
          </w:tcPr>
          <w:p w14:paraId="454FE8B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200.0 </w:t>
            </w:r>
          </w:p>
        </w:tc>
        <w:tc>
          <w:tcPr>
            <w:tcW w:w="552" w:type="dxa"/>
            <w:hideMark/>
          </w:tcPr>
          <w:p w14:paraId="259ED0D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8BE1886"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71F78190" w14:textId="77777777" w:rsidTr="00ED6D33">
        <w:trPr>
          <w:trHeight w:val="240"/>
        </w:trPr>
        <w:tc>
          <w:tcPr>
            <w:tcW w:w="415" w:type="dxa"/>
            <w:noWrap/>
            <w:hideMark/>
          </w:tcPr>
          <w:p w14:paraId="4A2CC26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40</w:t>
            </w:r>
          </w:p>
        </w:tc>
        <w:tc>
          <w:tcPr>
            <w:tcW w:w="1501" w:type="dxa"/>
            <w:noWrap/>
            <w:hideMark/>
          </w:tcPr>
          <w:p w14:paraId="322AE17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智能感知机器人系统</w:t>
            </w:r>
          </w:p>
        </w:tc>
        <w:tc>
          <w:tcPr>
            <w:tcW w:w="2787" w:type="dxa"/>
            <w:noWrap/>
            <w:hideMark/>
          </w:tcPr>
          <w:p w14:paraId="3217F88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含创新教学项目开发工具套件</w:t>
            </w:r>
          </w:p>
        </w:tc>
        <w:tc>
          <w:tcPr>
            <w:tcW w:w="2292" w:type="dxa"/>
            <w:noWrap/>
            <w:hideMark/>
          </w:tcPr>
          <w:p w14:paraId="5CA647A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非标</w:t>
            </w:r>
          </w:p>
        </w:tc>
        <w:tc>
          <w:tcPr>
            <w:tcW w:w="1501" w:type="dxa"/>
            <w:noWrap/>
            <w:hideMark/>
          </w:tcPr>
          <w:p w14:paraId="7216DD9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72404F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282E848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1B9FF7C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119.5 </w:t>
            </w:r>
          </w:p>
        </w:tc>
        <w:tc>
          <w:tcPr>
            <w:tcW w:w="957" w:type="dxa"/>
            <w:noWrap/>
            <w:hideMark/>
          </w:tcPr>
          <w:p w14:paraId="62F07B7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119.5 </w:t>
            </w:r>
          </w:p>
        </w:tc>
        <w:tc>
          <w:tcPr>
            <w:tcW w:w="552" w:type="dxa"/>
            <w:hideMark/>
          </w:tcPr>
          <w:p w14:paraId="3EBE0BC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1BD5BE70"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自筹</w:t>
            </w:r>
          </w:p>
        </w:tc>
      </w:tr>
      <w:tr w:rsidR="00ED6D33" w:rsidRPr="00ED6D33" w14:paraId="5A25E840" w14:textId="77777777" w:rsidTr="00ED6D33">
        <w:trPr>
          <w:trHeight w:val="480"/>
        </w:trPr>
        <w:tc>
          <w:tcPr>
            <w:tcW w:w="415" w:type="dxa"/>
            <w:noWrap/>
            <w:hideMark/>
          </w:tcPr>
          <w:p w14:paraId="3F3257F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41</w:t>
            </w:r>
          </w:p>
        </w:tc>
        <w:tc>
          <w:tcPr>
            <w:tcW w:w="1501" w:type="dxa"/>
            <w:noWrap/>
            <w:hideMark/>
          </w:tcPr>
          <w:p w14:paraId="096572E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创新特种加工设备</w:t>
            </w:r>
          </w:p>
        </w:tc>
        <w:tc>
          <w:tcPr>
            <w:tcW w:w="2787" w:type="dxa"/>
            <w:noWrap/>
            <w:hideMark/>
          </w:tcPr>
          <w:p w14:paraId="13F4D48B"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noWrap/>
            <w:hideMark/>
          </w:tcPr>
          <w:p w14:paraId="328A91D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SV-H605P </w:t>
            </w:r>
          </w:p>
        </w:tc>
        <w:tc>
          <w:tcPr>
            <w:tcW w:w="1501" w:type="dxa"/>
            <w:noWrap/>
            <w:hideMark/>
          </w:tcPr>
          <w:p w14:paraId="0908D70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332E8BD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1BB7EF4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7A6362C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17.4 </w:t>
            </w:r>
          </w:p>
        </w:tc>
        <w:tc>
          <w:tcPr>
            <w:tcW w:w="957" w:type="dxa"/>
            <w:noWrap/>
            <w:hideMark/>
          </w:tcPr>
          <w:p w14:paraId="51D0C93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17.4 </w:t>
            </w:r>
          </w:p>
        </w:tc>
        <w:tc>
          <w:tcPr>
            <w:tcW w:w="552" w:type="dxa"/>
            <w:hideMark/>
          </w:tcPr>
          <w:p w14:paraId="51C48F9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7CC62FD5"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2D1FB5EA" w14:textId="77777777" w:rsidTr="00ED6D33">
        <w:trPr>
          <w:trHeight w:val="480"/>
        </w:trPr>
        <w:tc>
          <w:tcPr>
            <w:tcW w:w="415" w:type="dxa"/>
            <w:noWrap/>
            <w:hideMark/>
          </w:tcPr>
          <w:p w14:paraId="7B4BD26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42</w:t>
            </w:r>
          </w:p>
        </w:tc>
        <w:tc>
          <w:tcPr>
            <w:tcW w:w="1501" w:type="dxa"/>
            <w:noWrap/>
            <w:hideMark/>
          </w:tcPr>
          <w:p w14:paraId="26D40D5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创新培训国培系统</w:t>
            </w:r>
          </w:p>
        </w:tc>
        <w:tc>
          <w:tcPr>
            <w:tcW w:w="2787" w:type="dxa"/>
            <w:noWrap/>
            <w:hideMark/>
          </w:tcPr>
          <w:p w14:paraId="300FA9FA"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noWrap/>
            <w:hideMark/>
          </w:tcPr>
          <w:p w14:paraId="63F8B59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XG-FX880A </w:t>
            </w:r>
          </w:p>
        </w:tc>
        <w:tc>
          <w:tcPr>
            <w:tcW w:w="1501" w:type="dxa"/>
            <w:noWrap/>
            <w:hideMark/>
          </w:tcPr>
          <w:p w14:paraId="575B063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5A0989A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3AF37FB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2A76C54E"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7.6 </w:t>
            </w:r>
          </w:p>
        </w:tc>
        <w:tc>
          <w:tcPr>
            <w:tcW w:w="957" w:type="dxa"/>
            <w:noWrap/>
            <w:hideMark/>
          </w:tcPr>
          <w:p w14:paraId="297BFB8F"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36.6 </w:t>
            </w:r>
          </w:p>
        </w:tc>
        <w:tc>
          <w:tcPr>
            <w:tcW w:w="552" w:type="dxa"/>
            <w:hideMark/>
          </w:tcPr>
          <w:p w14:paraId="146E559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67D68E58"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55A59542" w14:textId="77777777" w:rsidTr="00ED6D33">
        <w:trPr>
          <w:trHeight w:val="240"/>
        </w:trPr>
        <w:tc>
          <w:tcPr>
            <w:tcW w:w="415" w:type="dxa"/>
            <w:noWrap/>
            <w:hideMark/>
          </w:tcPr>
          <w:p w14:paraId="349293B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43</w:t>
            </w:r>
          </w:p>
        </w:tc>
        <w:tc>
          <w:tcPr>
            <w:tcW w:w="1501" w:type="dxa"/>
            <w:noWrap/>
            <w:hideMark/>
          </w:tcPr>
          <w:p w14:paraId="7639DF2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创客教育课程系统（含多功能一体机MFC-7470D）</w:t>
            </w:r>
          </w:p>
        </w:tc>
        <w:tc>
          <w:tcPr>
            <w:tcW w:w="2787" w:type="dxa"/>
            <w:noWrap/>
            <w:hideMark/>
          </w:tcPr>
          <w:p w14:paraId="25327E76"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noWrap/>
            <w:hideMark/>
          </w:tcPr>
          <w:p w14:paraId="1D2A3DA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ZOP0002NQ </w:t>
            </w:r>
          </w:p>
        </w:tc>
        <w:tc>
          <w:tcPr>
            <w:tcW w:w="1501" w:type="dxa"/>
            <w:noWrap/>
            <w:hideMark/>
          </w:tcPr>
          <w:p w14:paraId="788AE4E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037CAAEC"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60B5BEFA"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76C733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63.9 </w:t>
            </w:r>
          </w:p>
        </w:tc>
        <w:tc>
          <w:tcPr>
            <w:tcW w:w="957" w:type="dxa"/>
            <w:noWrap/>
            <w:hideMark/>
          </w:tcPr>
          <w:p w14:paraId="568C91CB"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63.9 </w:t>
            </w:r>
          </w:p>
        </w:tc>
        <w:tc>
          <w:tcPr>
            <w:tcW w:w="552" w:type="dxa"/>
            <w:hideMark/>
          </w:tcPr>
          <w:p w14:paraId="69C1F4E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0DD5227"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39BDE4A6" w14:textId="77777777" w:rsidTr="00ED6D33">
        <w:trPr>
          <w:trHeight w:val="240"/>
        </w:trPr>
        <w:tc>
          <w:tcPr>
            <w:tcW w:w="415" w:type="dxa"/>
            <w:noWrap/>
            <w:hideMark/>
          </w:tcPr>
          <w:p w14:paraId="4C5BDED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44</w:t>
            </w:r>
          </w:p>
        </w:tc>
        <w:tc>
          <w:tcPr>
            <w:tcW w:w="1501" w:type="dxa"/>
            <w:noWrap/>
            <w:hideMark/>
          </w:tcPr>
          <w:p w14:paraId="7B7FC99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创新团队训练系统</w:t>
            </w:r>
          </w:p>
        </w:tc>
        <w:tc>
          <w:tcPr>
            <w:tcW w:w="2787" w:type="dxa"/>
            <w:noWrap/>
            <w:hideMark/>
          </w:tcPr>
          <w:p w14:paraId="7065CBF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noWrap/>
            <w:hideMark/>
          </w:tcPr>
          <w:p w14:paraId="0C4EDDC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S3 </w:t>
            </w:r>
          </w:p>
        </w:tc>
        <w:tc>
          <w:tcPr>
            <w:tcW w:w="1501" w:type="dxa"/>
            <w:noWrap/>
            <w:hideMark/>
          </w:tcPr>
          <w:p w14:paraId="489E2E46"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7762024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5FD54C1"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62A91B3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23.7 </w:t>
            </w:r>
          </w:p>
        </w:tc>
        <w:tc>
          <w:tcPr>
            <w:tcW w:w="957" w:type="dxa"/>
            <w:noWrap/>
            <w:hideMark/>
          </w:tcPr>
          <w:p w14:paraId="0C853804"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23.7 </w:t>
            </w:r>
          </w:p>
        </w:tc>
        <w:tc>
          <w:tcPr>
            <w:tcW w:w="552" w:type="dxa"/>
            <w:hideMark/>
          </w:tcPr>
          <w:p w14:paraId="6DC2A5A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F5ACED7"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2976764B" w14:textId="77777777" w:rsidTr="00ED6D33">
        <w:trPr>
          <w:trHeight w:val="240"/>
        </w:trPr>
        <w:tc>
          <w:tcPr>
            <w:tcW w:w="415" w:type="dxa"/>
            <w:noWrap/>
            <w:hideMark/>
          </w:tcPr>
          <w:p w14:paraId="44F9864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45</w:t>
            </w:r>
          </w:p>
        </w:tc>
        <w:tc>
          <w:tcPr>
            <w:tcW w:w="1501" w:type="dxa"/>
            <w:noWrap/>
            <w:hideMark/>
          </w:tcPr>
          <w:p w14:paraId="33A120B2"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创新智能机器人教学系统</w:t>
            </w:r>
          </w:p>
        </w:tc>
        <w:tc>
          <w:tcPr>
            <w:tcW w:w="2787" w:type="dxa"/>
            <w:noWrap/>
            <w:hideMark/>
          </w:tcPr>
          <w:p w14:paraId="47700A68"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noWrap/>
            <w:hideMark/>
          </w:tcPr>
          <w:p w14:paraId="304C050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HLS-6D08 </w:t>
            </w:r>
          </w:p>
        </w:tc>
        <w:tc>
          <w:tcPr>
            <w:tcW w:w="1501" w:type="dxa"/>
            <w:noWrap/>
            <w:hideMark/>
          </w:tcPr>
          <w:p w14:paraId="6F69E82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中国</w:t>
            </w:r>
          </w:p>
        </w:tc>
        <w:tc>
          <w:tcPr>
            <w:tcW w:w="845" w:type="dxa"/>
            <w:noWrap/>
            <w:hideMark/>
          </w:tcPr>
          <w:p w14:paraId="4CFC4815"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056629B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3B5B3463"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171.6 </w:t>
            </w:r>
          </w:p>
        </w:tc>
        <w:tc>
          <w:tcPr>
            <w:tcW w:w="957" w:type="dxa"/>
            <w:noWrap/>
            <w:hideMark/>
          </w:tcPr>
          <w:p w14:paraId="34F58AD0"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171.6 </w:t>
            </w:r>
          </w:p>
        </w:tc>
        <w:tc>
          <w:tcPr>
            <w:tcW w:w="552" w:type="dxa"/>
            <w:hideMark/>
          </w:tcPr>
          <w:p w14:paraId="4ADB270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54750CBC"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已购</w:t>
            </w:r>
          </w:p>
        </w:tc>
      </w:tr>
      <w:tr w:rsidR="00ED6D33" w:rsidRPr="00ED6D33" w14:paraId="27B36B6D" w14:textId="77777777" w:rsidTr="00ED6D33">
        <w:trPr>
          <w:trHeight w:val="240"/>
        </w:trPr>
        <w:tc>
          <w:tcPr>
            <w:tcW w:w="415" w:type="dxa"/>
            <w:noWrap/>
            <w:hideMark/>
          </w:tcPr>
          <w:p w14:paraId="40A4E799"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46</w:t>
            </w:r>
          </w:p>
        </w:tc>
        <w:tc>
          <w:tcPr>
            <w:tcW w:w="1501" w:type="dxa"/>
            <w:noWrap/>
            <w:hideMark/>
          </w:tcPr>
          <w:p w14:paraId="1155B5F2" w14:textId="77777777" w:rsidR="004559A6" w:rsidRPr="00ED6D33" w:rsidRDefault="00461BFC" w:rsidP="004559A6">
            <w:pPr>
              <w:rPr>
                <w:rFonts w:ascii="仿宋_GB2312" w:eastAsia="仿宋_GB2312" w:hAnsi="仿宋" w:cs="Times New Roman"/>
                <w:sz w:val="20"/>
                <w:szCs w:val="20"/>
              </w:rPr>
            </w:pPr>
            <w:r>
              <w:rPr>
                <w:rFonts w:ascii="仿宋_GB2312" w:eastAsia="仿宋_GB2312" w:hAnsi="仿宋" w:cs="Times New Roman" w:hint="eastAsia"/>
                <w:sz w:val="20"/>
                <w:szCs w:val="20"/>
              </w:rPr>
              <w:t>乐高可编程套件</w:t>
            </w:r>
          </w:p>
        </w:tc>
        <w:tc>
          <w:tcPr>
            <w:tcW w:w="2787" w:type="dxa"/>
            <w:noWrap/>
            <w:hideMark/>
          </w:tcPr>
          <w:p w14:paraId="2031C4D5" w14:textId="77777777" w:rsidR="004559A6" w:rsidRPr="00ED6D33" w:rsidRDefault="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2292" w:type="dxa"/>
            <w:noWrap/>
            <w:hideMark/>
          </w:tcPr>
          <w:p w14:paraId="3058D08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乐高终身学习设备</w:t>
            </w:r>
          </w:p>
        </w:tc>
        <w:tc>
          <w:tcPr>
            <w:tcW w:w="1501" w:type="dxa"/>
            <w:noWrap/>
            <w:hideMark/>
          </w:tcPr>
          <w:p w14:paraId="5A44D13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美国</w:t>
            </w:r>
          </w:p>
        </w:tc>
        <w:tc>
          <w:tcPr>
            <w:tcW w:w="845" w:type="dxa"/>
            <w:noWrap/>
            <w:hideMark/>
          </w:tcPr>
          <w:p w14:paraId="1D1BF73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套</w:t>
            </w:r>
          </w:p>
        </w:tc>
        <w:tc>
          <w:tcPr>
            <w:tcW w:w="660" w:type="dxa"/>
            <w:noWrap/>
            <w:hideMark/>
          </w:tcPr>
          <w:p w14:paraId="54E7BB97"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1</w:t>
            </w:r>
          </w:p>
        </w:tc>
        <w:tc>
          <w:tcPr>
            <w:tcW w:w="931" w:type="dxa"/>
            <w:noWrap/>
            <w:hideMark/>
          </w:tcPr>
          <w:p w14:paraId="59147C0D"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1250.0 </w:t>
            </w:r>
          </w:p>
        </w:tc>
        <w:tc>
          <w:tcPr>
            <w:tcW w:w="957" w:type="dxa"/>
            <w:noWrap/>
            <w:hideMark/>
          </w:tcPr>
          <w:p w14:paraId="01E7E3A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1250.0 </w:t>
            </w:r>
          </w:p>
        </w:tc>
        <w:tc>
          <w:tcPr>
            <w:tcW w:w="552" w:type="dxa"/>
            <w:hideMark/>
          </w:tcPr>
          <w:p w14:paraId="38154AD8" w14:textId="77777777" w:rsidR="004559A6" w:rsidRPr="00ED6D33" w:rsidRDefault="004559A6" w:rsidP="004559A6">
            <w:pPr>
              <w:rPr>
                <w:rFonts w:ascii="仿宋_GB2312" w:eastAsia="仿宋_GB2312" w:hAnsi="仿宋" w:cs="Times New Roman"/>
                <w:sz w:val="20"/>
                <w:szCs w:val="20"/>
              </w:rPr>
            </w:pPr>
            <w:r w:rsidRPr="00ED6D33">
              <w:rPr>
                <w:rFonts w:ascii="仿宋_GB2312" w:eastAsia="仿宋_GB2312" w:hAnsi="仿宋" w:cs="Times New Roman" w:hint="eastAsia"/>
                <w:sz w:val="20"/>
                <w:szCs w:val="20"/>
              </w:rPr>
              <w:t xml:space="preserve">　</w:t>
            </w:r>
          </w:p>
        </w:tc>
        <w:tc>
          <w:tcPr>
            <w:tcW w:w="1733" w:type="dxa"/>
            <w:hideMark/>
          </w:tcPr>
          <w:p w14:paraId="23E51DC2" w14:textId="77777777" w:rsidR="004559A6" w:rsidRPr="00ED6D33" w:rsidRDefault="00D05724" w:rsidP="004559A6">
            <w:pPr>
              <w:rPr>
                <w:rFonts w:ascii="仿宋_GB2312" w:eastAsia="仿宋_GB2312" w:hAnsi="仿宋" w:cs="Times New Roman"/>
                <w:sz w:val="20"/>
                <w:szCs w:val="20"/>
              </w:rPr>
            </w:pPr>
            <w:r>
              <w:rPr>
                <w:rFonts w:ascii="仿宋_GB2312" w:eastAsia="仿宋_GB2312" w:hAnsi="仿宋" w:cs="Times New Roman" w:hint="eastAsia"/>
                <w:sz w:val="20"/>
                <w:szCs w:val="20"/>
              </w:rPr>
              <w:t>已有</w:t>
            </w:r>
          </w:p>
        </w:tc>
      </w:tr>
      <w:tr w:rsidR="00ED6D33" w:rsidRPr="00ED6D33" w14:paraId="741529C3" w14:textId="77777777" w:rsidTr="00ED6D33">
        <w:trPr>
          <w:trHeight w:val="240"/>
        </w:trPr>
        <w:tc>
          <w:tcPr>
            <w:tcW w:w="415" w:type="dxa"/>
            <w:shd w:val="clear" w:color="auto" w:fill="92D050"/>
            <w:hideMark/>
          </w:tcPr>
          <w:p w14:paraId="292D072C"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501" w:type="dxa"/>
            <w:shd w:val="clear" w:color="auto" w:fill="92D050"/>
            <w:hideMark/>
          </w:tcPr>
          <w:p w14:paraId="3F78DCE8"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小计</w:t>
            </w:r>
          </w:p>
        </w:tc>
        <w:tc>
          <w:tcPr>
            <w:tcW w:w="2787" w:type="dxa"/>
            <w:shd w:val="clear" w:color="auto" w:fill="92D050"/>
            <w:hideMark/>
          </w:tcPr>
          <w:p w14:paraId="1ABF736B" w14:textId="77777777" w:rsidR="004559A6" w:rsidRPr="00ED6D33" w:rsidRDefault="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2292" w:type="dxa"/>
            <w:shd w:val="clear" w:color="auto" w:fill="92D050"/>
            <w:hideMark/>
          </w:tcPr>
          <w:p w14:paraId="3DBBA01F"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501" w:type="dxa"/>
            <w:shd w:val="clear" w:color="auto" w:fill="92D050"/>
            <w:hideMark/>
          </w:tcPr>
          <w:p w14:paraId="61FA8D57"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845" w:type="dxa"/>
            <w:shd w:val="clear" w:color="auto" w:fill="92D050"/>
            <w:hideMark/>
          </w:tcPr>
          <w:p w14:paraId="640D38C4"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660" w:type="dxa"/>
            <w:shd w:val="clear" w:color="auto" w:fill="92D050"/>
            <w:hideMark/>
          </w:tcPr>
          <w:p w14:paraId="6A47A233"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96</w:t>
            </w:r>
          </w:p>
        </w:tc>
        <w:tc>
          <w:tcPr>
            <w:tcW w:w="931" w:type="dxa"/>
            <w:shd w:val="clear" w:color="auto" w:fill="92D050"/>
            <w:hideMark/>
          </w:tcPr>
          <w:p w14:paraId="5926670D"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957" w:type="dxa"/>
            <w:shd w:val="clear" w:color="auto" w:fill="92D050"/>
            <w:hideMark/>
          </w:tcPr>
          <w:p w14:paraId="314C4679"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4261.7 </w:t>
            </w:r>
          </w:p>
        </w:tc>
        <w:tc>
          <w:tcPr>
            <w:tcW w:w="552" w:type="dxa"/>
            <w:shd w:val="clear" w:color="auto" w:fill="92D050"/>
            <w:hideMark/>
          </w:tcPr>
          <w:p w14:paraId="5638673F"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733" w:type="dxa"/>
            <w:shd w:val="clear" w:color="auto" w:fill="92D050"/>
            <w:hideMark/>
          </w:tcPr>
          <w:p w14:paraId="4CDDCD2E"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r>
      <w:tr w:rsidR="00ED6D33" w:rsidRPr="00ED6D33" w14:paraId="15895EAD" w14:textId="77777777" w:rsidTr="00ED6D33">
        <w:trPr>
          <w:trHeight w:val="240"/>
        </w:trPr>
        <w:tc>
          <w:tcPr>
            <w:tcW w:w="415" w:type="dxa"/>
            <w:hideMark/>
          </w:tcPr>
          <w:p w14:paraId="6AF005B0"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lastRenderedPageBreak/>
              <w:t xml:space="preserve">　</w:t>
            </w:r>
          </w:p>
        </w:tc>
        <w:tc>
          <w:tcPr>
            <w:tcW w:w="1501" w:type="dxa"/>
            <w:hideMark/>
          </w:tcPr>
          <w:p w14:paraId="151727DA"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2787" w:type="dxa"/>
            <w:hideMark/>
          </w:tcPr>
          <w:p w14:paraId="346093DD" w14:textId="77777777" w:rsidR="004559A6" w:rsidRPr="00ED6D33" w:rsidRDefault="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2292" w:type="dxa"/>
            <w:hideMark/>
          </w:tcPr>
          <w:p w14:paraId="78154B91"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501" w:type="dxa"/>
            <w:hideMark/>
          </w:tcPr>
          <w:p w14:paraId="6400E20D"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845" w:type="dxa"/>
            <w:hideMark/>
          </w:tcPr>
          <w:p w14:paraId="10ECE79D"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660" w:type="dxa"/>
            <w:hideMark/>
          </w:tcPr>
          <w:p w14:paraId="6B7E322C"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931" w:type="dxa"/>
            <w:hideMark/>
          </w:tcPr>
          <w:p w14:paraId="6357AE67"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957" w:type="dxa"/>
            <w:hideMark/>
          </w:tcPr>
          <w:p w14:paraId="35CA9F54"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552" w:type="dxa"/>
            <w:hideMark/>
          </w:tcPr>
          <w:p w14:paraId="394F214C"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733" w:type="dxa"/>
            <w:hideMark/>
          </w:tcPr>
          <w:p w14:paraId="2BBD3AE6"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r>
      <w:tr w:rsidR="00ED6D33" w:rsidRPr="00ED6D33" w14:paraId="2A2E1E58" w14:textId="77777777" w:rsidTr="00ED6D33">
        <w:trPr>
          <w:trHeight w:val="255"/>
        </w:trPr>
        <w:tc>
          <w:tcPr>
            <w:tcW w:w="415" w:type="dxa"/>
            <w:shd w:val="clear" w:color="auto" w:fill="92D050"/>
            <w:hideMark/>
          </w:tcPr>
          <w:p w14:paraId="5201D383"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501" w:type="dxa"/>
            <w:shd w:val="clear" w:color="auto" w:fill="92D050"/>
            <w:hideMark/>
          </w:tcPr>
          <w:p w14:paraId="2B1C1910"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合计</w:t>
            </w:r>
          </w:p>
        </w:tc>
        <w:tc>
          <w:tcPr>
            <w:tcW w:w="2787" w:type="dxa"/>
            <w:shd w:val="clear" w:color="auto" w:fill="92D050"/>
            <w:hideMark/>
          </w:tcPr>
          <w:p w14:paraId="6FFA57CC" w14:textId="77777777" w:rsidR="004559A6" w:rsidRPr="00ED6D33" w:rsidRDefault="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2292" w:type="dxa"/>
            <w:shd w:val="clear" w:color="auto" w:fill="92D050"/>
            <w:hideMark/>
          </w:tcPr>
          <w:p w14:paraId="720716E8" w14:textId="77777777" w:rsidR="004559A6" w:rsidRPr="00ED6D33" w:rsidRDefault="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501" w:type="dxa"/>
            <w:shd w:val="clear" w:color="auto" w:fill="92D050"/>
            <w:hideMark/>
          </w:tcPr>
          <w:p w14:paraId="1506AE68"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845" w:type="dxa"/>
            <w:shd w:val="clear" w:color="auto" w:fill="92D050"/>
            <w:hideMark/>
          </w:tcPr>
          <w:p w14:paraId="3C5D8374"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660" w:type="dxa"/>
            <w:shd w:val="clear" w:color="auto" w:fill="92D050"/>
            <w:hideMark/>
          </w:tcPr>
          <w:p w14:paraId="6A88D167"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378</w:t>
            </w:r>
          </w:p>
        </w:tc>
        <w:tc>
          <w:tcPr>
            <w:tcW w:w="931" w:type="dxa"/>
            <w:shd w:val="clear" w:color="auto" w:fill="92D050"/>
            <w:hideMark/>
          </w:tcPr>
          <w:p w14:paraId="1DD65B93"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957" w:type="dxa"/>
            <w:shd w:val="clear" w:color="auto" w:fill="92D050"/>
            <w:hideMark/>
          </w:tcPr>
          <w:p w14:paraId="4383D33F"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13593</w:t>
            </w:r>
          </w:p>
        </w:tc>
        <w:tc>
          <w:tcPr>
            <w:tcW w:w="552" w:type="dxa"/>
            <w:shd w:val="clear" w:color="auto" w:fill="92D050"/>
            <w:hideMark/>
          </w:tcPr>
          <w:p w14:paraId="334BDE3F" w14:textId="77777777" w:rsidR="004559A6" w:rsidRPr="00ED6D33" w:rsidRDefault="004559A6" w:rsidP="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c>
          <w:tcPr>
            <w:tcW w:w="1733" w:type="dxa"/>
            <w:shd w:val="clear" w:color="auto" w:fill="92D050"/>
            <w:hideMark/>
          </w:tcPr>
          <w:p w14:paraId="0099DFDF" w14:textId="77777777" w:rsidR="004559A6" w:rsidRPr="00ED6D33" w:rsidRDefault="004559A6">
            <w:pPr>
              <w:rPr>
                <w:rFonts w:ascii="仿宋_GB2312" w:eastAsia="仿宋_GB2312" w:hAnsi="仿宋" w:cs="Times New Roman"/>
                <w:b/>
                <w:bCs/>
                <w:sz w:val="20"/>
                <w:szCs w:val="20"/>
              </w:rPr>
            </w:pPr>
            <w:r w:rsidRPr="00ED6D33">
              <w:rPr>
                <w:rFonts w:ascii="仿宋_GB2312" w:eastAsia="仿宋_GB2312" w:hAnsi="仿宋" w:cs="Times New Roman" w:hint="eastAsia"/>
                <w:b/>
                <w:bCs/>
                <w:sz w:val="20"/>
                <w:szCs w:val="20"/>
              </w:rPr>
              <w:t xml:space="preserve">　</w:t>
            </w:r>
          </w:p>
        </w:tc>
      </w:tr>
    </w:tbl>
    <w:p w14:paraId="464ECF84" w14:textId="77777777" w:rsidR="001220AC" w:rsidRDefault="001220AC" w:rsidP="001220AC">
      <w:pPr>
        <w:rPr>
          <w:rFonts w:ascii="仿宋_GB2312" w:eastAsia="仿宋_GB2312" w:hAnsi="仿宋" w:cs="Times New Roman"/>
          <w:sz w:val="28"/>
          <w:szCs w:val="28"/>
        </w:rPr>
      </w:pPr>
    </w:p>
    <w:p w14:paraId="587BCD1C" w14:textId="77777777" w:rsidR="006D640C" w:rsidRDefault="006D640C" w:rsidP="001220AC">
      <w:pPr>
        <w:rPr>
          <w:rFonts w:ascii="仿宋_GB2312" w:eastAsia="仿宋_GB2312" w:hAnsi="仿宋" w:cs="Times New Roman"/>
          <w:sz w:val="28"/>
          <w:szCs w:val="28"/>
        </w:rPr>
      </w:pPr>
    </w:p>
    <w:p w14:paraId="20789EB7" w14:textId="77777777" w:rsidR="00B864E9" w:rsidRDefault="001220AC" w:rsidP="00B864E9">
      <w:pPr>
        <w:rPr>
          <w:rFonts w:ascii="仿宋_GB2312" w:eastAsia="仿宋_GB2312" w:hAnsi="仿宋" w:cs="Times New Roman"/>
          <w:sz w:val="28"/>
          <w:szCs w:val="28"/>
        </w:rPr>
      </w:pPr>
      <w:r>
        <w:rPr>
          <w:rFonts w:ascii="仿宋_GB2312" w:eastAsia="仿宋_GB2312" w:hAnsi="仿宋" w:cs="Times New Roman" w:hint="eastAsia"/>
          <w:sz w:val="28"/>
          <w:szCs w:val="28"/>
        </w:rPr>
        <w:t>附表3：建筑表</w:t>
      </w:r>
    </w:p>
    <w:tbl>
      <w:tblPr>
        <w:tblStyle w:val="TableGrid"/>
        <w:tblW w:w="0" w:type="auto"/>
        <w:tblLook w:val="04A0" w:firstRow="1" w:lastRow="0" w:firstColumn="1" w:lastColumn="0" w:noHBand="0" w:noVBand="1"/>
      </w:tblPr>
      <w:tblGrid>
        <w:gridCol w:w="554"/>
        <w:gridCol w:w="1659"/>
        <w:gridCol w:w="1114"/>
        <w:gridCol w:w="2400"/>
        <w:gridCol w:w="2512"/>
        <w:gridCol w:w="2721"/>
        <w:gridCol w:w="1239"/>
        <w:gridCol w:w="1169"/>
        <w:gridCol w:w="806"/>
      </w:tblGrid>
      <w:tr w:rsidR="004559A6" w:rsidRPr="00936417" w14:paraId="1AAAF1B2" w14:textId="77777777" w:rsidTr="004559A6">
        <w:trPr>
          <w:trHeight w:val="285"/>
        </w:trPr>
        <w:tc>
          <w:tcPr>
            <w:tcW w:w="15120" w:type="dxa"/>
            <w:gridSpan w:val="6"/>
            <w:vMerge w:val="restart"/>
            <w:noWrap/>
            <w:hideMark/>
          </w:tcPr>
          <w:p w14:paraId="4E6D8967"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建构筑一览表</w:t>
            </w:r>
          </w:p>
        </w:tc>
        <w:tc>
          <w:tcPr>
            <w:tcW w:w="1680" w:type="dxa"/>
            <w:noWrap/>
            <w:hideMark/>
          </w:tcPr>
          <w:p w14:paraId="5B3D13BA" w14:textId="77777777" w:rsidR="004559A6" w:rsidRPr="00936417" w:rsidRDefault="004559A6" w:rsidP="004559A6">
            <w:pPr>
              <w:rPr>
                <w:rFonts w:ascii="仿宋_GB2312" w:eastAsia="仿宋_GB2312" w:hAnsi="仿宋" w:cs="Times New Roman"/>
                <w:b/>
                <w:bCs/>
                <w:sz w:val="20"/>
                <w:szCs w:val="20"/>
              </w:rPr>
            </w:pPr>
          </w:p>
        </w:tc>
        <w:tc>
          <w:tcPr>
            <w:tcW w:w="1580" w:type="dxa"/>
            <w:noWrap/>
            <w:hideMark/>
          </w:tcPr>
          <w:p w14:paraId="512AA235" w14:textId="77777777" w:rsidR="004559A6" w:rsidRPr="00936417" w:rsidRDefault="004559A6">
            <w:pPr>
              <w:rPr>
                <w:rFonts w:ascii="仿宋_GB2312" w:eastAsia="仿宋_GB2312" w:hAnsi="仿宋" w:cs="Times New Roman"/>
                <w:sz w:val="20"/>
                <w:szCs w:val="20"/>
              </w:rPr>
            </w:pPr>
          </w:p>
        </w:tc>
        <w:tc>
          <w:tcPr>
            <w:tcW w:w="1060" w:type="dxa"/>
            <w:noWrap/>
            <w:hideMark/>
          </w:tcPr>
          <w:p w14:paraId="6B9DAAB6" w14:textId="77777777" w:rsidR="004559A6" w:rsidRPr="00936417" w:rsidRDefault="004559A6">
            <w:pPr>
              <w:rPr>
                <w:rFonts w:ascii="仿宋_GB2312" w:eastAsia="仿宋_GB2312" w:hAnsi="仿宋" w:cs="Times New Roman"/>
                <w:sz w:val="20"/>
                <w:szCs w:val="20"/>
              </w:rPr>
            </w:pPr>
          </w:p>
        </w:tc>
      </w:tr>
      <w:tr w:rsidR="004559A6" w:rsidRPr="00936417" w14:paraId="3F88CA8B" w14:textId="77777777" w:rsidTr="004559A6">
        <w:trPr>
          <w:trHeight w:val="300"/>
        </w:trPr>
        <w:tc>
          <w:tcPr>
            <w:tcW w:w="15120" w:type="dxa"/>
            <w:gridSpan w:val="6"/>
            <w:vMerge/>
            <w:hideMark/>
          </w:tcPr>
          <w:p w14:paraId="2B06EA98" w14:textId="77777777" w:rsidR="004559A6" w:rsidRPr="00936417" w:rsidRDefault="004559A6">
            <w:pPr>
              <w:rPr>
                <w:rFonts w:ascii="仿宋_GB2312" w:eastAsia="仿宋_GB2312" w:hAnsi="仿宋" w:cs="Times New Roman"/>
                <w:b/>
                <w:bCs/>
                <w:sz w:val="20"/>
                <w:szCs w:val="20"/>
              </w:rPr>
            </w:pPr>
          </w:p>
        </w:tc>
        <w:tc>
          <w:tcPr>
            <w:tcW w:w="1680" w:type="dxa"/>
            <w:noWrap/>
            <w:hideMark/>
          </w:tcPr>
          <w:p w14:paraId="43629426" w14:textId="77777777" w:rsidR="004559A6" w:rsidRPr="00936417" w:rsidRDefault="004559A6">
            <w:pPr>
              <w:rPr>
                <w:rFonts w:ascii="仿宋_GB2312" w:eastAsia="仿宋_GB2312" w:hAnsi="仿宋" w:cs="Times New Roman"/>
                <w:sz w:val="20"/>
                <w:szCs w:val="20"/>
              </w:rPr>
            </w:pPr>
          </w:p>
        </w:tc>
        <w:tc>
          <w:tcPr>
            <w:tcW w:w="1580" w:type="dxa"/>
            <w:noWrap/>
            <w:hideMark/>
          </w:tcPr>
          <w:p w14:paraId="37DA41DC" w14:textId="77777777" w:rsidR="004559A6" w:rsidRPr="00936417" w:rsidRDefault="004559A6">
            <w:pPr>
              <w:rPr>
                <w:rFonts w:ascii="仿宋_GB2312" w:eastAsia="仿宋_GB2312" w:hAnsi="仿宋" w:cs="Times New Roman"/>
                <w:sz w:val="20"/>
                <w:szCs w:val="20"/>
              </w:rPr>
            </w:pPr>
          </w:p>
        </w:tc>
        <w:tc>
          <w:tcPr>
            <w:tcW w:w="1060" w:type="dxa"/>
            <w:noWrap/>
            <w:hideMark/>
          </w:tcPr>
          <w:p w14:paraId="4B1D5669" w14:textId="77777777" w:rsidR="004559A6" w:rsidRPr="00936417" w:rsidRDefault="004559A6">
            <w:pPr>
              <w:rPr>
                <w:rFonts w:ascii="仿宋_GB2312" w:eastAsia="仿宋_GB2312" w:hAnsi="仿宋" w:cs="Times New Roman"/>
                <w:sz w:val="20"/>
                <w:szCs w:val="20"/>
              </w:rPr>
            </w:pPr>
          </w:p>
        </w:tc>
      </w:tr>
      <w:tr w:rsidR="004559A6" w:rsidRPr="00936417" w14:paraId="3CAAB93D" w14:textId="77777777" w:rsidTr="004559A6">
        <w:trPr>
          <w:trHeight w:val="480"/>
        </w:trPr>
        <w:tc>
          <w:tcPr>
            <w:tcW w:w="700" w:type="dxa"/>
            <w:hideMark/>
          </w:tcPr>
          <w:p w14:paraId="7DCF0C8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序号</w:t>
            </w:r>
          </w:p>
        </w:tc>
        <w:tc>
          <w:tcPr>
            <w:tcW w:w="2280" w:type="dxa"/>
            <w:hideMark/>
          </w:tcPr>
          <w:p w14:paraId="0B1FEB8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项目</w:t>
            </w:r>
          </w:p>
        </w:tc>
        <w:tc>
          <w:tcPr>
            <w:tcW w:w="1500" w:type="dxa"/>
            <w:hideMark/>
          </w:tcPr>
          <w:p w14:paraId="629AC60C"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建筑面积(m</w:t>
            </w:r>
            <w:r w:rsidRPr="00936417">
              <w:rPr>
                <w:rFonts w:ascii="仿宋_GB2312" w:eastAsia="仿宋_GB2312" w:hAnsi="仿宋" w:cs="Times New Roman" w:hint="eastAsia"/>
                <w:sz w:val="20"/>
                <w:szCs w:val="20"/>
                <w:vertAlign w:val="superscript"/>
              </w:rPr>
              <w:t>2</w:t>
            </w:r>
            <w:r w:rsidRPr="00936417">
              <w:rPr>
                <w:rFonts w:ascii="仿宋_GB2312" w:eastAsia="仿宋_GB2312" w:hAnsi="仿宋" w:cs="Times New Roman" w:hint="eastAsia"/>
                <w:sz w:val="20"/>
                <w:szCs w:val="20"/>
              </w:rPr>
              <w:t>)</w:t>
            </w:r>
          </w:p>
        </w:tc>
        <w:tc>
          <w:tcPr>
            <w:tcW w:w="3340" w:type="dxa"/>
            <w:hideMark/>
          </w:tcPr>
          <w:p w14:paraId="66ACA2CF"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建筑参数</w:t>
            </w:r>
          </w:p>
        </w:tc>
        <w:tc>
          <w:tcPr>
            <w:tcW w:w="3500" w:type="dxa"/>
            <w:hideMark/>
          </w:tcPr>
          <w:p w14:paraId="07EEC0FC"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环境要求</w:t>
            </w:r>
          </w:p>
        </w:tc>
        <w:tc>
          <w:tcPr>
            <w:tcW w:w="3800" w:type="dxa"/>
            <w:hideMark/>
          </w:tcPr>
          <w:p w14:paraId="6D6E389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备注</w:t>
            </w:r>
          </w:p>
        </w:tc>
        <w:tc>
          <w:tcPr>
            <w:tcW w:w="1680" w:type="dxa"/>
            <w:hideMark/>
          </w:tcPr>
          <w:p w14:paraId="387E102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单价（万元/m2）</w:t>
            </w:r>
          </w:p>
        </w:tc>
        <w:tc>
          <w:tcPr>
            <w:tcW w:w="1580" w:type="dxa"/>
            <w:hideMark/>
          </w:tcPr>
          <w:p w14:paraId="573DDE5D"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合计（万元）</w:t>
            </w:r>
          </w:p>
        </w:tc>
        <w:tc>
          <w:tcPr>
            <w:tcW w:w="1060" w:type="dxa"/>
            <w:hideMark/>
          </w:tcPr>
          <w:p w14:paraId="7B8872D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投资构成（%）</w:t>
            </w:r>
          </w:p>
        </w:tc>
      </w:tr>
      <w:tr w:rsidR="004559A6" w:rsidRPr="00936417" w14:paraId="0DDACA6A" w14:textId="77777777" w:rsidTr="004559A6">
        <w:trPr>
          <w:trHeight w:val="285"/>
        </w:trPr>
        <w:tc>
          <w:tcPr>
            <w:tcW w:w="700" w:type="dxa"/>
            <w:hideMark/>
          </w:tcPr>
          <w:p w14:paraId="7C911ADE"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一</w:t>
            </w:r>
          </w:p>
        </w:tc>
        <w:tc>
          <w:tcPr>
            <w:tcW w:w="2280" w:type="dxa"/>
            <w:hideMark/>
          </w:tcPr>
          <w:p w14:paraId="65C0C250"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新建建筑面积</w:t>
            </w:r>
          </w:p>
        </w:tc>
        <w:tc>
          <w:tcPr>
            <w:tcW w:w="1500" w:type="dxa"/>
            <w:hideMark/>
          </w:tcPr>
          <w:p w14:paraId="2EEB6715"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340" w:type="dxa"/>
            <w:hideMark/>
          </w:tcPr>
          <w:p w14:paraId="17DE5950"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500" w:type="dxa"/>
            <w:hideMark/>
          </w:tcPr>
          <w:p w14:paraId="48150CE2"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800" w:type="dxa"/>
            <w:hideMark/>
          </w:tcPr>
          <w:p w14:paraId="6A9C0421"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680" w:type="dxa"/>
            <w:hideMark/>
          </w:tcPr>
          <w:p w14:paraId="7E575182"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580" w:type="dxa"/>
            <w:hideMark/>
          </w:tcPr>
          <w:p w14:paraId="76DEDB2A"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060" w:type="dxa"/>
            <w:hideMark/>
          </w:tcPr>
          <w:p w14:paraId="5E8ACCAC"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r>
      <w:tr w:rsidR="004559A6" w:rsidRPr="00936417" w14:paraId="1C1AAF09" w14:textId="77777777" w:rsidTr="004559A6">
        <w:trPr>
          <w:trHeight w:val="720"/>
        </w:trPr>
        <w:tc>
          <w:tcPr>
            <w:tcW w:w="700" w:type="dxa"/>
            <w:hideMark/>
          </w:tcPr>
          <w:p w14:paraId="1D93F58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w:t>
            </w:r>
          </w:p>
        </w:tc>
        <w:tc>
          <w:tcPr>
            <w:tcW w:w="2280" w:type="dxa"/>
            <w:hideMark/>
          </w:tcPr>
          <w:p w14:paraId="503E747C"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BD1F材料成形制造基地</w:t>
            </w:r>
          </w:p>
        </w:tc>
        <w:tc>
          <w:tcPr>
            <w:tcW w:w="1500" w:type="dxa"/>
            <w:hideMark/>
          </w:tcPr>
          <w:p w14:paraId="0707A75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1552</w:t>
            </w:r>
          </w:p>
        </w:tc>
        <w:tc>
          <w:tcPr>
            <w:tcW w:w="3340" w:type="dxa"/>
            <w:noWrap/>
            <w:hideMark/>
          </w:tcPr>
          <w:p w14:paraId="4BAB9CD5"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面向工业4.0的智能制造平台</w:t>
            </w:r>
          </w:p>
        </w:tc>
        <w:tc>
          <w:tcPr>
            <w:tcW w:w="3500" w:type="dxa"/>
            <w:hideMark/>
          </w:tcPr>
          <w:p w14:paraId="11AC6442"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空调，基础承重1500kg/㎡，排烟60000m3/h，1.2Mpa集中供气，定时通风换气，降噪处理</w:t>
            </w:r>
          </w:p>
        </w:tc>
        <w:tc>
          <w:tcPr>
            <w:tcW w:w="3800" w:type="dxa"/>
            <w:hideMark/>
          </w:tcPr>
          <w:p w14:paraId="1D8EF964"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4.5米层高</w:t>
            </w:r>
          </w:p>
        </w:tc>
        <w:tc>
          <w:tcPr>
            <w:tcW w:w="1680" w:type="dxa"/>
            <w:noWrap/>
            <w:hideMark/>
          </w:tcPr>
          <w:p w14:paraId="11023AC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0.35 </w:t>
            </w:r>
          </w:p>
        </w:tc>
        <w:tc>
          <w:tcPr>
            <w:tcW w:w="1580" w:type="dxa"/>
            <w:noWrap/>
            <w:hideMark/>
          </w:tcPr>
          <w:p w14:paraId="1D94FE9E"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543.2 </w:t>
            </w:r>
          </w:p>
        </w:tc>
        <w:tc>
          <w:tcPr>
            <w:tcW w:w="1060" w:type="dxa"/>
            <w:noWrap/>
            <w:hideMark/>
          </w:tcPr>
          <w:p w14:paraId="77F8BA94"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139BA8A5" w14:textId="77777777" w:rsidTr="004559A6">
        <w:trPr>
          <w:trHeight w:val="720"/>
        </w:trPr>
        <w:tc>
          <w:tcPr>
            <w:tcW w:w="700" w:type="dxa"/>
            <w:hideMark/>
          </w:tcPr>
          <w:p w14:paraId="46B9BC11"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2</w:t>
            </w:r>
          </w:p>
        </w:tc>
        <w:tc>
          <w:tcPr>
            <w:tcW w:w="2280" w:type="dxa"/>
            <w:hideMark/>
          </w:tcPr>
          <w:p w14:paraId="5E70C32C"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BD2F先进制造基地</w:t>
            </w:r>
          </w:p>
        </w:tc>
        <w:tc>
          <w:tcPr>
            <w:tcW w:w="1500" w:type="dxa"/>
            <w:hideMark/>
          </w:tcPr>
          <w:p w14:paraId="26FC578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6313</w:t>
            </w:r>
          </w:p>
        </w:tc>
        <w:tc>
          <w:tcPr>
            <w:tcW w:w="3340" w:type="dxa"/>
            <w:noWrap/>
            <w:hideMark/>
          </w:tcPr>
          <w:p w14:paraId="39B5FEFA"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面向工业4.0的智能制造平台</w:t>
            </w:r>
          </w:p>
        </w:tc>
        <w:tc>
          <w:tcPr>
            <w:tcW w:w="3500" w:type="dxa"/>
            <w:hideMark/>
          </w:tcPr>
          <w:p w14:paraId="1603941D"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空调，基础承重3000kg/㎡，排烟20000m3/h，1.2Mpa集中供气，定时通风换气，降噪处理</w:t>
            </w:r>
          </w:p>
        </w:tc>
        <w:tc>
          <w:tcPr>
            <w:tcW w:w="3800" w:type="dxa"/>
            <w:hideMark/>
          </w:tcPr>
          <w:p w14:paraId="2255E777"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7.0米层高</w:t>
            </w:r>
          </w:p>
        </w:tc>
        <w:tc>
          <w:tcPr>
            <w:tcW w:w="1680" w:type="dxa"/>
            <w:noWrap/>
            <w:hideMark/>
          </w:tcPr>
          <w:p w14:paraId="549D8C4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0.40 </w:t>
            </w:r>
          </w:p>
        </w:tc>
        <w:tc>
          <w:tcPr>
            <w:tcW w:w="1580" w:type="dxa"/>
            <w:noWrap/>
            <w:hideMark/>
          </w:tcPr>
          <w:p w14:paraId="3B1B8E02"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2525.2 </w:t>
            </w:r>
          </w:p>
        </w:tc>
        <w:tc>
          <w:tcPr>
            <w:tcW w:w="1060" w:type="dxa"/>
            <w:noWrap/>
            <w:hideMark/>
          </w:tcPr>
          <w:p w14:paraId="2B23B320"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42E5AB39" w14:textId="77777777" w:rsidTr="004559A6">
        <w:trPr>
          <w:trHeight w:val="720"/>
        </w:trPr>
        <w:tc>
          <w:tcPr>
            <w:tcW w:w="700" w:type="dxa"/>
            <w:hideMark/>
          </w:tcPr>
          <w:p w14:paraId="55A1897F"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3</w:t>
            </w:r>
          </w:p>
        </w:tc>
        <w:tc>
          <w:tcPr>
            <w:tcW w:w="2280" w:type="dxa"/>
            <w:hideMark/>
          </w:tcPr>
          <w:p w14:paraId="3124B8E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BD4F先进材料成形基地</w:t>
            </w:r>
          </w:p>
        </w:tc>
        <w:tc>
          <w:tcPr>
            <w:tcW w:w="1500" w:type="dxa"/>
            <w:hideMark/>
          </w:tcPr>
          <w:p w14:paraId="68D59795"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557</w:t>
            </w:r>
          </w:p>
        </w:tc>
        <w:tc>
          <w:tcPr>
            <w:tcW w:w="3340" w:type="dxa"/>
            <w:noWrap/>
            <w:hideMark/>
          </w:tcPr>
          <w:p w14:paraId="6525150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面向工业4.0的智能制造平台</w:t>
            </w:r>
          </w:p>
        </w:tc>
        <w:tc>
          <w:tcPr>
            <w:tcW w:w="3500" w:type="dxa"/>
            <w:hideMark/>
          </w:tcPr>
          <w:p w14:paraId="5AA4AEF1"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空调，基础承重3000kg/㎡，排烟20000m3/h，1.2Mpa集中供气，定时通风换气，降噪处理</w:t>
            </w:r>
          </w:p>
        </w:tc>
        <w:tc>
          <w:tcPr>
            <w:tcW w:w="3800" w:type="dxa"/>
            <w:hideMark/>
          </w:tcPr>
          <w:p w14:paraId="7AD847FC"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7.8米层高</w:t>
            </w:r>
          </w:p>
        </w:tc>
        <w:tc>
          <w:tcPr>
            <w:tcW w:w="1680" w:type="dxa"/>
            <w:noWrap/>
            <w:hideMark/>
          </w:tcPr>
          <w:p w14:paraId="564E9917"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0.40 </w:t>
            </w:r>
          </w:p>
        </w:tc>
        <w:tc>
          <w:tcPr>
            <w:tcW w:w="1580" w:type="dxa"/>
            <w:noWrap/>
            <w:hideMark/>
          </w:tcPr>
          <w:p w14:paraId="2053DBA7"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222.8 </w:t>
            </w:r>
          </w:p>
        </w:tc>
        <w:tc>
          <w:tcPr>
            <w:tcW w:w="1060" w:type="dxa"/>
            <w:noWrap/>
            <w:hideMark/>
          </w:tcPr>
          <w:p w14:paraId="4C1E566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74B1FAC6" w14:textId="77777777" w:rsidTr="004559A6">
        <w:trPr>
          <w:trHeight w:val="720"/>
        </w:trPr>
        <w:tc>
          <w:tcPr>
            <w:tcW w:w="700" w:type="dxa"/>
            <w:hideMark/>
          </w:tcPr>
          <w:p w14:paraId="7FE68292"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lastRenderedPageBreak/>
              <w:t>4</w:t>
            </w:r>
          </w:p>
        </w:tc>
        <w:tc>
          <w:tcPr>
            <w:tcW w:w="2280" w:type="dxa"/>
            <w:hideMark/>
          </w:tcPr>
          <w:p w14:paraId="492C0536"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B1F双创项目制造基地</w:t>
            </w:r>
          </w:p>
        </w:tc>
        <w:tc>
          <w:tcPr>
            <w:tcW w:w="1500" w:type="dxa"/>
            <w:noWrap/>
            <w:hideMark/>
          </w:tcPr>
          <w:p w14:paraId="38D0D14B"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1593</w:t>
            </w:r>
          </w:p>
        </w:tc>
        <w:tc>
          <w:tcPr>
            <w:tcW w:w="3340" w:type="dxa"/>
            <w:noWrap/>
            <w:hideMark/>
          </w:tcPr>
          <w:p w14:paraId="3DF9FA92"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服务于技术创新辅修专业的共享平台</w:t>
            </w:r>
          </w:p>
        </w:tc>
        <w:tc>
          <w:tcPr>
            <w:tcW w:w="3500" w:type="dxa"/>
            <w:hideMark/>
          </w:tcPr>
          <w:p w14:paraId="3A0E8217"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空调，基础承重500kg/㎡，排烟10000m3/h，1.2Mpa集中供气，降噪处理</w:t>
            </w:r>
          </w:p>
        </w:tc>
        <w:tc>
          <w:tcPr>
            <w:tcW w:w="3800" w:type="dxa"/>
            <w:noWrap/>
            <w:hideMark/>
          </w:tcPr>
          <w:p w14:paraId="59A17808" w14:textId="77777777" w:rsidR="004559A6" w:rsidRPr="00936417" w:rsidRDefault="004559A6">
            <w:pPr>
              <w:rPr>
                <w:rFonts w:ascii="仿宋_GB2312" w:eastAsia="仿宋_GB2312" w:hAnsi="仿宋" w:cs="Times New Roman"/>
                <w:sz w:val="20"/>
                <w:szCs w:val="20"/>
              </w:rPr>
            </w:pPr>
          </w:p>
        </w:tc>
        <w:tc>
          <w:tcPr>
            <w:tcW w:w="1680" w:type="dxa"/>
            <w:noWrap/>
            <w:hideMark/>
          </w:tcPr>
          <w:p w14:paraId="2286B64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0.25 </w:t>
            </w:r>
          </w:p>
        </w:tc>
        <w:tc>
          <w:tcPr>
            <w:tcW w:w="1580" w:type="dxa"/>
            <w:noWrap/>
            <w:hideMark/>
          </w:tcPr>
          <w:p w14:paraId="250BA6CC"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398.3 </w:t>
            </w:r>
          </w:p>
        </w:tc>
        <w:tc>
          <w:tcPr>
            <w:tcW w:w="1060" w:type="dxa"/>
            <w:noWrap/>
            <w:hideMark/>
          </w:tcPr>
          <w:p w14:paraId="4B0AB441"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551764F8" w14:textId="77777777" w:rsidTr="004559A6">
        <w:trPr>
          <w:trHeight w:val="720"/>
        </w:trPr>
        <w:tc>
          <w:tcPr>
            <w:tcW w:w="700" w:type="dxa"/>
            <w:hideMark/>
          </w:tcPr>
          <w:p w14:paraId="6AEE83F9"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5</w:t>
            </w:r>
          </w:p>
        </w:tc>
        <w:tc>
          <w:tcPr>
            <w:tcW w:w="2280" w:type="dxa"/>
            <w:hideMark/>
          </w:tcPr>
          <w:p w14:paraId="5B49E602"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B5F辅修专业基地</w:t>
            </w:r>
          </w:p>
        </w:tc>
        <w:tc>
          <w:tcPr>
            <w:tcW w:w="1500" w:type="dxa"/>
            <w:hideMark/>
          </w:tcPr>
          <w:p w14:paraId="3D09D2FD"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1190</w:t>
            </w:r>
          </w:p>
        </w:tc>
        <w:tc>
          <w:tcPr>
            <w:tcW w:w="3340" w:type="dxa"/>
            <w:noWrap/>
            <w:hideMark/>
          </w:tcPr>
          <w:p w14:paraId="3CEFFBD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服务于技术创新辅修专业的共享平台</w:t>
            </w:r>
          </w:p>
        </w:tc>
        <w:tc>
          <w:tcPr>
            <w:tcW w:w="3500" w:type="dxa"/>
            <w:hideMark/>
          </w:tcPr>
          <w:p w14:paraId="5D9D4F54"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空调，基础承重500kg/㎡，排烟10000m3/h，1.2Mpa集中供气，降噪处理</w:t>
            </w:r>
          </w:p>
        </w:tc>
        <w:tc>
          <w:tcPr>
            <w:tcW w:w="3800" w:type="dxa"/>
            <w:hideMark/>
          </w:tcPr>
          <w:p w14:paraId="76F93CC1"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1680" w:type="dxa"/>
            <w:noWrap/>
            <w:hideMark/>
          </w:tcPr>
          <w:p w14:paraId="529C9FE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0.25 </w:t>
            </w:r>
          </w:p>
        </w:tc>
        <w:tc>
          <w:tcPr>
            <w:tcW w:w="1580" w:type="dxa"/>
            <w:noWrap/>
            <w:hideMark/>
          </w:tcPr>
          <w:p w14:paraId="5DAEB755"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297.5 </w:t>
            </w:r>
          </w:p>
        </w:tc>
        <w:tc>
          <w:tcPr>
            <w:tcW w:w="1060" w:type="dxa"/>
            <w:noWrap/>
            <w:hideMark/>
          </w:tcPr>
          <w:p w14:paraId="12BC18FD"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05D247A5" w14:textId="77777777" w:rsidTr="004559A6">
        <w:trPr>
          <w:trHeight w:val="720"/>
        </w:trPr>
        <w:tc>
          <w:tcPr>
            <w:tcW w:w="700" w:type="dxa"/>
            <w:hideMark/>
          </w:tcPr>
          <w:p w14:paraId="7D896DBC"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6</w:t>
            </w:r>
          </w:p>
        </w:tc>
        <w:tc>
          <w:tcPr>
            <w:tcW w:w="2280" w:type="dxa"/>
            <w:hideMark/>
          </w:tcPr>
          <w:p w14:paraId="1C43B7DD"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B6F创客实践基地</w:t>
            </w:r>
          </w:p>
        </w:tc>
        <w:tc>
          <w:tcPr>
            <w:tcW w:w="1500" w:type="dxa"/>
            <w:hideMark/>
          </w:tcPr>
          <w:p w14:paraId="6CF168C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1322</w:t>
            </w:r>
          </w:p>
        </w:tc>
        <w:tc>
          <w:tcPr>
            <w:tcW w:w="3340" w:type="dxa"/>
            <w:noWrap/>
            <w:hideMark/>
          </w:tcPr>
          <w:p w14:paraId="044DB626"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服务于技术创新辅修专业的共享平台</w:t>
            </w:r>
          </w:p>
        </w:tc>
        <w:tc>
          <w:tcPr>
            <w:tcW w:w="3500" w:type="dxa"/>
            <w:hideMark/>
          </w:tcPr>
          <w:p w14:paraId="34517C17"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空调，基础承重500kg/㎡，排烟10000m3/h，1.2Mpa集中供气，降噪处理</w:t>
            </w:r>
          </w:p>
        </w:tc>
        <w:tc>
          <w:tcPr>
            <w:tcW w:w="3800" w:type="dxa"/>
            <w:hideMark/>
          </w:tcPr>
          <w:p w14:paraId="35123F3F"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1680" w:type="dxa"/>
            <w:noWrap/>
            <w:hideMark/>
          </w:tcPr>
          <w:p w14:paraId="181112E7"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0.25 </w:t>
            </w:r>
          </w:p>
        </w:tc>
        <w:tc>
          <w:tcPr>
            <w:tcW w:w="1580" w:type="dxa"/>
            <w:noWrap/>
            <w:hideMark/>
          </w:tcPr>
          <w:p w14:paraId="620EF88A"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330.5 </w:t>
            </w:r>
          </w:p>
        </w:tc>
        <w:tc>
          <w:tcPr>
            <w:tcW w:w="1060" w:type="dxa"/>
            <w:noWrap/>
            <w:hideMark/>
          </w:tcPr>
          <w:p w14:paraId="7361B10D"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55C53C79" w14:textId="77777777" w:rsidTr="004559A6">
        <w:trPr>
          <w:trHeight w:val="720"/>
        </w:trPr>
        <w:tc>
          <w:tcPr>
            <w:tcW w:w="700" w:type="dxa"/>
            <w:hideMark/>
          </w:tcPr>
          <w:p w14:paraId="6F134B99"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7</w:t>
            </w:r>
          </w:p>
        </w:tc>
        <w:tc>
          <w:tcPr>
            <w:tcW w:w="2280" w:type="dxa"/>
            <w:hideMark/>
          </w:tcPr>
          <w:p w14:paraId="5248116F"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B2F文化素质课程基地</w:t>
            </w:r>
          </w:p>
        </w:tc>
        <w:tc>
          <w:tcPr>
            <w:tcW w:w="1500" w:type="dxa"/>
            <w:hideMark/>
          </w:tcPr>
          <w:p w14:paraId="31D1BC0C"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1593</w:t>
            </w:r>
          </w:p>
        </w:tc>
        <w:tc>
          <w:tcPr>
            <w:tcW w:w="3340" w:type="dxa"/>
            <w:noWrap/>
            <w:hideMark/>
          </w:tcPr>
          <w:p w14:paraId="5627E157"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服务于双创教育的创新生态环境</w:t>
            </w:r>
          </w:p>
        </w:tc>
        <w:tc>
          <w:tcPr>
            <w:tcW w:w="3500" w:type="dxa"/>
            <w:hideMark/>
          </w:tcPr>
          <w:p w14:paraId="52FC9D4C"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空调，基础承重500kg/㎡，排烟10000m3/h，1.2Mpa集中供气，降噪处理</w:t>
            </w:r>
          </w:p>
        </w:tc>
        <w:tc>
          <w:tcPr>
            <w:tcW w:w="3800" w:type="dxa"/>
            <w:hideMark/>
          </w:tcPr>
          <w:p w14:paraId="402B4C85"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1680" w:type="dxa"/>
            <w:noWrap/>
            <w:hideMark/>
          </w:tcPr>
          <w:p w14:paraId="582350F9"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0.25 </w:t>
            </w:r>
          </w:p>
        </w:tc>
        <w:tc>
          <w:tcPr>
            <w:tcW w:w="1580" w:type="dxa"/>
            <w:noWrap/>
            <w:hideMark/>
          </w:tcPr>
          <w:p w14:paraId="5DE6454F"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398.3 </w:t>
            </w:r>
          </w:p>
        </w:tc>
        <w:tc>
          <w:tcPr>
            <w:tcW w:w="1060" w:type="dxa"/>
            <w:noWrap/>
            <w:hideMark/>
          </w:tcPr>
          <w:p w14:paraId="65FDD445"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7B640AD9" w14:textId="77777777" w:rsidTr="004559A6">
        <w:trPr>
          <w:trHeight w:val="480"/>
        </w:trPr>
        <w:tc>
          <w:tcPr>
            <w:tcW w:w="700" w:type="dxa"/>
            <w:hideMark/>
          </w:tcPr>
          <w:p w14:paraId="0AADCCE5"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8</w:t>
            </w:r>
          </w:p>
        </w:tc>
        <w:tc>
          <w:tcPr>
            <w:tcW w:w="2280" w:type="dxa"/>
            <w:hideMark/>
          </w:tcPr>
          <w:p w14:paraId="489A25FD"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B3F信息技术基地</w:t>
            </w:r>
          </w:p>
        </w:tc>
        <w:tc>
          <w:tcPr>
            <w:tcW w:w="1500" w:type="dxa"/>
            <w:hideMark/>
          </w:tcPr>
          <w:p w14:paraId="5CB0289C"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1190</w:t>
            </w:r>
          </w:p>
        </w:tc>
        <w:tc>
          <w:tcPr>
            <w:tcW w:w="3340" w:type="dxa"/>
            <w:noWrap/>
            <w:hideMark/>
          </w:tcPr>
          <w:p w14:paraId="6D12D05F"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服务于双创教育的创新生态环境</w:t>
            </w:r>
          </w:p>
        </w:tc>
        <w:tc>
          <w:tcPr>
            <w:tcW w:w="3500" w:type="dxa"/>
            <w:hideMark/>
          </w:tcPr>
          <w:p w14:paraId="05D0B557"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空调，基础承重500kg/㎡，排烟10000m3/h，1.2Mpa集中供气</w:t>
            </w:r>
          </w:p>
        </w:tc>
        <w:tc>
          <w:tcPr>
            <w:tcW w:w="3800" w:type="dxa"/>
            <w:hideMark/>
          </w:tcPr>
          <w:p w14:paraId="32C98294"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1680" w:type="dxa"/>
            <w:noWrap/>
            <w:hideMark/>
          </w:tcPr>
          <w:p w14:paraId="77A3358A"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0.25 </w:t>
            </w:r>
          </w:p>
        </w:tc>
        <w:tc>
          <w:tcPr>
            <w:tcW w:w="1580" w:type="dxa"/>
            <w:noWrap/>
            <w:hideMark/>
          </w:tcPr>
          <w:p w14:paraId="4B49DDCD"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297.5 </w:t>
            </w:r>
          </w:p>
        </w:tc>
        <w:tc>
          <w:tcPr>
            <w:tcW w:w="1060" w:type="dxa"/>
            <w:noWrap/>
            <w:hideMark/>
          </w:tcPr>
          <w:p w14:paraId="6BCEE640"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6375BC57" w14:textId="77777777" w:rsidTr="004559A6">
        <w:trPr>
          <w:trHeight w:val="720"/>
        </w:trPr>
        <w:tc>
          <w:tcPr>
            <w:tcW w:w="700" w:type="dxa"/>
            <w:hideMark/>
          </w:tcPr>
          <w:p w14:paraId="480132B9"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9</w:t>
            </w:r>
          </w:p>
        </w:tc>
        <w:tc>
          <w:tcPr>
            <w:tcW w:w="2280" w:type="dxa"/>
            <w:hideMark/>
          </w:tcPr>
          <w:p w14:paraId="7103C1D7"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B4F电子实践基地</w:t>
            </w:r>
          </w:p>
        </w:tc>
        <w:tc>
          <w:tcPr>
            <w:tcW w:w="1500" w:type="dxa"/>
            <w:hideMark/>
          </w:tcPr>
          <w:p w14:paraId="38303EC1"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1190</w:t>
            </w:r>
          </w:p>
        </w:tc>
        <w:tc>
          <w:tcPr>
            <w:tcW w:w="3340" w:type="dxa"/>
            <w:noWrap/>
            <w:hideMark/>
          </w:tcPr>
          <w:p w14:paraId="2DE4507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服务于双创教育的创新生态环境</w:t>
            </w:r>
          </w:p>
        </w:tc>
        <w:tc>
          <w:tcPr>
            <w:tcW w:w="3500" w:type="dxa"/>
            <w:hideMark/>
          </w:tcPr>
          <w:p w14:paraId="2AEF198E"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空调，基础承重500kg/㎡，排烟10000m3/h，1.2Mpa集中供气，降噪处理</w:t>
            </w:r>
          </w:p>
        </w:tc>
        <w:tc>
          <w:tcPr>
            <w:tcW w:w="3800" w:type="dxa"/>
            <w:hideMark/>
          </w:tcPr>
          <w:p w14:paraId="31B424E5"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1680" w:type="dxa"/>
            <w:noWrap/>
            <w:hideMark/>
          </w:tcPr>
          <w:p w14:paraId="66F8238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0.25 </w:t>
            </w:r>
          </w:p>
        </w:tc>
        <w:tc>
          <w:tcPr>
            <w:tcW w:w="1580" w:type="dxa"/>
            <w:noWrap/>
            <w:hideMark/>
          </w:tcPr>
          <w:p w14:paraId="5877F70A"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297.5 </w:t>
            </w:r>
          </w:p>
        </w:tc>
        <w:tc>
          <w:tcPr>
            <w:tcW w:w="1060" w:type="dxa"/>
            <w:noWrap/>
            <w:hideMark/>
          </w:tcPr>
          <w:p w14:paraId="0D4D2449"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4F9CF9C8" w14:textId="77777777" w:rsidTr="004559A6">
        <w:trPr>
          <w:trHeight w:val="285"/>
        </w:trPr>
        <w:tc>
          <w:tcPr>
            <w:tcW w:w="700" w:type="dxa"/>
            <w:shd w:val="clear" w:color="auto" w:fill="92D050"/>
            <w:hideMark/>
          </w:tcPr>
          <w:p w14:paraId="36C73BCF"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2280" w:type="dxa"/>
            <w:shd w:val="clear" w:color="auto" w:fill="92D050"/>
            <w:hideMark/>
          </w:tcPr>
          <w:p w14:paraId="144E44C0"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合计</w:t>
            </w:r>
          </w:p>
        </w:tc>
        <w:tc>
          <w:tcPr>
            <w:tcW w:w="1500" w:type="dxa"/>
            <w:shd w:val="clear" w:color="auto" w:fill="92D050"/>
            <w:hideMark/>
          </w:tcPr>
          <w:p w14:paraId="19B03758"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16500</w:t>
            </w:r>
          </w:p>
        </w:tc>
        <w:tc>
          <w:tcPr>
            <w:tcW w:w="3340" w:type="dxa"/>
            <w:shd w:val="clear" w:color="auto" w:fill="92D050"/>
            <w:hideMark/>
          </w:tcPr>
          <w:p w14:paraId="1847EA49"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500" w:type="dxa"/>
            <w:shd w:val="clear" w:color="auto" w:fill="92D050"/>
            <w:hideMark/>
          </w:tcPr>
          <w:p w14:paraId="19F3B8A8" w14:textId="77777777" w:rsidR="004559A6" w:rsidRPr="00936417" w:rsidRDefault="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800" w:type="dxa"/>
            <w:shd w:val="clear" w:color="auto" w:fill="92D050"/>
            <w:hideMark/>
          </w:tcPr>
          <w:p w14:paraId="35FFB91B" w14:textId="77777777" w:rsidR="004559A6" w:rsidRPr="00936417" w:rsidRDefault="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680" w:type="dxa"/>
            <w:shd w:val="clear" w:color="auto" w:fill="92D050"/>
            <w:noWrap/>
            <w:hideMark/>
          </w:tcPr>
          <w:p w14:paraId="2E6D23DD"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580" w:type="dxa"/>
            <w:shd w:val="clear" w:color="auto" w:fill="92D050"/>
            <w:noWrap/>
            <w:hideMark/>
          </w:tcPr>
          <w:p w14:paraId="2C05B412"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5310.8 </w:t>
            </w:r>
          </w:p>
        </w:tc>
        <w:tc>
          <w:tcPr>
            <w:tcW w:w="1060" w:type="dxa"/>
            <w:shd w:val="clear" w:color="auto" w:fill="92D050"/>
            <w:noWrap/>
            <w:hideMark/>
          </w:tcPr>
          <w:p w14:paraId="71D9E7C2"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r>
      <w:tr w:rsidR="004559A6" w:rsidRPr="00936417" w14:paraId="3791395C" w14:textId="77777777" w:rsidTr="004559A6">
        <w:trPr>
          <w:trHeight w:val="285"/>
        </w:trPr>
        <w:tc>
          <w:tcPr>
            <w:tcW w:w="700" w:type="dxa"/>
            <w:hideMark/>
          </w:tcPr>
          <w:p w14:paraId="542754AF"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二</w:t>
            </w:r>
          </w:p>
        </w:tc>
        <w:tc>
          <w:tcPr>
            <w:tcW w:w="2280" w:type="dxa"/>
            <w:hideMark/>
          </w:tcPr>
          <w:p w14:paraId="03E88E0D"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配套公用设施</w:t>
            </w:r>
          </w:p>
        </w:tc>
        <w:tc>
          <w:tcPr>
            <w:tcW w:w="1500" w:type="dxa"/>
            <w:hideMark/>
          </w:tcPr>
          <w:p w14:paraId="0B9E3F59"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340" w:type="dxa"/>
            <w:hideMark/>
          </w:tcPr>
          <w:p w14:paraId="50F0FCC4"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500" w:type="dxa"/>
            <w:hideMark/>
          </w:tcPr>
          <w:p w14:paraId="481DD753"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800" w:type="dxa"/>
            <w:hideMark/>
          </w:tcPr>
          <w:p w14:paraId="3BDA691D"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680" w:type="dxa"/>
            <w:hideMark/>
          </w:tcPr>
          <w:p w14:paraId="44FF4ED5"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580" w:type="dxa"/>
            <w:hideMark/>
          </w:tcPr>
          <w:p w14:paraId="11801E4B"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060" w:type="dxa"/>
            <w:hideMark/>
          </w:tcPr>
          <w:p w14:paraId="7B16DFB6"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r>
      <w:tr w:rsidR="004559A6" w:rsidRPr="00936417" w14:paraId="6A6EE5AE" w14:textId="77777777" w:rsidTr="004559A6">
        <w:trPr>
          <w:trHeight w:val="480"/>
        </w:trPr>
        <w:tc>
          <w:tcPr>
            <w:tcW w:w="700" w:type="dxa"/>
            <w:hideMark/>
          </w:tcPr>
          <w:p w14:paraId="59525C2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w:t>
            </w:r>
          </w:p>
        </w:tc>
        <w:tc>
          <w:tcPr>
            <w:tcW w:w="2280" w:type="dxa"/>
            <w:hideMark/>
          </w:tcPr>
          <w:p w14:paraId="47A64D49"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压缩空气系统</w:t>
            </w:r>
          </w:p>
        </w:tc>
        <w:tc>
          <w:tcPr>
            <w:tcW w:w="1500" w:type="dxa"/>
            <w:hideMark/>
          </w:tcPr>
          <w:p w14:paraId="51EFD2CB"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1套</w:t>
            </w:r>
          </w:p>
        </w:tc>
        <w:tc>
          <w:tcPr>
            <w:tcW w:w="3340" w:type="dxa"/>
            <w:hideMark/>
          </w:tcPr>
          <w:p w14:paraId="7876977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服务于项目的压缩空气集中供给</w:t>
            </w:r>
          </w:p>
        </w:tc>
        <w:tc>
          <w:tcPr>
            <w:tcW w:w="3500" w:type="dxa"/>
            <w:hideMark/>
          </w:tcPr>
          <w:p w14:paraId="789D1195"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3800" w:type="dxa"/>
            <w:hideMark/>
          </w:tcPr>
          <w:p w14:paraId="3CB8763E"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螺杆式空压机LG-212套，压力1.3Mpa，冷冻式干燥机2套，2000米压缩空气管路</w:t>
            </w:r>
          </w:p>
        </w:tc>
        <w:tc>
          <w:tcPr>
            <w:tcW w:w="1680" w:type="dxa"/>
            <w:noWrap/>
            <w:hideMark/>
          </w:tcPr>
          <w:p w14:paraId="0B9CFEC5"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60.0 </w:t>
            </w:r>
          </w:p>
        </w:tc>
        <w:tc>
          <w:tcPr>
            <w:tcW w:w="1580" w:type="dxa"/>
            <w:noWrap/>
            <w:hideMark/>
          </w:tcPr>
          <w:p w14:paraId="20E681AB"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60.0 </w:t>
            </w:r>
          </w:p>
        </w:tc>
        <w:tc>
          <w:tcPr>
            <w:tcW w:w="1060" w:type="dxa"/>
            <w:noWrap/>
            <w:hideMark/>
          </w:tcPr>
          <w:p w14:paraId="46093624"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41150FD5" w14:textId="77777777" w:rsidTr="004559A6">
        <w:trPr>
          <w:trHeight w:val="285"/>
        </w:trPr>
        <w:tc>
          <w:tcPr>
            <w:tcW w:w="700" w:type="dxa"/>
            <w:hideMark/>
          </w:tcPr>
          <w:p w14:paraId="3B6E45EA"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2</w:t>
            </w:r>
          </w:p>
        </w:tc>
        <w:tc>
          <w:tcPr>
            <w:tcW w:w="2280" w:type="dxa"/>
            <w:hideMark/>
          </w:tcPr>
          <w:p w14:paraId="107CE599"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空调通风系统</w:t>
            </w:r>
          </w:p>
        </w:tc>
        <w:tc>
          <w:tcPr>
            <w:tcW w:w="1500" w:type="dxa"/>
            <w:hideMark/>
          </w:tcPr>
          <w:p w14:paraId="2280CBEA"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1套</w:t>
            </w:r>
          </w:p>
        </w:tc>
        <w:tc>
          <w:tcPr>
            <w:tcW w:w="3340" w:type="dxa"/>
            <w:hideMark/>
          </w:tcPr>
          <w:p w14:paraId="421BA5BA"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服务于项目的空调通风系统</w:t>
            </w:r>
          </w:p>
        </w:tc>
        <w:tc>
          <w:tcPr>
            <w:tcW w:w="3500" w:type="dxa"/>
            <w:hideMark/>
          </w:tcPr>
          <w:p w14:paraId="39B1A29E"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3800" w:type="dxa"/>
            <w:hideMark/>
          </w:tcPr>
          <w:p w14:paraId="6EB85D44"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分立式中央空调及通风排烟系统</w:t>
            </w:r>
          </w:p>
        </w:tc>
        <w:tc>
          <w:tcPr>
            <w:tcW w:w="1680" w:type="dxa"/>
            <w:noWrap/>
            <w:hideMark/>
          </w:tcPr>
          <w:p w14:paraId="31DED9B0"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130.2 </w:t>
            </w:r>
          </w:p>
        </w:tc>
        <w:tc>
          <w:tcPr>
            <w:tcW w:w="1580" w:type="dxa"/>
            <w:noWrap/>
            <w:hideMark/>
          </w:tcPr>
          <w:p w14:paraId="4D5202A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130.2 </w:t>
            </w:r>
          </w:p>
        </w:tc>
        <w:tc>
          <w:tcPr>
            <w:tcW w:w="1060" w:type="dxa"/>
            <w:noWrap/>
            <w:hideMark/>
          </w:tcPr>
          <w:p w14:paraId="5E3C0EEA"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066A6AFB" w14:textId="77777777" w:rsidTr="004559A6">
        <w:trPr>
          <w:trHeight w:val="285"/>
        </w:trPr>
        <w:tc>
          <w:tcPr>
            <w:tcW w:w="700" w:type="dxa"/>
            <w:hideMark/>
          </w:tcPr>
          <w:p w14:paraId="600D3CA3"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3</w:t>
            </w:r>
          </w:p>
        </w:tc>
        <w:tc>
          <w:tcPr>
            <w:tcW w:w="2280" w:type="dxa"/>
            <w:hideMark/>
          </w:tcPr>
          <w:p w14:paraId="76DC2662"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变配电系统</w:t>
            </w:r>
          </w:p>
        </w:tc>
        <w:tc>
          <w:tcPr>
            <w:tcW w:w="1500" w:type="dxa"/>
            <w:hideMark/>
          </w:tcPr>
          <w:p w14:paraId="76B97064"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10面</w:t>
            </w:r>
          </w:p>
        </w:tc>
        <w:tc>
          <w:tcPr>
            <w:tcW w:w="3340" w:type="dxa"/>
            <w:hideMark/>
          </w:tcPr>
          <w:p w14:paraId="431990A8"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服务于项目的电气供给</w:t>
            </w:r>
          </w:p>
        </w:tc>
        <w:tc>
          <w:tcPr>
            <w:tcW w:w="3500" w:type="dxa"/>
            <w:hideMark/>
          </w:tcPr>
          <w:p w14:paraId="46CF5F43"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3800" w:type="dxa"/>
            <w:hideMark/>
          </w:tcPr>
          <w:p w14:paraId="1C866C34"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高低压柜及变压器</w:t>
            </w:r>
          </w:p>
        </w:tc>
        <w:tc>
          <w:tcPr>
            <w:tcW w:w="1680" w:type="dxa"/>
            <w:noWrap/>
            <w:hideMark/>
          </w:tcPr>
          <w:p w14:paraId="6BF1B8B7"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10.4 </w:t>
            </w:r>
          </w:p>
        </w:tc>
        <w:tc>
          <w:tcPr>
            <w:tcW w:w="1580" w:type="dxa"/>
            <w:noWrap/>
            <w:hideMark/>
          </w:tcPr>
          <w:p w14:paraId="33483CAB"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104.0 </w:t>
            </w:r>
          </w:p>
        </w:tc>
        <w:tc>
          <w:tcPr>
            <w:tcW w:w="1060" w:type="dxa"/>
            <w:noWrap/>
            <w:hideMark/>
          </w:tcPr>
          <w:p w14:paraId="754C2D15"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59BDF586" w14:textId="77777777" w:rsidTr="004559A6">
        <w:trPr>
          <w:trHeight w:val="285"/>
        </w:trPr>
        <w:tc>
          <w:tcPr>
            <w:tcW w:w="700" w:type="dxa"/>
            <w:hideMark/>
          </w:tcPr>
          <w:p w14:paraId="3B96C579"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lastRenderedPageBreak/>
              <w:t>4</w:t>
            </w:r>
          </w:p>
        </w:tc>
        <w:tc>
          <w:tcPr>
            <w:tcW w:w="2280" w:type="dxa"/>
            <w:hideMark/>
          </w:tcPr>
          <w:p w14:paraId="222285D4"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高压电缆</w:t>
            </w:r>
          </w:p>
        </w:tc>
        <w:tc>
          <w:tcPr>
            <w:tcW w:w="1500" w:type="dxa"/>
            <w:hideMark/>
          </w:tcPr>
          <w:p w14:paraId="2174EBD0"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1000米</w:t>
            </w:r>
          </w:p>
        </w:tc>
        <w:tc>
          <w:tcPr>
            <w:tcW w:w="3340" w:type="dxa"/>
            <w:hideMark/>
          </w:tcPr>
          <w:p w14:paraId="1D873D37"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服务于项目的电气供给</w:t>
            </w:r>
          </w:p>
        </w:tc>
        <w:tc>
          <w:tcPr>
            <w:tcW w:w="3500" w:type="dxa"/>
            <w:hideMark/>
          </w:tcPr>
          <w:p w14:paraId="684438BA"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3800" w:type="dxa"/>
            <w:hideMark/>
          </w:tcPr>
          <w:p w14:paraId="1C4117EE"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室外高压电缆，从110kv到大楼变电站</w:t>
            </w:r>
          </w:p>
        </w:tc>
        <w:tc>
          <w:tcPr>
            <w:tcW w:w="1680" w:type="dxa"/>
            <w:noWrap/>
            <w:hideMark/>
          </w:tcPr>
          <w:p w14:paraId="083FCF92"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0.06 </w:t>
            </w:r>
          </w:p>
        </w:tc>
        <w:tc>
          <w:tcPr>
            <w:tcW w:w="1580" w:type="dxa"/>
            <w:noWrap/>
            <w:hideMark/>
          </w:tcPr>
          <w:p w14:paraId="130AB9CE"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60.0 </w:t>
            </w:r>
          </w:p>
        </w:tc>
        <w:tc>
          <w:tcPr>
            <w:tcW w:w="1060" w:type="dxa"/>
            <w:noWrap/>
            <w:hideMark/>
          </w:tcPr>
          <w:p w14:paraId="1D86DC4B"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4E88ECA3" w14:textId="77777777" w:rsidTr="004559A6">
        <w:trPr>
          <w:trHeight w:val="285"/>
        </w:trPr>
        <w:tc>
          <w:tcPr>
            <w:tcW w:w="700" w:type="dxa"/>
            <w:shd w:val="clear" w:color="auto" w:fill="92D050"/>
            <w:hideMark/>
          </w:tcPr>
          <w:p w14:paraId="6780EC12"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2280" w:type="dxa"/>
            <w:shd w:val="clear" w:color="auto" w:fill="92D050"/>
            <w:hideMark/>
          </w:tcPr>
          <w:p w14:paraId="57ED58F0"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合计</w:t>
            </w:r>
          </w:p>
        </w:tc>
        <w:tc>
          <w:tcPr>
            <w:tcW w:w="1500" w:type="dxa"/>
            <w:shd w:val="clear" w:color="auto" w:fill="92D050"/>
            <w:hideMark/>
          </w:tcPr>
          <w:p w14:paraId="4779C654"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340" w:type="dxa"/>
            <w:shd w:val="clear" w:color="auto" w:fill="92D050"/>
            <w:hideMark/>
          </w:tcPr>
          <w:p w14:paraId="25BA67DF"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500" w:type="dxa"/>
            <w:shd w:val="clear" w:color="auto" w:fill="92D050"/>
            <w:hideMark/>
          </w:tcPr>
          <w:p w14:paraId="7B2FAA4E" w14:textId="77777777" w:rsidR="004559A6" w:rsidRPr="00936417" w:rsidRDefault="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800" w:type="dxa"/>
            <w:shd w:val="clear" w:color="auto" w:fill="92D050"/>
            <w:hideMark/>
          </w:tcPr>
          <w:p w14:paraId="6EA5596F" w14:textId="77777777" w:rsidR="004559A6" w:rsidRPr="00936417" w:rsidRDefault="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680" w:type="dxa"/>
            <w:shd w:val="clear" w:color="auto" w:fill="92D050"/>
            <w:noWrap/>
            <w:hideMark/>
          </w:tcPr>
          <w:p w14:paraId="5864F521"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580" w:type="dxa"/>
            <w:shd w:val="clear" w:color="auto" w:fill="92D050"/>
            <w:noWrap/>
            <w:hideMark/>
          </w:tcPr>
          <w:p w14:paraId="341CCBEE"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354.2 </w:t>
            </w:r>
          </w:p>
        </w:tc>
        <w:tc>
          <w:tcPr>
            <w:tcW w:w="1060" w:type="dxa"/>
            <w:shd w:val="clear" w:color="auto" w:fill="92D050"/>
            <w:noWrap/>
            <w:hideMark/>
          </w:tcPr>
          <w:p w14:paraId="4FC8343D"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r>
      <w:tr w:rsidR="004559A6" w:rsidRPr="00936417" w14:paraId="3AD908A2" w14:textId="77777777" w:rsidTr="004559A6">
        <w:trPr>
          <w:trHeight w:val="285"/>
        </w:trPr>
        <w:tc>
          <w:tcPr>
            <w:tcW w:w="700" w:type="dxa"/>
            <w:hideMark/>
          </w:tcPr>
          <w:p w14:paraId="75EB194E"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2280" w:type="dxa"/>
            <w:hideMark/>
          </w:tcPr>
          <w:p w14:paraId="5736BB59"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1500" w:type="dxa"/>
            <w:hideMark/>
          </w:tcPr>
          <w:p w14:paraId="69BE2277"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3340" w:type="dxa"/>
            <w:hideMark/>
          </w:tcPr>
          <w:p w14:paraId="3E3D26F7"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3500" w:type="dxa"/>
            <w:hideMark/>
          </w:tcPr>
          <w:p w14:paraId="4B0CB59C"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3800" w:type="dxa"/>
            <w:hideMark/>
          </w:tcPr>
          <w:p w14:paraId="41A00062" w14:textId="77777777" w:rsidR="004559A6" w:rsidRPr="00936417" w:rsidRDefault="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1680" w:type="dxa"/>
            <w:noWrap/>
            <w:hideMark/>
          </w:tcPr>
          <w:p w14:paraId="323B79DB"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1580" w:type="dxa"/>
            <w:noWrap/>
            <w:hideMark/>
          </w:tcPr>
          <w:p w14:paraId="2EBEA0A0"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c>
          <w:tcPr>
            <w:tcW w:w="1060" w:type="dxa"/>
            <w:noWrap/>
            <w:hideMark/>
          </w:tcPr>
          <w:p w14:paraId="6224DA56" w14:textId="77777777" w:rsidR="004559A6" w:rsidRPr="00936417" w:rsidRDefault="004559A6" w:rsidP="004559A6">
            <w:pPr>
              <w:rPr>
                <w:rFonts w:ascii="仿宋_GB2312" w:eastAsia="仿宋_GB2312" w:hAnsi="仿宋" w:cs="Times New Roman"/>
                <w:sz w:val="20"/>
                <w:szCs w:val="20"/>
              </w:rPr>
            </w:pPr>
            <w:r w:rsidRPr="00936417">
              <w:rPr>
                <w:rFonts w:ascii="仿宋_GB2312" w:eastAsia="仿宋_GB2312" w:hAnsi="仿宋" w:cs="Times New Roman" w:hint="eastAsia"/>
                <w:sz w:val="20"/>
                <w:szCs w:val="20"/>
              </w:rPr>
              <w:t xml:space="preserve">　</w:t>
            </w:r>
          </w:p>
        </w:tc>
      </w:tr>
      <w:tr w:rsidR="004559A6" w:rsidRPr="00936417" w14:paraId="20048FF4" w14:textId="77777777" w:rsidTr="004559A6">
        <w:trPr>
          <w:trHeight w:val="300"/>
        </w:trPr>
        <w:tc>
          <w:tcPr>
            <w:tcW w:w="700" w:type="dxa"/>
            <w:hideMark/>
          </w:tcPr>
          <w:p w14:paraId="332CFE34"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2280" w:type="dxa"/>
            <w:hideMark/>
          </w:tcPr>
          <w:p w14:paraId="6020D214"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合计</w:t>
            </w:r>
          </w:p>
        </w:tc>
        <w:tc>
          <w:tcPr>
            <w:tcW w:w="1500" w:type="dxa"/>
            <w:hideMark/>
          </w:tcPr>
          <w:p w14:paraId="66282427"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16500</w:t>
            </w:r>
          </w:p>
        </w:tc>
        <w:tc>
          <w:tcPr>
            <w:tcW w:w="3340" w:type="dxa"/>
            <w:hideMark/>
          </w:tcPr>
          <w:p w14:paraId="2CFFD2AC"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500" w:type="dxa"/>
            <w:hideMark/>
          </w:tcPr>
          <w:p w14:paraId="6D41D68A" w14:textId="77777777" w:rsidR="004559A6" w:rsidRPr="00936417" w:rsidRDefault="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3800" w:type="dxa"/>
            <w:hideMark/>
          </w:tcPr>
          <w:p w14:paraId="11D065F8" w14:textId="77777777" w:rsidR="004559A6" w:rsidRPr="00936417" w:rsidRDefault="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680" w:type="dxa"/>
            <w:noWrap/>
            <w:hideMark/>
          </w:tcPr>
          <w:p w14:paraId="02E49C10"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c>
          <w:tcPr>
            <w:tcW w:w="1580" w:type="dxa"/>
            <w:noWrap/>
            <w:hideMark/>
          </w:tcPr>
          <w:p w14:paraId="1743B16F"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5665.0 </w:t>
            </w:r>
          </w:p>
        </w:tc>
        <w:tc>
          <w:tcPr>
            <w:tcW w:w="1060" w:type="dxa"/>
            <w:noWrap/>
            <w:hideMark/>
          </w:tcPr>
          <w:p w14:paraId="1AFABBD5" w14:textId="77777777" w:rsidR="004559A6" w:rsidRPr="00936417" w:rsidRDefault="004559A6" w:rsidP="004559A6">
            <w:pPr>
              <w:rPr>
                <w:rFonts w:ascii="仿宋_GB2312" w:eastAsia="仿宋_GB2312" w:hAnsi="仿宋" w:cs="Times New Roman"/>
                <w:b/>
                <w:bCs/>
                <w:sz w:val="20"/>
                <w:szCs w:val="20"/>
              </w:rPr>
            </w:pPr>
            <w:r w:rsidRPr="00936417">
              <w:rPr>
                <w:rFonts w:ascii="仿宋_GB2312" w:eastAsia="仿宋_GB2312" w:hAnsi="仿宋" w:cs="Times New Roman" w:hint="eastAsia"/>
                <w:b/>
                <w:bCs/>
                <w:sz w:val="20"/>
                <w:szCs w:val="20"/>
              </w:rPr>
              <w:t xml:space="preserve">　</w:t>
            </w:r>
          </w:p>
        </w:tc>
      </w:tr>
    </w:tbl>
    <w:p w14:paraId="6A13589B" w14:textId="77777777" w:rsidR="004559A6" w:rsidRDefault="004559A6" w:rsidP="00B864E9">
      <w:pPr>
        <w:rPr>
          <w:rFonts w:ascii="仿宋_GB2312" w:eastAsia="仿宋_GB2312" w:hAnsi="仿宋" w:cs="Times New Roman"/>
          <w:sz w:val="28"/>
          <w:szCs w:val="28"/>
        </w:rPr>
      </w:pPr>
    </w:p>
    <w:p w14:paraId="033B31C4" w14:textId="77777777" w:rsidR="00B864E9" w:rsidRDefault="00B864E9" w:rsidP="00B864E9">
      <w:pPr>
        <w:rPr>
          <w:rFonts w:ascii="仿宋_GB2312" w:eastAsia="仿宋_GB2312" w:hAnsi="仿宋" w:cs="Times New Roman"/>
          <w:sz w:val="28"/>
          <w:szCs w:val="28"/>
        </w:rPr>
        <w:sectPr w:rsidR="00B864E9" w:rsidSect="003A0248">
          <w:pgSz w:w="16838" w:h="11906" w:orient="landscape"/>
          <w:pgMar w:top="1800" w:right="1440" w:bottom="1800" w:left="1440" w:header="851" w:footer="992" w:gutter="0"/>
          <w:cols w:space="425"/>
          <w:docGrid w:type="lines" w:linePitch="312"/>
        </w:sectPr>
      </w:pPr>
    </w:p>
    <w:p w14:paraId="10F0DE8F" w14:textId="77777777" w:rsidR="00554B3B" w:rsidRPr="003A0248" w:rsidRDefault="00554B3B" w:rsidP="003A0248">
      <w:pPr>
        <w:pStyle w:val="Heading3"/>
        <w:spacing w:before="0" w:after="0" w:line="500" w:lineRule="exact"/>
        <w:rPr>
          <w:rFonts w:ascii="Times New Roman" w:eastAsia="仿宋_GB2312" w:hAnsi="Times New Roman" w:cs="Times New Roman"/>
          <w:sz w:val="28"/>
          <w:szCs w:val="28"/>
        </w:rPr>
      </w:pPr>
      <w:r w:rsidRPr="003A0248">
        <w:rPr>
          <w:rFonts w:ascii="Times New Roman" w:eastAsia="仿宋_GB2312" w:hAnsi="Times New Roman" w:cs="Times New Roman" w:hint="eastAsia"/>
          <w:sz w:val="28"/>
          <w:szCs w:val="28"/>
        </w:rPr>
        <w:lastRenderedPageBreak/>
        <w:t>13.2</w:t>
      </w:r>
      <w:r w:rsidRPr="003A0248">
        <w:rPr>
          <w:rFonts w:ascii="Times New Roman" w:eastAsia="仿宋_GB2312" w:hAnsi="Times New Roman" w:cs="Times New Roman" w:hint="eastAsia"/>
          <w:sz w:val="28"/>
          <w:szCs w:val="28"/>
        </w:rPr>
        <w:tab/>
      </w:r>
      <w:r w:rsidRPr="003A0248">
        <w:rPr>
          <w:rFonts w:ascii="Times New Roman" w:eastAsia="仿宋_GB2312" w:hAnsi="Times New Roman" w:cs="Times New Roman" w:hint="eastAsia"/>
          <w:sz w:val="28"/>
          <w:szCs w:val="28"/>
        </w:rPr>
        <w:t>附图</w:t>
      </w:r>
    </w:p>
    <w:p w14:paraId="0396C9D4" w14:textId="77777777" w:rsidR="00554B3B"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附图1：区域位置图</w:t>
      </w:r>
    </w:p>
    <w:p w14:paraId="4AC98522" w14:textId="77777777" w:rsidR="00F25A56" w:rsidRDefault="00F25A56" w:rsidP="00F25A56">
      <w:pPr>
        <w:rPr>
          <w:rFonts w:ascii="仿宋_GB2312" w:eastAsia="仿宋_GB2312" w:hAnsi="仿宋" w:cs="Times New Roman"/>
          <w:sz w:val="28"/>
          <w:szCs w:val="28"/>
        </w:rPr>
      </w:pPr>
      <w:r>
        <w:rPr>
          <w:noProof/>
        </w:rPr>
        <w:drawing>
          <wp:anchor distT="0" distB="0" distL="114300" distR="114300" simplePos="0" relativeHeight="251661312" behindDoc="1" locked="0" layoutInCell="1" allowOverlap="1" wp14:anchorId="5093A248" wp14:editId="4AC59778">
            <wp:simplePos x="0" y="0"/>
            <wp:positionH relativeFrom="column">
              <wp:posOffset>419986</wp:posOffset>
            </wp:positionH>
            <wp:positionV relativeFrom="paragraph">
              <wp:posOffset>123515</wp:posOffset>
            </wp:positionV>
            <wp:extent cx="4572000" cy="5736950"/>
            <wp:effectExtent l="0" t="0" r="0" b="0"/>
            <wp:wrapNone/>
            <wp:docPr id="379917" name="图片 37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71340" cy="5736122"/>
                    </a:xfrm>
                    <a:prstGeom prst="rect">
                      <a:avLst/>
                    </a:prstGeom>
                  </pic:spPr>
                </pic:pic>
              </a:graphicData>
            </a:graphic>
            <wp14:sizeRelH relativeFrom="margin">
              <wp14:pctWidth>0</wp14:pctWidth>
            </wp14:sizeRelH>
            <wp14:sizeRelV relativeFrom="margin">
              <wp14:pctHeight>0</wp14:pctHeight>
            </wp14:sizeRelV>
          </wp:anchor>
        </w:drawing>
      </w:r>
    </w:p>
    <w:p w14:paraId="30054F41" w14:textId="77777777" w:rsidR="00F25A56" w:rsidRDefault="00F25A56" w:rsidP="00F25A56">
      <w:pPr>
        <w:rPr>
          <w:rFonts w:ascii="仿宋_GB2312" w:eastAsia="仿宋_GB2312" w:hAnsi="仿宋" w:cs="Times New Roman"/>
          <w:sz w:val="28"/>
          <w:szCs w:val="28"/>
        </w:rPr>
      </w:pPr>
    </w:p>
    <w:p w14:paraId="56BE4BA6" w14:textId="77777777" w:rsidR="00F25A56" w:rsidRDefault="00F25A56" w:rsidP="00F25A56">
      <w:pPr>
        <w:rPr>
          <w:rFonts w:ascii="仿宋_GB2312" w:eastAsia="仿宋_GB2312" w:hAnsi="仿宋" w:cs="Times New Roman"/>
          <w:sz w:val="28"/>
          <w:szCs w:val="28"/>
        </w:rPr>
      </w:pPr>
    </w:p>
    <w:p w14:paraId="5D6913BE" w14:textId="77777777" w:rsidR="00F25A56" w:rsidRDefault="00F25A56" w:rsidP="00F25A56">
      <w:pPr>
        <w:rPr>
          <w:rFonts w:ascii="仿宋_GB2312" w:eastAsia="仿宋_GB2312" w:hAnsi="仿宋" w:cs="Times New Roman"/>
          <w:sz w:val="28"/>
          <w:szCs w:val="28"/>
        </w:rPr>
      </w:pPr>
    </w:p>
    <w:p w14:paraId="23274434" w14:textId="77777777" w:rsidR="00F25A56" w:rsidRDefault="00F25A56" w:rsidP="00F25A56">
      <w:pPr>
        <w:rPr>
          <w:rFonts w:ascii="仿宋_GB2312" w:eastAsia="仿宋_GB2312" w:hAnsi="仿宋" w:cs="Times New Roman"/>
          <w:sz w:val="28"/>
          <w:szCs w:val="28"/>
        </w:rPr>
      </w:pPr>
    </w:p>
    <w:p w14:paraId="3470531C" w14:textId="77777777" w:rsidR="00F25A56" w:rsidRDefault="00F25A56" w:rsidP="00F25A56">
      <w:pPr>
        <w:rPr>
          <w:rFonts w:ascii="仿宋_GB2312" w:eastAsia="仿宋_GB2312" w:hAnsi="仿宋" w:cs="Times New Roman"/>
          <w:sz w:val="28"/>
          <w:szCs w:val="28"/>
        </w:rPr>
      </w:pPr>
    </w:p>
    <w:p w14:paraId="5431394E" w14:textId="77777777" w:rsidR="00F25A56" w:rsidRDefault="00F25A56" w:rsidP="00F25A56">
      <w:pPr>
        <w:rPr>
          <w:rFonts w:ascii="仿宋_GB2312" w:eastAsia="仿宋_GB2312" w:hAnsi="仿宋" w:cs="Times New Roman"/>
          <w:sz w:val="28"/>
          <w:szCs w:val="28"/>
        </w:rPr>
      </w:pPr>
    </w:p>
    <w:p w14:paraId="7F7040E5" w14:textId="77777777" w:rsidR="00F25A56" w:rsidRDefault="00F25A56" w:rsidP="00F25A56">
      <w:pPr>
        <w:rPr>
          <w:rFonts w:ascii="仿宋_GB2312" w:eastAsia="仿宋_GB2312" w:hAnsi="仿宋" w:cs="Times New Roman"/>
          <w:sz w:val="28"/>
          <w:szCs w:val="28"/>
        </w:rPr>
      </w:pPr>
    </w:p>
    <w:p w14:paraId="1076900C" w14:textId="77777777" w:rsidR="00F25A56" w:rsidRDefault="00F25A56" w:rsidP="00F25A56">
      <w:pPr>
        <w:rPr>
          <w:rFonts w:ascii="仿宋_GB2312" w:eastAsia="仿宋_GB2312" w:hAnsi="仿宋" w:cs="Times New Roman"/>
          <w:sz w:val="28"/>
          <w:szCs w:val="28"/>
        </w:rPr>
      </w:pPr>
    </w:p>
    <w:p w14:paraId="2F80E3C4" w14:textId="77777777" w:rsidR="00F25A56" w:rsidRDefault="00F25A56" w:rsidP="00F25A56">
      <w:pPr>
        <w:rPr>
          <w:rFonts w:ascii="仿宋_GB2312" w:eastAsia="仿宋_GB2312" w:hAnsi="仿宋" w:cs="Times New Roman"/>
          <w:sz w:val="28"/>
          <w:szCs w:val="28"/>
        </w:rPr>
      </w:pPr>
    </w:p>
    <w:p w14:paraId="7EAEB403" w14:textId="77777777" w:rsidR="00F25A56" w:rsidRDefault="00F25A56" w:rsidP="00F25A56">
      <w:pPr>
        <w:rPr>
          <w:rFonts w:ascii="仿宋_GB2312" w:eastAsia="仿宋_GB2312" w:hAnsi="仿宋" w:cs="Times New Roman"/>
          <w:sz w:val="28"/>
          <w:szCs w:val="28"/>
        </w:rPr>
      </w:pPr>
    </w:p>
    <w:p w14:paraId="0F3CC0D1" w14:textId="77777777" w:rsidR="00F25A56" w:rsidRDefault="00F25A56" w:rsidP="00F25A56">
      <w:pPr>
        <w:rPr>
          <w:rFonts w:ascii="仿宋_GB2312" w:eastAsia="仿宋_GB2312" w:hAnsi="仿宋" w:cs="Times New Roman"/>
          <w:sz w:val="28"/>
          <w:szCs w:val="28"/>
        </w:rPr>
      </w:pPr>
    </w:p>
    <w:p w14:paraId="28BDD0CB" w14:textId="77777777" w:rsidR="00F25A56" w:rsidRDefault="00F25A56" w:rsidP="00F25A56">
      <w:pPr>
        <w:rPr>
          <w:rFonts w:ascii="仿宋_GB2312" w:eastAsia="仿宋_GB2312" w:hAnsi="仿宋" w:cs="Times New Roman"/>
          <w:sz w:val="28"/>
          <w:szCs w:val="28"/>
        </w:rPr>
      </w:pPr>
    </w:p>
    <w:p w14:paraId="14FFBE6F" w14:textId="77777777" w:rsidR="00F25A56" w:rsidRDefault="00F25A56" w:rsidP="00F25A56">
      <w:pPr>
        <w:rPr>
          <w:rFonts w:ascii="仿宋_GB2312" w:eastAsia="仿宋_GB2312" w:hAnsi="仿宋" w:cs="Times New Roman"/>
          <w:sz w:val="28"/>
          <w:szCs w:val="28"/>
        </w:rPr>
      </w:pPr>
    </w:p>
    <w:p w14:paraId="32397520" w14:textId="77777777" w:rsidR="00F25A56" w:rsidRDefault="00F25A56" w:rsidP="00F25A56">
      <w:pPr>
        <w:rPr>
          <w:rFonts w:ascii="仿宋_GB2312" w:eastAsia="仿宋_GB2312" w:hAnsi="仿宋" w:cs="Times New Roman"/>
          <w:sz w:val="28"/>
          <w:szCs w:val="28"/>
        </w:rPr>
      </w:pPr>
    </w:p>
    <w:p w14:paraId="614F2D6E" w14:textId="77777777" w:rsidR="00F25A56" w:rsidRDefault="00F25A56" w:rsidP="00F25A56">
      <w:pPr>
        <w:jc w:val="center"/>
        <w:rPr>
          <w:rFonts w:ascii="仿宋_GB2312" w:eastAsia="仿宋_GB2312" w:hAnsi="仿宋" w:cs="Times New Roman"/>
          <w:sz w:val="28"/>
          <w:szCs w:val="28"/>
        </w:rPr>
      </w:pPr>
      <w:r>
        <w:rPr>
          <w:rFonts w:ascii="仿宋_GB2312" w:eastAsia="仿宋_GB2312" w:hAnsi="仿宋" w:cs="Times New Roman" w:hint="eastAsia"/>
          <w:sz w:val="28"/>
          <w:szCs w:val="28"/>
        </w:rPr>
        <w:t xml:space="preserve"> </w:t>
      </w:r>
      <w:r w:rsidRPr="002B0D79">
        <w:rPr>
          <w:rFonts w:ascii="仿宋_GB2312" w:eastAsia="仿宋_GB2312" w:hAnsi="仿宋" w:cs="Times New Roman" w:hint="eastAsia"/>
          <w:sz w:val="28"/>
          <w:szCs w:val="28"/>
        </w:rPr>
        <w:t>双创基地</w:t>
      </w:r>
      <w:r w:rsidRPr="00F2472E">
        <w:rPr>
          <w:rFonts w:ascii="仿宋_GB2312" w:eastAsia="仿宋_GB2312" w:hAnsi="仿宋" w:cs="Times New Roman" w:hint="eastAsia"/>
          <w:sz w:val="28"/>
          <w:szCs w:val="28"/>
        </w:rPr>
        <w:t>iCenter</w:t>
      </w:r>
      <w:r w:rsidRPr="003F520A">
        <w:rPr>
          <w:rFonts w:ascii="仿宋_GB2312" w:eastAsia="仿宋_GB2312" w:hAnsi="仿宋" w:cs="Times New Roman"/>
          <w:sz w:val="28"/>
          <w:szCs w:val="28"/>
        </w:rPr>
        <w:t>场地</w:t>
      </w:r>
      <w:r>
        <w:rPr>
          <w:rFonts w:ascii="仿宋_GB2312" w:eastAsia="仿宋_GB2312" w:hAnsi="仿宋" w:cs="Times New Roman" w:hint="eastAsia"/>
          <w:sz w:val="28"/>
          <w:szCs w:val="28"/>
        </w:rPr>
        <w:t>-</w:t>
      </w:r>
      <w:r w:rsidRPr="003F520A">
        <w:rPr>
          <w:rFonts w:ascii="仿宋_GB2312" w:eastAsia="仿宋_GB2312" w:hAnsi="仿宋" w:cs="Times New Roman" w:hint="eastAsia"/>
          <w:sz w:val="28"/>
          <w:szCs w:val="28"/>
        </w:rPr>
        <w:t>①</w:t>
      </w:r>
      <w:r>
        <w:rPr>
          <w:rFonts w:ascii="仿宋_GB2312" w:eastAsia="仿宋_GB2312" w:hAnsi="仿宋" w:cs="Times New Roman" w:hint="eastAsia"/>
          <w:sz w:val="28"/>
          <w:szCs w:val="28"/>
        </w:rPr>
        <w:t>为</w:t>
      </w:r>
      <w:r w:rsidRPr="003F520A">
        <w:rPr>
          <w:rFonts w:ascii="仿宋_GB2312" w:eastAsia="仿宋_GB2312" w:hAnsi="仿宋" w:cs="Times New Roman" w:hint="eastAsia"/>
          <w:sz w:val="28"/>
          <w:szCs w:val="28"/>
        </w:rPr>
        <w:t>李兆基科技大楼</w:t>
      </w:r>
      <w:r>
        <w:rPr>
          <w:rFonts w:ascii="仿宋_GB2312" w:eastAsia="仿宋_GB2312" w:hAnsi="仿宋" w:cs="Times New Roman"/>
          <w:sz w:val="28"/>
          <w:szCs w:val="28"/>
        </w:rPr>
        <w:t>在清华大学位置</w:t>
      </w:r>
    </w:p>
    <w:p w14:paraId="358EC8E0" w14:textId="77777777" w:rsidR="00B864E9" w:rsidRDefault="00B864E9" w:rsidP="00F25A56">
      <w:pPr>
        <w:jc w:val="center"/>
        <w:rPr>
          <w:rFonts w:ascii="仿宋_GB2312" w:eastAsia="仿宋_GB2312" w:hAnsi="仿宋" w:cs="Times New Roman"/>
          <w:sz w:val="28"/>
          <w:szCs w:val="28"/>
        </w:rPr>
      </w:pPr>
    </w:p>
    <w:p w14:paraId="41BD1324" w14:textId="77777777" w:rsidR="00B864E9" w:rsidRDefault="00B864E9" w:rsidP="00F25A56">
      <w:pPr>
        <w:jc w:val="center"/>
        <w:rPr>
          <w:rFonts w:ascii="仿宋_GB2312" w:eastAsia="仿宋_GB2312" w:hAnsi="仿宋" w:cs="Times New Roman"/>
          <w:sz w:val="28"/>
          <w:szCs w:val="28"/>
        </w:rPr>
      </w:pPr>
    </w:p>
    <w:p w14:paraId="0D9416C9" w14:textId="77777777" w:rsidR="00B864E9" w:rsidRDefault="00B864E9" w:rsidP="00F25A56">
      <w:pPr>
        <w:jc w:val="center"/>
        <w:rPr>
          <w:rFonts w:ascii="仿宋_GB2312" w:eastAsia="仿宋_GB2312" w:hAnsi="仿宋" w:cs="Times New Roman"/>
          <w:sz w:val="28"/>
          <w:szCs w:val="28"/>
        </w:rPr>
      </w:pPr>
    </w:p>
    <w:p w14:paraId="053AD42C" w14:textId="77777777" w:rsidR="00B864E9" w:rsidRDefault="00B864E9" w:rsidP="00F25A56">
      <w:pPr>
        <w:jc w:val="center"/>
        <w:rPr>
          <w:rFonts w:ascii="仿宋_GB2312" w:eastAsia="仿宋_GB2312" w:hAnsi="仿宋" w:cs="Times New Roman"/>
          <w:sz w:val="28"/>
          <w:szCs w:val="28"/>
        </w:rPr>
      </w:pPr>
    </w:p>
    <w:p w14:paraId="3CEA4379" w14:textId="77777777" w:rsidR="00554B3B" w:rsidRDefault="00554B3B" w:rsidP="003A0248">
      <w:pPr>
        <w:pStyle w:val="Heading3"/>
        <w:spacing w:before="0" w:after="0" w:line="500" w:lineRule="exact"/>
        <w:rPr>
          <w:rFonts w:ascii="Times New Roman" w:eastAsia="仿宋_GB2312" w:hAnsi="Times New Roman" w:cs="Times New Roman"/>
          <w:sz w:val="28"/>
          <w:szCs w:val="28"/>
        </w:rPr>
      </w:pPr>
      <w:r w:rsidRPr="003A0248">
        <w:rPr>
          <w:rFonts w:ascii="Times New Roman" w:eastAsia="仿宋_GB2312" w:hAnsi="Times New Roman" w:cs="Times New Roman" w:hint="eastAsia"/>
          <w:sz w:val="28"/>
          <w:szCs w:val="28"/>
        </w:rPr>
        <w:lastRenderedPageBreak/>
        <w:t>13.3</w:t>
      </w:r>
      <w:r w:rsidRPr="003A0248">
        <w:rPr>
          <w:rFonts w:ascii="Times New Roman" w:eastAsia="仿宋_GB2312" w:hAnsi="Times New Roman" w:cs="Times New Roman" w:hint="eastAsia"/>
          <w:sz w:val="28"/>
          <w:szCs w:val="28"/>
        </w:rPr>
        <w:tab/>
      </w:r>
      <w:r w:rsidRPr="003A0248">
        <w:rPr>
          <w:rFonts w:ascii="Times New Roman" w:eastAsia="仿宋_GB2312" w:hAnsi="Times New Roman" w:cs="Times New Roman" w:hint="eastAsia"/>
          <w:sz w:val="28"/>
          <w:szCs w:val="28"/>
        </w:rPr>
        <w:t>附件</w:t>
      </w:r>
    </w:p>
    <w:p w14:paraId="022B483C" w14:textId="77777777" w:rsidR="0014290C" w:rsidRPr="001878B2" w:rsidRDefault="0014290C" w:rsidP="0014290C">
      <w:pPr>
        <w:rPr>
          <w:rFonts w:ascii="仿宋" w:eastAsia="仿宋" w:hAnsi="仿宋" w:cs="Times New Roman"/>
          <w:sz w:val="28"/>
          <w:szCs w:val="28"/>
        </w:rPr>
      </w:pPr>
    </w:p>
    <w:sdt>
      <w:sdtPr>
        <w:rPr>
          <w:rFonts w:ascii="仿宋" w:eastAsia="仿宋" w:hAnsi="仿宋" w:cstheme="minorBidi"/>
          <w:color w:val="auto"/>
          <w:kern w:val="2"/>
          <w:sz w:val="24"/>
          <w:szCs w:val="24"/>
          <w:lang w:val="zh-CN"/>
        </w:rPr>
        <w:id w:val="-1214573811"/>
        <w:docPartObj>
          <w:docPartGallery w:val="Table of Contents"/>
          <w:docPartUnique/>
        </w:docPartObj>
      </w:sdtPr>
      <w:sdtEndPr>
        <w:rPr>
          <w:b/>
          <w:bCs/>
        </w:rPr>
      </w:sdtEndPr>
      <w:sdtContent>
        <w:p w14:paraId="517EE004" w14:textId="77777777" w:rsidR="0014290C" w:rsidRPr="001878B2" w:rsidRDefault="0014290C" w:rsidP="0014290C">
          <w:pPr>
            <w:pStyle w:val="TOCHeading"/>
            <w:rPr>
              <w:rFonts w:ascii="仿宋" w:eastAsia="仿宋" w:hAnsi="仿宋"/>
              <w:sz w:val="24"/>
              <w:szCs w:val="24"/>
            </w:rPr>
          </w:pPr>
          <w:r w:rsidRPr="001878B2">
            <w:rPr>
              <w:rFonts w:ascii="仿宋" w:eastAsia="仿宋" w:hAnsi="仿宋"/>
              <w:sz w:val="24"/>
              <w:szCs w:val="24"/>
              <w:lang w:val="zh-CN"/>
            </w:rPr>
            <w:t>目录</w:t>
          </w:r>
        </w:p>
        <w:p w14:paraId="0B64D878" w14:textId="77777777" w:rsidR="0014290C" w:rsidRPr="001878B2" w:rsidRDefault="0014290C" w:rsidP="0014290C">
          <w:pPr>
            <w:pStyle w:val="TOC1"/>
            <w:rPr>
              <w:noProof/>
              <w:sz w:val="24"/>
              <w:szCs w:val="24"/>
            </w:rPr>
          </w:pPr>
          <w:r w:rsidRPr="001878B2">
            <w:rPr>
              <w:rFonts w:ascii="仿宋" w:eastAsia="仿宋" w:hAnsi="仿宋"/>
              <w:sz w:val="24"/>
              <w:szCs w:val="24"/>
            </w:rPr>
            <w:fldChar w:fldCharType="begin"/>
          </w:r>
          <w:r w:rsidRPr="001878B2">
            <w:rPr>
              <w:rFonts w:ascii="仿宋" w:eastAsia="仿宋" w:hAnsi="仿宋"/>
              <w:sz w:val="24"/>
              <w:szCs w:val="24"/>
            </w:rPr>
            <w:instrText xml:space="preserve"> TOC \o "1-3" \h \z \u </w:instrText>
          </w:r>
          <w:r w:rsidRPr="001878B2">
            <w:rPr>
              <w:rFonts w:ascii="仿宋" w:eastAsia="仿宋" w:hAnsi="仿宋"/>
              <w:sz w:val="24"/>
              <w:szCs w:val="24"/>
            </w:rPr>
            <w:fldChar w:fldCharType="separate"/>
          </w:r>
          <w:hyperlink w:anchor="_Toc445780741" w:history="1">
            <w:r w:rsidRPr="001878B2">
              <w:rPr>
                <w:rStyle w:val="Hyperlink"/>
                <w:rFonts w:ascii="仿宋" w:eastAsia="仿宋" w:hAnsi="仿宋"/>
                <w:noProof/>
                <w:sz w:val="24"/>
                <w:szCs w:val="24"/>
              </w:rPr>
              <w:t>附件1：依托单位对资金申请报告真实性负责的声明</w:t>
            </w:r>
            <w:r w:rsidRPr="001878B2">
              <w:rPr>
                <w:noProof/>
                <w:webHidden/>
                <w:sz w:val="24"/>
                <w:szCs w:val="24"/>
              </w:rPr>
              <w:tab/>
            </w:r>
            <w:r w:rsidRPr="001878B2">
              <w:rPr>
                <w:noProof/>
                <w:webHidden/>
                <w:sz w:val="24"/>
                <w:szCs w:val="24"/>
              </w:rPr>
              <w:fldChar w:fldCharType="begin"/>
            </w:r>
            <w:r w:rsidRPr="001878B2">
              <w:rPr>
                <w:noProof/>
                <w:webHidden/>
                <w:sz w:val="24"/>
                <w:szCs w:val="24"/>
              </w:rPr>
              <w:instrText xml:space="preserve"> PAGEREF _Toc445780741 \h </w:instrText>
            </w:r>
            <w:r w:rsidRPr="001878B2">
              <w:rPr>
                <w:noProof/>
                <w:webHidden/>
                <w:sz w:val="24"/>
                <w:szCs w:val="24"/>
              </w:rPr>
            </w:r>
            <w:r w:rsidRPr="001878B2">
              <w:rPr>
                <w:noProof/>
                <w:webHidden/>
                <w:sz w:val="24"/>
                <w:szCs w:val="24"/>
              </w:rPr>
              <w:fldChar w:fldCharType="separate"/>
            </w:r>
            <w:r w:rsidRPr="001878B2">
              <w:rPr>
                <w:noProof/>
                <w:webHidden/>
                <w:sz w:val="24"/>
                <w:szCs w:val="24"/>
              </w:rPr>
              <w:t>3</w:t>
            </w:r>
            <w:r w:rsidRPr="001878B2">
              <w:rPr>
                <w:noProof/>
                <w:webHidden/>
                <w:sz w:val="24"/>
                <w:szCs w:val="24"/>
              </w:rPr>
              <w:fldChar w:fldCharType="end"/>
            </w:r>
          </w:hyperlink>
        </w:p>
        <w:p w14:paraId="36D12400" w14:textId="77777777" w:rsidR="0014290C" w:rsidRPr="001878B2" w:rsidRDefault="00E3501B" w:rsidP="0014290C">
          <w:pPr>
            <w:pStyle w:val="TOC1"/>
            <w:rPr>
              <w:noProof/>
              <w:sz w:val="24"/>
              <w:szCs w:val="24"/>
            </w:rPr>
          </w:pPr>
          <w:hyperlink w:anchor="_Toc445780742" w:history="1">
            <w:r w:rsidR="0014290C" w:rsidRPr="001878B2">
              <w:rPr>
                <w:rStyle w:val="Hyperlink"/>
                <w:rFonts w:ascii="仿宋" w:eastAsia="仿宋" w:hAnsi="仿宋"/>
                <w:noProof/>
                <w:sz w:val="24"/>
                <w:szCs w:val="24"/>
              </w:rPr>
              <w:t>附件2：依托单位法人证书、组织机构代码证、税务登记证</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_Toc445780742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4</w:t>
            </w:r>
            <w:r w:rsidR="0014290C" w:rsidRPr="001878B2">
              <w:rPr>
                <w:noProof/>
                <w:webHidden/>
                <w:sz w:val="24"/>
                <w:szCs w:val="24"/>
              </w:rPr>
              <w:fldChar w:fldCharType="end"/>
            </w:r>
          </w:hyperlink>
        </w:p>
        <w:p w14:paraId="105ED484" w14:textId="77777777" w:rsidR="0014290C" w:rsidRPr="001878B2" w:rsidRDefault="00E3501B" w:rsidP="0014290C">
          <w:pPr>
            <w:pStyle w:val="TOC1"/>
            <w:rPr>
              <w:noProof/>
              <w:sz w:val="24"/>
              <w:szCs w:val="24"/>
            </w:rPr>
          </w:pPr>
          <w:hyperlink w:anchor="_Toc445780743" w:history="1">
            <w:r w:rsidR="0014290C" w:rsidRPr="001878B2">
              <w:rPr>
                <w:rStyle w:val="Hyperlink"/>
                <w:rFonts w:ascii="仿宋" w:eastAsia="仿宋" w:hAnsi="仿宋"/>
                <w:noProof/>
                <w:sz w:val="24"/>
                <w:szCs w:val="24"/>
              </w:rPr>
              <w:t>附件3：开户行出具的依托单位资信证明</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_Toc445780743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7</w:t>
            </w:r>
            <w:r w:rsidR="0014290C" w:rsidRPr="001878B2">
              <w:rPr>
                <w:noProof/>
                <w:webHidden/>
                <w:sz w:val="24"/>
                <w:szCs w:val="24"/>
              </w:rPr>
              <w:fldChar w:fldCharType="end"/>
            </w:r>
          </w:hyperlink>
        </w:p>
        <w:p w14:paraId="210B8E7E" w14:textId="77777777" w:rsidR="0014290C" w:rsidRPr="001878B2" w:rsidRDefault="00E3501B" w:rsidP="0014290C">
          <w:pPr>
            <w:pStyle w:val="TOC1"/>
            <w:rPr>
              <w:noProof/>
              <w:sz w:val="24"/>
              <w:szCs w:val="24"/>
            </w:rPr>
          </w:pPr>
          <w:hyperlink w:anchor="_Toc445780744" w:history="1">
            <w:r w:rsidR="0014290C" w:rsidRPr="001878B2">
              <w:rPr>
                <w:rStyle w:val="Hyperlink"/>
                <w:rFonts w:ascii="仿宋" w:eastAsia="仿宋" w:hAnsi="仿宋"/>
                <w:noProof/>
                <w:sz w:val="24"/>
                <w:szCs w:val="24"/>
              </w:rPr>
              <w:t>附件4：房屋产权证明</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_Toc445780744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8</w:t>
            </w:r>
            <w:r w:rsidR="0014290C" w:rsidRPr="001878B2">
              <w:rPr>
                <w:noProof/>
                <w:webHidden/>
                <w:sz w:val="24"/>
                <w:szCs w:val="24"/>
              </w:rPr>
              <w:fldChar w:fldCharType="end"/>
            </w:r>
          </w:hyperlink>
        </w:p>
        <w:p w14:paraId="536636A3" w14:textId="77777777" w:rsidR="0014290C" w:rsidRPr="001878B2" w:rsidRDefault="00E3501B" w:rsidP="0014290C">
          <w:pPr>
            <w:pStyle w:val="TOC1"/>
            <w:rPr>
              <w:noProof/>
              <w:sz w:val="24"/>
              <w:szCs w:val="24"/>
            </w:rPr>
          </w:pPr>
          <w:hyperlink w:anchor="_Toc445780745" w:history="1">
            <w:r w:rsidR="0014290C" w:rsidRPr="001878B2">
              <w:rPr>
                <w:rStyle w:val="Hyperlink"/>
                <w:rFonts w:ascii="仿宋" w:eastAsia="仿宋" w:hAnsi="仿宋"/>
                <w:noProof/>
                <w:sz w:val="24"/>
                <w:szCs w:val="24"/>
              </w:rPr>
              <w:t>附件5：依托单位投资配套承诺</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_Toc445780745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12</w:t>
            </w:r>
            <w:r w:rsidR="0014290C" w:rsidRPr="001878B2">
              <w:rPr>
                <w:noProof/>
                <w:webHidden/>
                <w:sz w:val="24"/>
                <w:szCs w:val="24"/>
              </w:rPr>
              <w:fldChar w:fldCharType="end"/>
            </w:r>
          </w:hyperlink>
        </w:p>
        <w:p w14:paraId="134AF444" w14:textId="77777777" w:rsidR="0014290C" w:rsidRPr="001878B2" w:rsidRDefault="00E3501B" w:rsidP="0014290C">
          <w:pPr>
            <w:pStyle w:val="TOC1"/>
            <w:rPr>
              <w:noProof/>
              <w:sz w:val="24"/>
              <w:szCs w:val="24"/>
            </w:rPr>
          </w:pPr>
          <w:hyperlink w:anchor="_Toc445780746" w:history="1">
            <w:r w:rsidR="0014290C" w:rsidRPr="001878B2">
              <w:rPr>
                <w:rStyle w:val="Hyperlink"/>
                <w:rFonts w:ascii="仿宋" w:eastAsia="仿宋" w:hAnsi="仿宋"/>
                <w:noProof/>
                <w:sz w:val="24"/>
                <w:szCs w:val="24"/>
              </w:rPr>
              <w:t>附件6：依托单位的财务报表</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_Toc445780746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13</w:t>
            </w:r>
            <w:r w:rsidR="0014290C" w:rsidRPr="001878B2">
              <w:rPr>
                <w:noProof/>
                <w:webHidden/>
                <w:sz w:val="24"/>
                <w:szCs w:val="24"/>
              </w:rPr>
              <w:fldChar w:fldCharType="end"/>
            </w:r>
          </w:hyperlink>
        </w:p>
        <w:p w14:paraId="3D89A181" w14:textId="77777777" w:rsidR="0014290C" w:rsidRPr="001878B2" w:rsidRDefault="00E3501B" w:rsidP="0014290C">
          <w:pPr>
            <w:pStyle w:val="TOC1"/>
            <w:rPr>
              <w:noProof/>
              <w:sz w:val="24"/>
              <w:szCs w:val="24"/>
            </w:rPr>
          </w:pPr>
          <w:hyperlink w:anchor="_Toc445780747" w:history="1">
            <w:r w:rsidR="0014290C" w:rsidRPr="001878B2">
              <w:rPr>
                <w:rStyle w:val="Hyperlink"/>
                <w:rFonts w:ascii="仿宋" w:eastAsia="仿宋" w:hAnsi="仿宋"/>
                <w:noProof/>
                <w:sz w:val="24"/>
                <w:szCs w:val="24"/>
              </w:rPr>
              <w:t>附件8：环保局审批意见</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_Toc445780747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15</w:t>
            </w:r>
            <w:r w:rsidR="0014290C" w:rsidRPr="001878B2">
              <w:rPr>
                <w:noProof/>
                <w:webHidden/>
                <w:sz w:val="24"/>
                <w:szCs w:val="24"/>
              </w:rPr>
              <w:fldChar w:fldCharType="end"/>
            </w:r>
          </w:hyperlink>
        </w:p>
        <w:p w14:paraId="6405B2AB" w14:textId="77777777" w:rsidR="0014290C" w:rsidRPr="001878B2" w:rsidRDefault="00E3501B" w:rsidP="0014290C">
          <w:pPr>
            <w:pStyle w:val="TOC1"/>
            <w:rPr>
              <w:noProof/>
              <w:sz w:val="24"/>
              <w:szCs w:val="24"/>
            </w:rPr>
          </w:pPr>
          <w:hyperlink w:anchor="_Toc445780748" w:history="1">
            <w:r w:rsidR="0014290C" w:rsidRPr="001878B2">
              <w:rPr>
                <w:rStyle w:val="Hyperlink"/>
                <w:rFonts w:ascii="仿宋" w:eastAsia="仿宋" w:hAnsi="仿宋"/>
                <w:noProof/>
                <w:sz w:val="24"/>
                <w:szCs w:val="24"/>
              </w:rPr>
              <w:t>附件9：固定资产投资节能登记表</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_Toc445780748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16</w:t>
            </w:r>
            <w:r w:rsidR="0014290C" w:rsidRPr="001878B2">
              <w:rPr>
                <w:noProof/>
                <w:webHidden/>
                <w:sz w:val="24"/>
                <w:szCs w:val="24"/>
              </w:rPr>
              <w:fldChar w:fldCharType="end"/>
            </w:r>
          </w:hyperlink>
        </w:p>
        <w:p w14:paraId="49A43E09" w14:textId="77777777" w:rsidR="0014290C" w:rsidRPr="001878B2" w:rsidRDefault="00E3501B" w:rsidP="0014290C">
          <w:pPr>
            <w:pStyle w:val="TOC1"/>
            <w:rPr>
              <w:noProof/>
              <w:sz w:val="24"/>
              <w:szCs w:val="24"/>
            </w:rPr>
          </w:pPr>
          <w:hyperlink w:anchor="_Toc445780749" w:history="1">
            <w:r w:rsidR="0014290C" w:rsidRPr="001878B2">
              <w:rPr>
                <w:rStyle w:val="Hyperlink"/>
                <w:rFonts w:ascii="仿宋" w:eastAsia="仿宋" w:hAnsi="仿宋"/>
                <w:noProof/>
                <w:sz w:val="24"/>
                <w:szCs w:val="24"/>
              </w:rPr>
              <w:t>附件10：项目招标基本情况登记表</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_Toc445780749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17</w:t>
            </w:r>
            <w:r w:rsidR="0014290C" w:rsidRPr="001878B2">
              <w:rPr>
                <w:noProof/>
                <w:webHidden/>
                <w:sz w:val="24"/>
                <w:szCs w:val="24"/>
              </w:rPr>
              <w:fldChar w:fldCharType="end"/>
            </w:r>
          </w:hyperlink>
        </w:p>
        <w:p w14:paraId="3CECB909" w14:textId="77777777" w:rsidR="0014290C" w:rsidRPr="001878B2" w:rsidRDefault="00E3501B" w:rsidP="0014290C">
          <w:pPr>
            <w:pStyle w:val="TOC1"/>
            <w:rPr>
              <w:noProof/>
              <w:sz w:val="24"/>
              <w:szCs w:val="24"/>
            </w:rPr>
          </w:pPr>
          <w:hyperlink w:anchor="_Toc445780750" w:history="1">
            <w:r w:rsidR="0014290C" w:rsidRPr="001878B2">
              <w:rPr>
                <w:rStyle w:val="Hyperlink"/>
                <w:rFonts w:ascii="仿宋" w:eastAsia="仿宋" w:hAnsi="仿宋"/>
                <w:noProof/>
                <w:sz w:val="24"/>
                <w:szCs w:val="24"/>
              </w:rPr>
              <w:t>附件11：项目合作协议</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_Toc445780750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17</w:t>
            </w:r>
            <w:r w:rsidR="0014290C" w:rsidRPr="001878B2">
              <w:rPr>
                <w:noProof/>
                <w:webHidden/>
                <w:sz w:val="24"/>
                <w:szCs w:val="24"/>
              </w:rPr>
              <w:fldChar w:fldCharType="end"/>
            </w:r>
          </w:hyperlink>
        </w:p>
        <w:p w14:paraId="608358F9" w14:textId="77777777" w:rsidR="0014290C" w:rsidRPr="001878B2" w:rsidRDefault="00E3501B" w:rsidP="0014290C">
          <w:pPr>
            <w:pStyle w:val="TOC1"/>
            <w:rPr>
              <w:noProof/>
              <w:sz w:val="24"/>
              <w:szCs w:val="24"/>
            </w:rPr>
          </w:pPr>
          <w:hyperlink w:anchor="_Toc445780751" w:history="1">
            <w:r w:rsidR="0014290C" w:rsidRPr="001878B2">
              <w:rPr>
                <w:rStyle w:val="Hyperlink"/>
                <w:rFonts w:ascii="仿宋" w:eastAsia="仿宋" w:hAnsi="仿宋"/>
                <w:noProof/>
                <w:sz w:val="24"/>
                <w:szCs w:val="24"/>
              </w:rPr>
              <w:t>附件12：依托单位项目相关的省部级科研基地文件</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_Toc445780751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17</w:t>
            </w:r>
            <w:r w:rsidR="0014290C" w:rsidRPr="001878B2">
              <w:rPr>
                <w:noProof/>
                <w:webHidden/>
                <w:sz w:val="24"/>
                <w:szCs w:val="24"/>
              </w:rPr>
              <w:fldChar w:fldCharType="end"/>
            </w:r>
          </w:hyperlink>
        </w:p>
        <w:p w14:paraId="29F925F8" w14:textId="77777777" w:rsidR="0014290C" w:rsidRPr="001878B2" w:rsidRDefault="00E3501B" w:rsidP="0014290C">
          <w:pPr>
            <w:pStyle w:val="TOC1"/>
            <w:rPr>
              <w:noProof/>
              <w:sz w:val="24"/>
              <w:szCs w:val="24"/>
            </w:rPr>
          </w:pPr>
          <w:hyperlink w:anchor="_Toc445780752" w:history="1">
            <w:r w:rsidR="0014290C" w:rsidRPr="001878B2">
              <w:rPr>
                <w:rStyle w:val="Hyperlink"/>
                <w:rFonts w:ascii="仿宋" w:eastAsia="仿宋" w:hAnsi="仿宋"/>
                <w:noProof/>
                <w:sz w:val="24"/>
                <w:szCs w:val="24"/>
              </w:rPr>
              <w:t>附件13：项目相关科研成果证明文件</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_Toc445780752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17</w:t>
            </w:r>
            <w:r w:rsidR="0014290C" w:rsidRPr="001878B2">
              <w:rPr>
                <w:noProof/>
                <w:webHidden/>
                <w:sz w:val="24"/>
                <w:szCs w:val="24"/>
              </w:rPr>
              <w:fldChar w:fldCharType="end"/>
            </w:r>
          </w:hyperlink>
        </w:p>
        <w:p w14:paraId="563268F1" w14:textId="77777777" w:rsidR="0014290C" w:rsidRPr="001878B2" w:rsidRDefault="00E3501B" w:rsidP="0014290C">
          <w:pPr>
            <w:pStyle w:val="TOC2"/>
            <w:tabs>
              <w:tab w:val="left" w:pos="1470"/>
              <w:tab w:val="right" w:leader="dot" w:pos="8296"/>
            </w:tabs>
            <w:rPr>
              <w:noProof/>
              <w:sz w:val="24"/>
              <w:szCs w:val="24"/>
            </w:rPr>
          </w:pPr>
          <w:hyperlink w:anchor="_Toc445780753" w:history="1">
            <w:r w:rsidR="0014290C" w:rsidRPr="001878B2">
              <w:rPr>
                <w:rStyle w:val="Hyperlink"/>
                <w:rFonts w:ascii="仿宋" w:eastAsia="仿宋" w:hAnsi="仿宋"/>
                <w:noProof/>
                <w:sz w:val="24"/>
                <w:szCs w:val="24"/>
              </w:rPr>
              <w:t>（一）</w:t>
            </w:r>
            <w:r w:rsidR="0014290C" w:rsidRPr="001878B2">
              <w:rPr>
                <w:noProof/>
                <w:sz w:val="24"/>
                <w:szCs w:val="24"/>
              </w:rPr>
              <w:tab/>
            </w:r>
            <w:r w:rsidR="0014290C" w:rsidRPr="001878B2">
              <w:rPr>
                <w:rStyle w:val="Hyperlink"/>
                <w:rFonts w:ascii="仿宋" w:eastAsia="仿宋" w:hAnsi="仿宋"/>
                <w:noProof/>
                <w:sz w:val="24"/>
                <w:szCs w:val="24"/>
              </w:rPr>
              <w:t>代表性科技奖励</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_Toc445780753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17</w:t>
            </w:r>
            <w:r w:rsidR="0014290C" w:rsidRPr="001878B2">
              <w:rPr>
                <w:noProof/>
                <w:webHidden/>
                <w:sz w:val="24"/>
                <w:szCs w:val="24"/>
              </w:rPr>
              <w:fldChar w:fldCharType="end"/>
            </w:r>
          </w:hyperlink>
        </w:p>
        <w:p w14:paraId="66F0DB30" w14:textId="77777777" w:rsidR="0014290C" w:rsidRPr="001878B2" w:rsidRDefault="00E3501B" w:rsidP="0014290C">
          <w:pPr>
            <w:pStyle w:val="TOC2"/>
            <w:tabs>
              <w:tab w:val="right" w:leader="dot" w:pos="8296"/>
            </w:tabs>
            <w:rPr>
              <w:noProof/>
              <w:sz w:val="24"/>
              <w:szCs w:val="24"/>
            </w:rPr>
          </w:pPr>
          <w:hyperlink w:anchor="_Toc445780754" w:history="1">
            <w:r w:rsidR="0014290C" w:rsidRPr="001878B2">
              <w:rPr>
                <w:rStyle w:val="Hyperlink"/>
                <w:rFonts w:ascii="仿宋" w:eastAsia="仿宋" w:hAnsi="仿宋"/>
                <w:noProof/>
                <w:sz w:val="24"/>
                <w:szCs w:val="24"/>
              </w:rPr>
              <w:t>（二）代表性授权国家发明专利</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_Toc445780754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18</w:t>
            </w:r>
            <w:r w:rsidR="0014290C" w:rsidRPr="001878B2">
              <w:rPr>
                <w:noProof/>
                <w:webHidden/>
                <w:sz w:val="24"/>
                <w:szCs w:val="24"/>
              </w:rPr>
              <w:fldChar w:fldCharType="end"/>
            </w:r>
          </w:hyperlink>
        </w:p>
        <w:p w14:paraId="4115A105" w14:textId="77777777" w:rsidR="0014290C" w:rsidRPr="001878B2" w:rsidRDefault="00E3501B" w:rsidP="0014290C">
          <w:pPr>
            <w:pStyle w:val="TOC2"/>
            <w:tabs>
              <w:tab w:val="right" w:leader="dot" w:pos="8296"/>
            </w:tabs>
            <w:rPr>
              <w:noProof/>
              <w:sz w:val="24"/>
              <w:szCs w:val="24"/>
            </w:rPr>
          </w:pPr>
          <w:hyperlink w:anchor="_Toc445780755" w:history="1">
            <w:r w:rsidR="0014290C" w:rsidRPr="001878B2">
              <w:rPr>
                <w:rStyle w:val="Hyperlink"/>
                <w:rFonts w:ascii="仿宋" w:eastAsia="仿宋" w:hAnsi="仿宋"/>
                <w:noProof/>
                <w:sz w:val="24"/>
                <w:szCs w:val="24"/>
              </w:rPr>
              <w:t>（三）技术相关的代表性论文一览表</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_Toc445780755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18</w:t>
            </w:r>
            <w:r w:rsidR="0014290C" w:rsidRPr="001878B2">
              <w:rPr>
                <w:noProof/>
                <w:webHidden/>
                <w:sz w:val="24"/>
                <w:szCs w:val="24"/>
              </w:rPr>
              <w:fldChar w:fldCharType="end"/>
            </w:r>
          </w:hyperlink>
        </w:p>
        <w:p w14:paraId="75CF1BD3" w14:textId="77777777" w:rsidR="0014290C" w:rsidRPr="001878B2" w:rsidRDefault="00E3501B" w:rsidP="0014290C">
          <w:pPr>
            <w:pStyle w:val="TOC2"/>
            <w:tabs>
              <w:tab w:val="right" w:leader="dot" w:pos="8296"/>
            </w:tabs>
            <w:rPr>
              <w:noProof/>
              <w:sz w:val="24"/>
              <w:szCs w:val="24"/>
            </w:rPr>
          </w:pPr>
          <w:hyperlink w:anchor="_Toc445780756" w:history="1">
            <w:r w:rsidR="0014290C" w:rsidRPr="001878B2">
              <w:rPr>
                <w:rStyle w:val="Hyperlink"/>
                <w:rFonts w:ascii="仿宋" w:eastAsia="仿宋" w:hAnsi="仿宋"/>
                <w:noProof/>
                <w:sz w:val="24"/>
                <w:szCs w:val="24"/>
              </w:rPr>
              <w:t>（四）代表性软件著作权</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_Toc445780756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23</w:t>
            </w:r>
            <w:r w:rsidR="0014290C" w:rsidRPr="001878B2">
              <w:rPr>
                <w:noProof/>
                <w:webHidden/>
                <w:sz w:val="24"/>
                <w:szCs w:val="24"/>
              </w:rPr>
              <w:fldChar w:fldCharType="end"/>
            </w:r>
          </w:hyperlink>
        </w:p>
        <w:p w14:paraId="256B53C8" w14:textId="77777777" w:rsidR="0014290C" w:rsidRPr="001878B2" w:rsidRDefault="00E3501B" w:rsidP="0014290C">
          <w:pPr>
            <w:pStyle w:val="TOC2"/>
            <w:tabs>
              <w:tab w:val="right" w:leader="dot" w:pos="8296"/>
            </w:tabs>
            <w:rPr>
              <w:noProof/>
              <w:sz w:val="24"/>
              <w:szCs w:val="24"/>
            </w:rPr>
          </w:pPr>
          <w:hyperlink w:anchor="_Toc445780757" w:history="1">
            <w:r w:rsidR="0014290C" w:rsidRPr="001878B2">
              <w:rPr>
                <w:rStyle w:val="Hyperlink"/>
                <w:rFonts w:ascii="仿宋" w:eastAsia="仿宋" w:hAnsi="仿宋"/>
                <w:noProof/>
                <w:sz w:val="24"/>
                <w:szCs w:val="24"/>
              </w:rPr>
              <w:t>（五）相关项目第三方评价</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_Toc445780757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23</w:t>
            </w:r>
            <w:r w:rsidR="0014290C" w:rsidRPr="001878B2">
              <w:rPr>
                <w:noProof/>
                <w:webHidden/>
                <w:sz w:val="24"/>
                <w:szCs w:val="24"/>
              </w:rPr>
              <w:fldChar w:fldCharType="end"/>
            </w:r>
          </w:hyperlink>
        </w:p>
        <w:p w14:paraId="2179E950" w14:textId="77777777" w:rsidR="0014290C" w:rsidRPr="001878B2" w:rsidRDefault="00E3501B" w:rsidP="0014290C">
          <w:pPr>
            <w:pStyle w:val="TOC2"/>
            <w:tabs>
              <w:tab w:val="right" w:leader="dot" w:pos="8296"/>
            </w:tabs>
            <w:rPr>
              <w:noProof/>
              <w:sz w:val="24"/>
              <w:szCs w:val="24"/>
            </w:rPr>
          </w:pPr>
          <w:hyperlink w:anchor="_Toc445780758" w:history="1">
            <w:r w:rsidR="0014290C" w:rsidRPr="001878B2">
              <w:rPr>
                <w:rStyle w:val="Hyperlink"/>
                <w:rFonts w:ascii="仿宋" w:eastAsia="仿宋" w:hAnsi="仿宋"/>
                <w:noProof/>
                <w:sz w:val="24"/>
                <w:szCs w:val="24"/>
              </w:rPr>
              <w:t>（六）相关项目产业化应用证明</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_Toc445780758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23</w:t>
            </w:r>
            <w:r w:rsidR="0014290C" w:rsidRPr="001878B2">
              <w:rPr>
                <w:noProof/>
                <w:webHidden/>
                <w:sz w:val="24"/>
                <w:szCs w:val="24"/>
              </w:rPr>
              <w:fldChar w:fldCharType="end"/>
            </w:r>
          </w:hyperlink>
        </w:p>
        <w:p w14:paraId="5CF86ABE" w14:textId="77777777" w:rsidR="0014290C" w:rsidRPr="001878B2" w:rsidRDefault="00E3501B" w:rsidP="0014290C">
          <w:pPr>
            <w:pStyle w:val="TOC2"/>
            <w:tabs>
              <w:tab w:val="right" w:leader="dot" w:pos="8296"/>
            </w:tabs>
            <w:rPr>
              <w:noProof/>
              <w:sz w:val="24"/>
              <w:szCs w:val="24"/>
            </w:rPr>
          </w:pPr>
          <w:hyperlink w:anchor="_Toc445780759" w:history="1">
            <w:r w:rsidR="0014290C" w:rsidRPr="001878B2">
              <w:rPr>
                <w:rStyle w:val="Hyperlink"/>
                <w:rFonts w:ascii="仿宋" w:eastAsia="仿宋" w:hAnsi="仿宋"/>
                <w:noProof/>
                <w:sz w:val="24"/>
                <w:szCs w:val="24"/>
              </w:rPr>
              <w:t>（七）应用效果及媒体报道材料</w:t>
            </w:r>
            <w:r w:rsidR="0014290C" w:rsidRPr="001878B2">
              <w:rPr>
                <w:noProof/>
                <w:webHidden/>
                <w:sz w:val="24"/>
                <w:szCs w:val="24"/>
              </w:rPr>
              <w:tab/>
            </w:r>
            <w:r w:rsidR="0014290C" w:rsidRPr="001878B2">
              <w:rPr>
                <w:noProof/>
                <w:webHidden/>
                <w:sz w:val="24"/>
                <w:szCs w:val="24"/>
              </w:rPr>
              <w:fldChar w:fldCharType="begin"/>
            </w:r>
            <w:r w:rsidR="0014290C" w:rsidRPr="001878B2">
              <w:rPr>
                <w:noProof/>
                <w:webHidden/>
                <w:sz w:val="24"/>
                <w:szCs w:val="24"/>
              </w:rPr>
              <w:instrText xml:space="preserve"> PAGEREF _Toc445780759 \h </w:instrText>
            </w:r>
            <w:r w:rsidR="0014290C" w:rsidRPr="001878B2">
              <w:rPr>
                <w:noProof/>
                <w:webHidden/>
                <w:sz w:val="24"/>
                <w:szCs w:val="24"/>
              </w:rPr>
            </w:r>
            <w:r w:rsidR="0014290C" w:rsidRPr="001878B2">
              <w:rPr>
                <w:noProof/>
                <w:webHidden/>
                <w:sz w:val="24"/>
                <w:szCs w:val="24"/>
              </w:rPr>
              <w:fldChar w:fldCharType="separate"/>
            </w:r>
            <w:r w:rsidR="0014290C" w:rsidRPr="001878B2">
              <w:rPr>
                <w:noProof/>
                <w:webHidden/>
                <w:sz w:val="24"/>
                <w:szCs w:val="24"/>
              </w:rPr>
              <w:t>23</w:t>
            </w:r>
            <w:r w:rsidR="0014290C" w:rsidRPr="001878B2">
              <w:rPr>
                <w:noProof/>
                <w:webHidden/>
                <w:sz w:val="24"/>
                <w:szCs w:val="24"/>
              </w:rPr>
              <w:fldChar w:fldCharType="end"/>
            </w:r>
          </w:hyperlink>
        </w:p>
        <w:p w14:paraId="4123DC35" w14:textId="77777777" w:rsidR="0014290C" w:rsidRPr="0014290C" w:rsidRDefault="0014290C" w:rsidP="0014290C">
          <w:pPr>
            <w:rPr>
              <w:rFonts w:ascii="仿宋" w:eastAsia="仿宋" w:hAnsi="仿宋"/>
              <w:sz w:val="24"/>
              <w:szCs w:val="24"/>
            </w:rPr>
          </w:pPr>
          <w:r w:rsidRPr="001878B2">
            <w:rPr>
              <w:rFonts w:ascii="仿宋" w:eastAsia="仿宋" w:hAnsi="仿宋"/>
              <w:b/>
              <w:bCs/>
              <w:sz w:val="24"/>
              <w:szCs w:val="24"/>
              <w:lang w:val="zh-CN"/>
            </w:rPr>
            <w:fldChar w:fldCharType="end"/>
          </w:r>
        </w:p>
      </w:sdtContent>
    </w:sdt>
    <w:p w14:paraId="17C3A749" w14:textId="77777777" w:rsidR="0014290C" w:rsidRPr="003D736D" w:rsidRDefault="0014290C" w:rsidP="0014290C">
      <w:pPr>
        <w:rPr>
          <w:rFonts w:ascii="仿宋" w:eastAsia="仿宋" w:hAnsi="仿宋"/>
          <w:sz w:val="28"/>
        </w:rPr>
      </w:pPr>
      <w:bookmarkStart w:id="82" w:name="_Toc445780741"/>
      <w:r w:rsidRPr="003D736D">
        <w:rPr>
          <w:rFonts w:ascii="仿宋" w:eastAsia="仿宋" w:hAnsi="仿宋"/>
          <w:sz w:val="28"/>
        </w:rPr>
        <w:lastRenderedPageBreak/>
        <w:t>附件1：依托单位对资金申请报告真实性负责的声明</w:t>
      </w:r>
      <w:bookmarkEnd w:id="82"/>
    </w:p>
    <w:p w14:paraId="47F560AE" w14:textId="77777777" w:rsidR="00C064DE" w:rsidRPr="002D5FE4" w:rsidRDefault="00C064DE"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1950C557" wp14:editId="4AAF5FEA">
            <wp:extent cx="5274310" cy="74606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关于资金申请报告真实性的声明-清华大学.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14:paraId="2B8ABFCA" w14:textId="77777777" w:rsidR="00C064DE" w:rsidRDefault="00C064DE" w:rsidP="00554B3B">
      <w:pPr>
        <w:rPr>
          <w:rFonts w:ascii="仿宋_GB2312" w:eastAsia="仿宋_GB2312" w:hAnsi="仿宋" w:cs="Times New Roman"/>
          <w:sz w:val="28"/>
          <w:szCs w:val="28"/>
        </w:rPr>
      </w:pPr>
    </w:p>
    <w:p w14:paraId="04EC744A" w14:textId="77777777" w:rsidR="0014290C" w:rsidRDefault="0014290C" w:rsidP="00554B3B">
      <w:pPr>
        <w:rPr>
          <w:rFonts w:ascii="仿宋_GB2312" w:eastAsia="仿宋_GB2312" w:hAnsi="仿宋" w:cs="Times New Roman"/>
          <w:sz w:val="28"/>
          <w:szCs w:val="28"/>
        </w:rPr>
      </w:pPr>
    </w:p>
    <w:p w14:paraId="7E35EE6E" w14:textId="77777777" w:rsidR="00554B3B" w:rsidRPr="002D5FE4"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附件2：依托单位法人证书、组织机构代码证、税务登记证</w:t>
      </w:r>
    </w:p>
    <w:p w14:paraId="7608F0F6" w14:textId="77777777" w:rsidR="00C064DE" w:rsidRPr="002D5FE4" w:rsidRDefault="00C064DE"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44FF6E85" wp14:editId="163FCE58">
            <wp:extent cx="5274310" cy="74606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事业单位法人证书.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14:paraId="50110913" w14:textId="77777777" w:rsidR="00C064DE" w:rsidRPr="002D5FE4" w:rsidRDefault="00C064DE"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28DBBA45" wp14:editId="1085BAAB">
            <wp:extent cx="5274310" cy="74606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组织机构代码证-清华大学.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14:paraId="3895F38C" w14:textId="77777777" w:rsidR="00C064DE" w:rsidRPr="002D5FE4" w:rsidRDefault="00C064DE"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7556DE2D" wp14:editId="20965D0F">
            <wp:extent cx="5274310" cy="74606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3清华大学税务登记证副本.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14:paraId="6BAD0CEF" w14:textId="77777777" w:rsidR="00C064DE" w:rsidRDefault="00C064DE" w:rsidP="00554B3B">
      <w:pPr>
        <w:rPr>
          <w:rFonts w:ascii="仿宋_GB2312" w:eastAsia="仿宋_GB2312" w:hAnsi="仿宋" w:cs="Times New Roman"/>
          <w:sz w:val="28"/>
          <w:szCs w:val="28"/>
        </w:rPr>
      </w:pPr>
    </w:p>
    <w:p w14:paraId="68D62D2D" w14:textId="77777777" w:rsidR="0014290C" w:rsidRDefault="0014290C" w:rsidP="00554B3B">
      <w:pPr>
        <w:rPr>
          <w:rFonts w:ascii="仿宋_GB2312" w:eastAsia="仿宋_GB2312" w:hAnsi="仿宋" w:cs="Times New Roman"/>
          <w:sz w:val="28"/>
          <w:szCs w:val="28"/>
        </w:rPr>
      </w:pPr>
    </w:p>
    <w:p w14:paraId="7B8FF707" w14:textId="77777777" w:rsidR="0014290C" w:rsidRPr="002D5FE4" w:rsidRDefault="0014290C" w:rsidP="00554B3B">
      <w:pPr>
        <w:rPr>
          <w:rFonts w:ascii="仿宋_GB2312" w:eastAsia="仿宋_GB2312" w:hAnsi="仿宋" w:cs="Times New Roman"/>
          <w:sz w:val="28"/>
          <w:szCs w:val="28"/>
        </w:rPr>
      </w:pPr>
    </w:p>
    <w:p w14:paraId="5D04C605" w14:textId="77777777" w:rsidR="00554B3B" w:rsidRPr="002D5FE4"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附件3：开户行出具的依托单位资信证明</w:t>
      </w:r>
    </w:p>
    <w:p w14:paraId="1B2D9F09" w14:textId="77777777" w:rsidR="00C064DE" w:rsidRPr="002D5FE4" w:rsidRDefault="00C064DE"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437CD3E7" wp14:editId="26DA1B63">
            <wp:extent cx="5274310" cy="74606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资信证明书-清华大学.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14:paraId="403AE15B" w14:textId="77777777" w:rsidR="00C064DE" w:rsidRDefault="00C064DE" w:rsidP="00554B3B">
      <w:pPr>
        <w:rPr>
          <w:rFonts w:ascii="仿宋_GB2312" w:eastAsia="仿宋_GB2312" w:hAnsi="仿宋" w:cs="Times New Roman"/>
          <w:sz w:val="28"/>
          <w:szCs w:val="28"/>
        </w:rPr>
      </w:pPr>
    </w:p>
    <w:p w14:paraId="2DE425AB" w14:textId="77777777" w:rsidR="0014290C" w:rsidRPr="002D5FE4" w:rsidRDefault="0014290C" w:rsidP="00554B3B">
      <w:pPr>
        <w:rPr>
          <w:rFonts w:ascii="仿宋_GB2312" w:eastAsia="仿宋_GB2312" w:hAnsi="仿宋" w:cs="Times New Roman"/>
          <w:sz w:val="28"/>
          <w:szCs w:val="28"/>
        </w:rPr>
      </w:pPr>
    </w:p>
    <w:p w14:paraId="2485E126" w14:textId="77777777" w:rsidR="00C064DE" w:rsidRPr="002D5FE4"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附件4：房屋产权证明</w:t>
      </w:r>
    </w:p>
    <w:p w14:paraId="3F1B21FB" w14:textId="77777777" w:rsidR="00E3040A" w:rsidRPr="002D5FE4" w:rsidRDefault="00E3040A"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18596FF9" wp14:editId="3A29501D">
            <wp:extent cx="5274310" cy="74599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李兆基科技大楼可研批复_页面_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7459980"/>
                    </a:xfrm>
                    <a:prstGeom prst="rect">
                      <a:avLst/>
                    </a:prstGeom>
                  </pic:spPr>
                </pic:pic>
              </a:graphicData>
            </a:graphic>
          </wp:inline>
        </w:drawing>
      </w:r>
    </w:p>
    <w:p w14:paraId="0EF37659" w14:textId="77777777" w:rsidR="00E3040A" w:rsidRPr="002D5FE4" w:rsidRDefault="00E3040A"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5DF34C43" wp14:editId="59C19D79">
            <wp:extent cx="5274310" cy="74599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李兆基科技大楼可研批复_页面_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7459980"/>
                    </a:xfrm>
                    <a:prstGeom prst="rect">
                      <a:avLst/>
                    </a:prstGeom>
                  </pic:spPr>
                </pic:pic>
              </a:graphicData>
            </a:graphic>
          </wp:inline>
        </w:drawing>
      </w:r>
    </w:p>
    <w:p w14:paraId="2D0FF7D8" w14:textId="77777777" w:rsidR="00E3040A" w:rsidRPr="002D5FE4" w:rsidRDefault="00E3040A" w:rsidP="00554B3B">
      <w:pPr>
        <w:rPr>
          <w:rFonts w:ascii="仿宋_GB2312" w:eastAsia="仿宋_GB2312" w:hAnsi="仿宋" w:cs="Times New Roman"/>
          <w:sz w:val="28"/>
          <w:szCs w:val="28"/>
        </w:rPr>
      </w:pPr>
    </w:p>
    <w:p w14:paraId="58A3E632" w14:textId="77777777" w:rsidR="00E3040A" w:rsidRPr="002D5FE4" w:rsidRDefault="00E3040A"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73C323D0" wp14:editId="2041E23E">
            <wp:extent cx="5274310" cy="74599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李兆基科技大楼可研批复_页面_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7459980"/>
                    </a:xfrm>
                    <a:prstGeom prst="rect">
                      <a:avLst/>
                    </a:prstGeom>
                  </pic:spPr>
                </pic:pic>
              </a:graphicData>
            </a:graphic>
          </wp:inline>
        </w:drawing>
      </w:r>
    </w:p>
    <w:p w14:paraId="22C2E601" w14:textId="77777777" w:rsidR="00BB550F" w:rsidRPr="002D5FE4" w:rsidRDefault="00BB550F"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1A912BC8" wp14:editId="4E496787">
            <wp:extent cx="5274310" cy="7562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房产证明.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7562850"/>
                    </a:xfrm>
                    <a:prstGeom prst="rect">
                      <a:avLst/>
                    </a:prstGeom>
                  </pic:spPr>
                </pic:pic>
              </a:graphicData>
            </a:graphic>
          </wp:inline>
        </w:drawing>
      </w:r>
    </w:p>
    <w:p w14:paraId="29FE8609" w14:textId="77777777" w:rsidR="00C064DE" w:rsidRDefault="00C064DE" w:rsidP="00554B3B">
      <w:pPr>
        <w:rPr>
          <w:rFonts w:ascii="仿宋_GB2312" w:eastAsia="仿宋_GB2312" w:hAnsi="仿宋" w:cs="Times New Roman"/>
          <w:sz w:val="28"/>
          <w:szCs w:val="28"/>
        </w:rPr>
      </w:pPr>
    </w:p>
    <w:p w14:paraId="2468E0A9" w14:textId="77777777" w:rsidR="0014290C" w:rsidRDefault="0014290C" w:rsidP="00554B3B">
      <w:pPr>
        <w:rPr>
          <w:rFonts w:ascii="仿宋_GB2312" w:eastAsia="仿宋_GB2312" w:hAnsi="仿宋" w:cs="Times New Roman"/>
          <w:sz w:val="28"/>
          <w:szCs w:val="28"/>
        </w:rPr>
      </w:pPr>
    </w:p>
    <w:p w14:paraId="667F819E" w14:textId="77777777" w:rsidR="0014290C" w:rsidRPr="002D5FE4" w:rsidRDefault="0014290C" w:rsidP="00554B3B">
      <w:pPr>
        <w:rPr>
          <w:rFonts w:ascii="仿宋_GB2312" w:eastAsia="仿宋_GB2312" w:hAnsi="仿宋" w:cs="Times New Roman"/>
          <w:sz w:val="28"/>
          <w:szCs w:val="28"/>
        </w:rPr>
      </w:pPr>
    </w:p>
    <w:p w14:paraId="449C7C84" w14:textId="77777777" w:rsidR="00554B3B" w:rsidRPr="002D5FE4"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附件5：依托单位投资配套承诺</w:t>
      </w:r>
    </w:p>
    <w:p w14:paraId="42619FEE" w14:textId="77777777" w:rsidR="00C064DE" w:rsidRPr="002D5FE4" w:rsidRDefault="00C064DE"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71159802" wp14:editId="64756921">
            <wp:extent cx="5274310" cy="74606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关于投资配套资金到位的承诺-清华大学.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14:paraId="36414E58" w14:textId="77777777" w:rsidR="00C064DE" w:rsidRDefault="00C064DE" w:rsidP="00554B3B">
      <w:pPr>
        <w:rPr>
          <w:rFonts w:ascii="仿宋_GB2312" w:eastAsia="仿宋_GB2312" w:hAnsi="仿宋" w:cs="Times New Roman"/>
          <w:sz w:val="28"/>
          <w:szCs w:val="28"/>
        </w:rPr>
      </w:pPr>
    </w:p>
    <w:p w14:paraId="02675A7E" w14:textId="77777777" w:rsidR="0014290C" w:rsidRPr="002D5FE4" w:rsidRDefault="0014290C" w:rsidP="00554B3B">
      <w:pPr>
        <w:rPr>
          <w:rFonts w:ascii="仿宋_GB2312" w:eastAsia="仿宋_GB2312" w:hAnsi="仿宋" w:cs="Times New Roman"/>
          <w:sz w:val="28"/>
          <w:szCs w:val="28"/>
        </w:rPr>
      </w:pPr>
    </w:p>
    <w:p w14:paraId="5207430D" w14:textId="77777777" w:rsidR="00554B3B" w:rsidRPr="002D5FE4"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附件6：依托单位的财务报表</w:t>
      </w:r>
    </w:p>
    <w:p w14:paraId="7BA43B2A" w14:textId="77777777" w:rsidR="00C064DE" w:rsidRPr="002D5FE4" w:rsidRDefault="00C064DE"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074F001E" wp14:editId="7CC42C4D">
            <wp:extent cx="5274310" cy="74606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1收入支出表-清华大学.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14:paraId="667EAB3F" w14:textId="77777777" w:rsidR="00C064DE" w:rsidRPr="002D5FE4" w:rsidRDefault="00C064DE"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0CE48907" wp14:editId="3669792E">
            <wp:extent cx="5274310" cy="74606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2资产负债表-清华大学.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14:paraId="247C8CCB" w14:textId="77777777" w:rsidR="00C064DE" w:rsidRDefault="00C064DE" w:rsidP="00554B3B">
      <w:pPr>
        <w:rPr>
          <w:rFonts w:ascii="仿宋_GB2312" w:eastAsia="仿宋_GB2312" w:hAnsi="仿宋" w:cs="Times New Roman"/>
          <w:sz w:val="28"/>
          <w:szCs w:val="28"/>
        </w:rPr>
      </w:pPr>
    </w:p>
    <w:p w14:paraId="593219B7" w14:textId="77777777" w:rsidR="0014290C" w:rsidRDefault="0014290C" w:rsidP="00554B3B">
      <w:pPr>
        <w:rPr>
          <w:rFonts w:ascii="仿宋_GB2312" w:eastAsia="仿宋_GB2312" w:hAnsi="仿宋" w:cs="Times New Roman"/>
          <w:sz w:val="28"/>
          <w:szCs w:val="28"/>
        </w:rPr>
      </w:pPr>
    </w:p>
    <w:p w14:paraId="721176BE" w14:textId="77777777" w:rsidR="0014290C" w:rsidRPr="002D5FE4" w:rsidRDefault="0014290C" w:rsidP="00554B3B">
      <w:pPr>
        <w:rPr>
          <w:rFonts w:ascii="仿宋_GB2312" w:eastAsia="仿宋_GB2312" w:hAnsi="仿宋" w:cs="Times New Roman"/>
          <w:sz w:val="28"/>
          <w:szCs w:val="28"/>
        </w:rPr>
      </w:pPr>
    </w:p>
    <w:p w14:paraId="23053B21" w14:textId="77777777" w:rsidR="00554B3B" w:rsidRPr="002D5FE4"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附件8：环保局审批意见</w:t>
      </w:r>
    </w:p>
    <w:p w14:paraId="1ABA2E3E" w14:textId="77777777" w:rsidR="00D3499A" w:rsidRPr="002D5FE4" w:rsidRDefault="00E3040A"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075AB6ED" wp14:editId="3E285413">
            <wp:extent cx="5274310" cy="74580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环境批复_页面_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pic:spPr>
                </pic:pic>
              </a:graphicData>
            </a:graphic>
          </wp:inline>
        </w:drawing>
      </w:r>
    </w:p>
    <w:p w14:paraId="738CBE69" w14:textId="77777777" w:rsidR="00E3040A" w:rsidRPr="002D5FE4" w:rsidRDefault="00E3040A" w:rsidP="00554B3B">
      <w:pPr>
        <w:rPr>
          <w:rFonts w:ascii="仿宋_GB2312" w:eastAsia="仿宋_GB2312" w:hAnsi="仿宋" w:cs="Times New Roman"/>
          <w:sz w:val="28"/>
          <w:szCs w:val="28"/>
        </w:rPr>
      </w:pPr>
    </w:p>
    <w:p w14:paraId="7971C3B1" w14:textId="77777777" w:rsidR="00E3040A" w:rsidRPr="002D5FE4" w:rsidRDefault="00E3040A"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2C2E3CAA" wp14:editId="04D9FE7C">
            <wp:extent cx="5274310" cy="74580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环境批复_页面_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7458075"/>
                    </a:xfrm>
                    <a:prstGeom prst="rect">
                      <a:avLst/>
                    </a:prstGeom>
                  </pic:spPr>
                </pic:pic>
              </a:graphicData>
            </a:graphic>
          </wp:inline>
        </w:drawing>
      </w:r>
    </w:p>
    <w:p w14:paraId="1C6D5FC1" w14:textId="77777777" w:rsidR="003D736D" w:rsidRDefault="003D736D" w:rsidP="00554B3B">
      <w:pPr>
        <w:rPr>
          <w:rFonts w:ascii="仿宋_GB2312" w:eastAsia="仿宋_GB2312" w:hAnsi="仿宋" w:cs="Times New Roman"/>
          <w:sz w:val="28"/>
          <w:szCs w:val="28"/>
        </w:rPr>
      </w:pPr>
    </w:p>
    <w:p w14:paraId="2AFF2BBB" w14:textId="77777777" w:rsidR="00554B3B" w:rsidRPr="002D5FE4"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附件9：固定资产投资节能登记表</w:t>
      </w:r>
    </w:p>
    <w:p w14:paraId="1A3D7CC1" w14:textId="77777777" w:rsidR="00BF42F9" w:rsidRDefault="00BF42F9" w:rsidP="00554B3B">
      <w:pPr>
        <w:rPr>
          <w:rFonts w:ascii="仿宋_GB2312" w:eastAsia="仿宋_GB2312" w:hAnsi="仿宋" w:cs="Times New Roman"/>
          <w:sz w:val="28"/>
          <w:szCs w:val="28"/>
        </w:rPr>
      </w:pPr>
    </w:p>
    <w:p w14:paraId="43E7A718" w14:textId="77777777" w:rsidR="00554B3B" w:rsidRPr="002D5FE4"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附件10：项目招标基本情况登记表</w:t>
      </w:r>
    </w:p>
    <w:p w14:paraId="2902194A" w14:textId="77777777" w:rsidR="00BF42F9" w:rsidRPr="002D5FE4" w:rsidRDefault="00BF42F9" w:rsidP="00554B3B">
      <w:pPr>
        <w:rPr>
          <w:rFonts w:ascii="仿宋_GB2312" w:eastAsia="仿宋_GB2312" w:hAnsi="仿宋" w:cs="Times New Roman"/>
          <w:sz w:val="28"/>
          <w:szCs w:val="28"/>
        </w:rPr>
      </w:pPr>
    </w:p>
    <w:p w14:paraId="5090EFFE" w14:textId="77777777" w:rsidR="00554B3B" w:rsidRPr="002D5FE4"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附件11：项目合作协议</w:t>
      </w:r>
    </w:p>
    <w:p w14:paraId="6353C162" w14:textId="77777777" w:rsidR="00BF42F9" w:rsidRPr="002D5FE4" w:rsidRDefault="00BF42F9" w:rsidP="00554B3B">
      <w:pPr>
        <w:rPr>
          <w:rFonts w:ascii="仿宋_GB2312" w:eastAsia="仿宋_GB2312" w:hAnsi="仿宋" w:cs="Times New Roman"/>
          <w:sz w:val="28"/>
          <w:szCs w:val="28"/>
        </w:rPr>
      </w:pPr>
    </w:p>
    <w:p w14:paraId="1F2EABD6" w14:textId="77777777" w:rsidR="00554B3B" w:rsidRPr="002D5FE4"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附件12：依托单位项目相关的省部级科研基地文件</w:t>
      </w:r>
    </w:p>
    <w:p w14:paraId="5C830569" w14:textId="77777777" w:rsidR="00BF42F9" w:rsidRPr="002D5FE4" w:rsidRDefault="00BF42F9" w:rsidP="00554B3B">
      <w:pPr>
        <w:rPr>
          <w:rFonts w:ascii="仿宋_GB2312" w:eastAsia="仿宋_GB2312" w:hAnsi="仿宋" w:cs="Times New Roman"/>
          <w:sz w:val="28"/>
          <w:szCs w:val="28"/>
        </w:rPr>
      </w:pPr>
    </w:p>
    <w:p w14:paraId="297370BA" w14:textId="77777777" w:rsidR="00DA03C7" w:rsidRPr="002D5FE4" w:rsidRDefault="00554B3B" w:rsidP="00554B3B">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附件13：项目相关科研成果证明文件</w:t>
      </w:r>
    </w:p>
    <w:p w14:paraId="4CB85268" w14:textId="77777777" w:rsidR="005B4A80" w:rsidRPr="002D5FE4" w:rsidRDefault="005B4A80" w:rsidP="0035292F">
      <w:pPr>
        <w:pStyle w:val="ListParagraph"/>
        <w:numPr>
          <w:ilvl w:val="0"/>
          <w:numId w:val="10"/>
        </w:numPr>
        <w:ind w:firstLineChars="0"/>
        <w:rPr>
          <w:rFonts w:ascii="仿宋_GB2312" w:eastAsia="仿宋_GB2312" w:hAnsi="仿宋" w:cs="Times New Roman"/>
          <w:sz w:val="28"/>
          <w:szCs w:val="28"/>
        </w:rPr>
      </w:pPr>
      <w:r w:rsidRPr="002D5FE4">
        <w:rPr>
          <w:rFonts w:ascii="仿宋_GB2312" w:eastAsia="仿宋_GB2312" w:hAnsi="仿宋" w:cs="Times New Roman" w:hint="eastAsia"/>
          <w:sz w:val="28"/>
          <w:szCs w:val="28"/>
        </w:rPr>
        <w:t>代表性科技奖励</w:t>
      </w:r>
      <w:r w:rsidRPr="002D5FE4">
        <w:rPr>
          <w:rFonts w:ascii="仿宋_GB2312" w:eastAsia="仿宋_GB2312" w:hAnsi="仿宋" w:cs="Times New Roman" w:hint="eastAsia"/>
          <w:sz w:val="28"/>
          <w:szCs w:val="28"/>
        </w:rPr>
        <w:tab/>
      </w:r>
    </w:p>
    <w:p w14:paraId="563E3A85" w14:textId="77777777" w:rsidR="00BF42F9" w:rsidRPr="002D5FE4" w:rsidRDefault="00BF42F9" w:rsidP="00BF42F9">
      <w:pPr>
        <w:rPr>
          <w:rFonts w:ascii="仿宋_GB2312" w:eastAsia="仿宋_GB2312" w:hAnsi="仿宋" w:cs="Times New Roman"/>
          <w:sz w:val="28"/>
          <w:szCs w:val="28"/>
        </w:rPr>
      </w:pPr>
    </w:p>
    <w:p w14:paraId="2C57D8E2" w14:textId="77777777" w:rsidR="005B4A80" w:rsidRPr="002D5FE4" w:rsidRDefault="005B4A80" w:rsidP="005B4A80">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（二）代表性授权国家发明专利</w:t>
      </w:r>
      <w:r w:rsidRPr="002D5FE4">
        <w:rPr>
          <w:rFonts w:ascii="仿宋_GB2312" w:eastAsia="仿宋_GB2312" w:hAnsi="仿宋" w:cs="Times New Roman" w:hint="eastAsia"/>
          <w:sz w:val="28"/>
          <w:szCs w:val="28"/>
        </w:rPr>
        <w:tab/>
      </w:r>
    </w:p>
    <w:p w14:paraId="41282467" w14:textId="77777777" w:rsidR="005B4A80" w:rsidRPr="002D5FE4" w:rsidRDefault="005B4A80" w:rsidP="005B4A80">
      <w:pPr>
        <w:jc w:val="center"/>
        <w:rPr>
          <w:rFonts w:ascii="仿宋_GB2312" w:eastAsia="仿宋_GB2312" w:hAnsi="仿宋" w:cs="Times New Roman"/>
          <w:b/>
          <w:sz w:val="28"/>
          <w:szCs w:val="28"/>
        </w:rPr>
      </w:pPr>
      <w:r w:rsidRPr="002D5FE4">
        <w:rPr>
          <w:rFonts w:ascii="仿宋_GB2312" w:eastAsia="仿宋_GB2312" w:hAnsi="仿宋" w:cs="Times New Roman" w:hint="eastAsia"/>
          <w:b/>
          <w:noProof/>
          <w:sz w:val="28"/>
          <w:szCs w:val="28"/>
        </w:rPr>
        <w:lastRenderedPageBreak/>
        <w:drawing>
          <wp:inline distT="0" distB="0" distL="0" distR="0" wp14:anchorId="3A047B6B" wp14:editId="58FF7D54">
            <wp:extent cx="3390900" cy="4928225"/>
            <wp:effectExtent l="0" t="0" r="0" b="6350"/>
            <wp:docPr id="1" name="图片 1" descr="D:\李双寿\碳立方实验室共建相关\发改委项目\李双寿专利证书——一种非晶镁合金差压鸭压射成型方法及其设备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李双寿\碳立方实验室共建相关\发改委项目\李双寿专利证书——一种非晶镁合金差压鸭压射成型方法及其设备_看图王.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9966" cy="4926868"/>
                    </a:xfrm>
                    <a:prstGeom prst="rect">
                      <a:avLst/>
                    </a:prstGeom>
                    <a:noFill/>
                    <a:ln>
                      <a:noFill/>
                    </a:ln>
                  </pic:spPr>
                </pic:pic>
              </a:graphicData>
            </a:graphic>
          </wp:inline>
        </w:drawing>
      </w:r>
    </w:p>
    <w:p w14:paraId="3C095624" w14:textId="77777777" w:rsidR="005B4A80" w:rsidRPr="002D5FE4" w:rsidRDefault="005B4A80" w:rsidP="005B4A80">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（三）技术相关的代表性论文一览表</w:t>
      </w:r>
    </w:p>
    <w:p w14:paraId="4D3A6AEF" w14:textId="77777777" w:rsidR="005B4A80" w:rsidRPr="002D5FE4" w:rsidRDefault="005B4A80" w:rsidP="005B4A80">
      <w:pPr>
        <w:rPr>
          <w:rFonts w:ascii="仿宋_GB2312" w:eastAsia="仿宋_GB2312" w:hAnsi="仿宋" w:cs="Times New Roman"/>
          <w:b/>
          <w:sz w:val="28"/>
          <w:szCs w:val="28"/>
        </w:rPr>
      </w:pPr>
      <w:r w:rsidRPr="002D5FE4">
        <w:rPr>
          <w:rFonts w:ascii="仿宋_GB2312" w:eastAsia="仿宋_GB2312" w:hAnsi="仿宋" w:cs="Times New Roman" w:hint="eastAsia"/>
          <w:b/>
          <w:sz w:val="28"/>
          <w:szCs w:val="28"/>
        </w:rPr>
        <w:t>（1）典型教材</w:t>
      </w:r>
    </w:p>
    <w:p w14:paraId="55253415" w14:textId="77777777" w:rsidR="005B4A80" w:rsidRPr="002D5FE4" w:rsidRDefault="005B4A80" w:rsidP="0035292F">
      <w:pPr>
        <w:numPr>
          <w:ilvl w:val="1"/>
          <w:numId w:val="8"/>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李双寿、李生录主编，工程实践和创新教学探索与研究，清华大学出版社，2014.8</w:t>
      </w:r>
    </w:p>
    <w:p w14:paraId="0F4BDAA1" w14:textId="77777777" w:rsidR="005B4A80" w:rsidRPr="002D5FE4" w:rsidRDefault="005B4A80" w:rsidP="0035292F">
      <w:pPr>
        <w:numPr>
          <w:ilvl w:val="1"/>
          <w:numId w:val="8"/>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 xml:space="preserve">傅水根，武静，机械制造实习与实验报告，清华大学出版社，2013.3 </w:t>
      </w:r>
    </w:p>
    <w:p w14:paraId="6C0F1386" w14:textId="77777777" w:rsidR="005B4A80" w:rsidRPr="002D5FE4" w:rsidRDefault="005B4A80" w:rsidP="0035292F">
      <w:pPr>
        <w:numPr>
          <w:ilvl w:val="1"/>
          <w:numId w:val="8"/>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傅水根，王坦，初晓，以项目驱动的机械创新设计与实践，清华大学出版社，2013.8</w:t>
      </w:r>
    </w:p>
    <w:p w14:paraId="196CEEFF" w14:textId="77777777" w:rsidR="005B4A80" w:rsidRPr="002D5FE4" w:rsidRDefault="005B4A80" w:rsidP="0035292F">
      <w:pPr>
        <w:numPr>
          <w:ilvl w:val="1"/>
          <w:numId w:val="8"/>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陈震，网络安全，清华大学出版社，2015.5</w:t>
      </w:r>
    </w:p>
    <w:p w14:paraId="03197519" w14:textId="77777777" w:rsidR="005B4A80" w:rsidRPr="002D5FE4" w:rsidRDefault="005B4A80" w:rsidP="0035292F">
      <w:pPr>
        <w:numPr>
          <w:ilvl w:val="1"/>
          <w:numId w:val="8"/>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陈震，黄文良，曹军威，互联网流量大数据工程，清华大学出</w:t>
      </w:r>
      <w:r w:rsidRPr="002D5FE4">
        <w:rPr>
          <w:rFonts w:ascii="仿宋_GB2312" w:eastAsia="仿宋_GB2312" w:hAnsi="仿宋" w:cs="Times New Roman" w:hint="eastAsia"/>
          <w:sz w:val="28"/>
          <w:szCs w:val="28"/>
        </w:rPr>
        <w:lastRenderedPageBreak/>
        <w:t>版社，2014.7</w:t>
      </w:r>
    </w:p>
    <w:p w14:paraId="02ADE600" w14:textId="77777777" w:rsidR="005B4A80" w:rsidRPr="002D5FE4" w:rsidRDefault="005B4A80" w:rsidP="0035292F">
      <w:pPr>
        <w:numPr>
          <w:ilvl w:val="1"/>
          <w:numId w:val="8"/>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陈震，互联网安全原理与实践，清华大学出版社，2014.1</w:t>
      </w:r>
    </w:p>
    <w:p w14:paraId="645D3E08" w14:textId="77777777" w:rsidR="005B4A80" w:rsidRPr="002D5FE4" w:rsidRDefault="005B4A80" w:rsidP="0035292F">
      <w:pPr>
        <w:numPr>
          <w:ilvl w:val="1"/>
          <w:numId w:val="8"/>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陈震，曹军威，尹浩，内容中心网络体系架构，清华大学出版社，2014.1</w:t>
      </w:r>
    </w:p>
    <w:p w14:paraId="682193F0" w14:textId="77777777" w:rsidR="005B4A80" w:rsidRPr="002D5FE4" w:rsidRDefault="005B4A80" w:rsidP="0035292F">
      <w:pPr>
        <w:numPr>
          <w:ilvl w:val="1"/>
          <w:numId w:val="8"/>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陈震，曹军威，信息中心网络，清华大学出版社，2013.7</w:t>
      </w:r>
    </w:p>
    <w:p w14:paraId="6B354AFB" w14:textId="77777777" w:rsidR="005B4A80" w:rsidRPr="002D5FE4" w:rsidRDefault="005B4A80" w:rsidP="005B4A80">
      <w:pPr>
        <w:rPr>
          <w:rFonts w:ascii="仿宋_GB2312" w:eastAsia="仿宋_GB2312" w:hAnsi="仿宋" w:cs="Times New Roman"/>
          <w:b/>
          <w:sz w:val="28"/>
          <w:szCs w:val="28"/>
        </w:rPr>
      </w:pPr>
      <w:r w:rsidRPr="002D5FE4">
        <w:rPr>
          <w:rFonts w:ascii="仿宋_GB2312" w:eastAsia="仿宋_GB2312" w:hAnsi="仿宋" w:cs="Times New Roman" w:hint="eastAsia"/>
          <w:b/>
          <w:sz w:val="28"/>
          <w:szCs w:val="28"/>
        </w:rPr>
        <w:t>（2）学术论文</w:t>
      </w:r>
    </w:p>
    <w:p w14:paraId="768A757E"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李双寿、杨建新、王德宇等，高校众创空间建设实践——以清华大学i.Center为例，现代教育技术，2015年，第5期，5-11</w:t>
      </w:r>
    </w:p>
    <w:p w14:paraId="38CA5BC9"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杨建新、孙宏斌、李双寿等，美国高校创新教育实验室和社会创客空间考察，现代教育技术，2015年，第5期，27~32</w:t>
      </w:r>
    </w:p>
    <w:p w14:paraId="462FEEFB"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王德宇、杨建新、李双寿等，国内创客空间运行模式浅析，现代教育技术，2015年，第5期，33~39</w:t>
      </w:r>
    </w:p>
    <w:p w14:paraId="37EFFF88"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汤彬、李双寿、梁志芳等，机械制造实习课程中工程素养矩阵建设的探索，实验技术与管理，2015年，第9期，204~207</w:t>
      </w:r>
    </w:p>
    <w:p w14:paraId="0D2AD0E9"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李双寿，工程训练中心建设发展展望，工程实践和创新教学探索与研究（2014年华北金工年会论文集），2014年8月，p3-9</w:t>
      </w:r>
    </w:p>
    <w:p w14:paraId="3E9D3F94"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汤彬，李双寿等，在机械制造实习课程中建设工程素养矩阵的探索，工程实践和创新教学探索与研究（2014年华北金工年会论文集），2014年8月，p105-109</w:t>
      </w:r>
    </w:p>
    <w:p w14:paraId="319CEECD"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初晓，梁志芳等，基于建构主义的工程训练教学改革思考与探索，工程实践和创新教学探索与研究（2014年华北金工年会论文集），2014年8月，p325-329</w:t>
      </w:r>
    </w:p>
    <w:p w14:paraId="6C8206BC"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傅水根，顺应科技发展与人才培养需求主编高质量特色创新教材，工程实践和创新教学探索与研究（2014年华北金工年会论文集），2014年8月，p261-267</w:t>
      </w:r>
    </w:p>
    <w:p w14:paraId="53495973"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高党寻，姚启明，严绍华，彰显任务驱动，创新教学模式，提高工程素质－谈CO2气体保护焊训练的教学实践探索，工程实践和创新教学探索与研究（2014年华北金工年会论文集），2014年8月，p56-60</w:t>
      </w:r>
    </w:p>
    <w:p w14:paraId="3FF9740F"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高建兴，梁志芳等，新形势下的工程素质培养模式，工程实践和创新教学探索与研究（2014年华北金工年会论文集），2014年8月，p93-96</w:t>
      </w:r>
    </w:p>
    <w:p w14:paraId="5FE630C6"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洪亮，努力发挥工程训练中心在职教师资培训方面的作用，工程实践和创新教学探索与研究（2014年华北金工年会论文集），2014年8月，p53-55</w:t>
      </w:r>
    </w:p>
    <w:p w14:paraId="1CEA0728"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李生录，梁志芳等，优化教学环节设计，合理配置教学资源探讨，工程实践和创新教学探索与研究（2014年华北金工年会论文集），2014年8月，p39-44</w:t>
      </w:r>
    </w:p>
    <w:p w14:paraId="59213A3C"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梁志芳，初晓等，在MOOC环境下的工程训练课程探索，工程实践和创新教学探索与研究（2014年华北金工年会论文集），2014年8月，p45-48</w:t>
      </w:r>
    </w:p>
    <w:p w14:paraId="6AC3EC2E"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刘钊，创新教学模式，激发学习兴趣，增加课程挑战度，提高工程素质培养质量，工程实践和创新教学探索与研究（2014年华北金工年会论文集），2014年8月，p254-257</w:t>
      </w:r>
    </w:p>
    <w:p w14:paraId="79489F7D"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裴文中，刘钊等，努力开创数控线切割多元化教学模式，工程实践和创新教学探索与研究（2014年华北金工年会论文集），2014年8月，p213-219</w:t>
      </w:r>
    </w:p>
    <w:p w14:paraId="721B6522"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荣键，左晶等，利用网络DNC创新数控实习教学，工程实践和创新教学探索与研究（2014年华北金工年会论文集），2014年8月，p97-101</w:t>
      </w:r>
    </w:p>
    <w:p w14:paraId="2003CAC1"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王坦 傅水根等，贯穿“无碳小车”项目驱动与创新能力培养的实践教学，工程实践和创新教学探索与研究（2014年华北金工年会论文集），2014年8月，p293-296</w:t>
      </w:r>
    </w:p>
    <w:p w14:paraId="4C861C43"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王豫明，王天曦，由钱班课程探讨工程训练的深度，工程实践和创新教学探索与研究（2014年华北金工年会论文集），2014年8月，p386-390</w:t>
      </w:r>
    </w:p>
    <w:p w14:paraId="4FF7217D"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韦思健，电子工艺实习课程改革探索，工程实践和创新教学探索与研究（2014年华北金工年会论文集），2014年8月，p220-223</w:t>
      </w:r>
    </w:p>
    <w:p w14:paraId="56CC8882"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武静，初晓等，基于网络环境的金工实习评教系统的设计与实现，工程实践和创新教学探索与研究（2014年华北金工年会论文集），2014年8月，p61-64</w:t>
      </w:r>
    </w:p>
    <w:p w14:paraId="7F9DC3BB"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徐伟国，李双寿等，浅谈高校工程训练与通识教育课程建设，工程实践和创新教学探索与研究（2014年华北金工年会论文集），2014年8月，p125-129</w:t>
      </w:r>
    </w:p>
    <w:p w14:paraId="626ADB56"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姚启明，霍太平等，整合教学资源，培养创新意识和创新能力</w:t>
      </w:r>
      <w:r w:rsidRPr="002D5FE4">
        <w:rPr>
          <w:rFonts w:ascii="仿宋_GB2312" w:eastAsia="仿宋_GB2312" w:hAnsi="仿宋" w:cs="Times New Roman" w:hint="eastAsia"/>
          <w:sz w:val="28"/>
          <w:szCs w:val="28"/>
        </w:rPr>
        <w:lastRenderedPageBreak/>
        <w:t>的探索—谈焊接综合训练教学改革，工程实践和创新教学探索与研究（2014年华北金工年会论文集），2014年8月，p49-52</w:t>
      </w:r>
    </w:p>
    <w:p w14:paraId="386D5C91"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张秀海，荣键等，数控实训中的安全问题，工程实践和创新教学探索与研究（2014年华北金工年会论文集），2014年8月，p334-339</w:t>
      </w:r>
    </w:p>
    <w:p w14:paraId="5684F6D9"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张秀海 裴文中等，项目驱动式教学方法探究，工程实践和创新教学探索与研究（2014年华北金工年会论文集），2014年8月，p297-300</w:t>
      </w:r>
    </w:p>
    <w:p w14:paraId="45FECA4F"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左晶，苟焕英等，探索工程训练中常规加工与现代CADCAM技术的整合，工程实践和创新教学探索与研究（2014年华北金工年会论文集），2014年8月，p340-343</w:t>
      </w:r>
    </w:p>
    <w:p w14:paraId="5AA40C9E"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左晶，杨建新，工程训练中的制造信息化方案—网络DNC在工程训练中的应用，工程实践和创新教学探索与研究（2014年华北金工年会论文集），2014年8月，p65-68</w:t>
      </w:r>
    </w:p>
    <w:p w14:paraId="6284F405"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梁志芳，初晓，杨兴华等，工程训练中的顶峰体验课程探索，试验技术与管理，2014,31（11）：144-146</w:t>
      </w:r>
    </w:p>
    <w:p w14:paraId="21924FDD" w14:textId="77777777" w:rsidR="005B4A80" w:rsidRPr="002D5FE4" w:rsidRDefault="005B4A80" w:rsidP="0035292F">
      <w:pPr>
        <w:numPr>
          <w:ilvl w:val="0"/>
          <w:numId w:val="9"/>
        </w:numPr>
        <w:rPr>
          <w:rFonts w:ascii="仿宋_GB2312" w:eastAsia="仿宋_GB2312" w:hAnsi="仿宋" w:cs="Times New Roman"/>
          <w:sz w:val="28"/>
          <w:szCs w:val="28"/>
        </w:rPr>
      </w:pPr>
      <w:r w:rsidRPr="002D5FE4">
        <w:rPr>
          <w:rFonts w:ascii="仿宋_GB2312" w:eastAsia="仿宋_GB2312" w:hAnsi="仿宋" w:cs="Times New Roman" w:hint="eastAsia"/>
          <w:sz w:val="28"/>
          <w:szCs w:val="28"/>
        </w:rPr>
        <w:t>武静、徐伟国、左晶、钟淑苹，强化实践教学成绩管理的信息化建设，《现代教育技术》，第23卷，第9期，2013.9，119-123</w:t>
      </w:r>
    </w:p>
    <w:p w14:paraId="050EA848" w14:textId="77777777" w:rsidR="003D736D" w:rsidRDefault="003D736D" w:rsidP="005B4A80">
      <w:pPr>
        <w:rPr>
          <w:rFonts w:ascii="仿宋_GB2312" w:eastAsia="仿宋_GB2312" w:hAnsi="仿宋" w:cs="Times New Roman"/>
          <w:sz w:val="28"/>
          <w:szCs w:val="28"/>
        </w:rPr>
      </w:pPr>
    </w:p>
    <w:p w14:paraId="1E5A8137" w14:textId="77777777" w:rsidR="003D736D" w:rsidRDefault="003D736D" w:rsidP="005B4A80">
      <w:pPr>
        <w:rPr>
          <w:rFonts w:ascii="仿宋_GB2312" w:eastAsia="仿宋_GB2312" w:hAnsi="仿宋" w:cs="Times New Roman"/>
          <w:sz w:val="28"/>
          <w:szCs w:val="28"/>
        </w:rPr>
      </w:pPr>
    </w:p>
    <w:p w14:paraId="111BD128" w14:textId="77777777" w:rsidR="003D736D" w:rsidRDefault="003D736D" w:rsidP="005B4A80">
      <w:pPr>
        <w:rPr>
          <w:rFonts w:ascii="仿宋_GB2312" w:eastAsia="仿宋_GB2312" w:hAnsi="仿宋" w:cs="Times New Roman"/>
          <w:sz w:val="28"/>
          <w:szCs w:val="28"/>
        </w:rPr>
      </w:pPr>
    </w:p>
    <w:p w14:paraId="7333AB84" w14:textId="77777777" w:rsidR="003D736D" w:rsidRDefault="003D736D" w:rsidP="005B4A80">
      <w:pPr>
        <w:rPr>
          <w:rFonts w:ascii="仿宋_GB2312" w:eastAsia="仿宋_GB2312" w:hAnsi="仿宋" w:cs="Times New Roman"/>
          <w:sz w:val="28"/>
          <w:szCs w:val="28"/>
        </w:rPr>
      </w:pPr>
    </w:p>
    <w:p w14:paraId="2047EBCE" w14:textId="77777777" w:rsidR="005B4A80" w:rsidRPr="002D5FE4" w:rsidRDefault="005B4A80" w:rsidP="005B4A80">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lastRenderedPageBreak/>
        <w:t>（四）代表性软件著作权</w:t>
      </w:r>
      <w:r w:rsidRPr="002D5FE4">
        <w:rPr>
          <w:rFonts w:ascii="仿宋_GB2312" w:eastAsia="仿宋_GB2312" w:hAnsi="仿宋" w:cs="Times New Roman" w:hint="eastAsia"/>
          <w:sz w:val="28"/>
          <w:szCs w:val="28"/>
        </w:rPr>
        <w:tab/>
      </w:r>
    </w:p>
    <w:p w14:paraId="022DF344" w14:textId="77777777" w:rsidR="00BF42F9" w:rsidRPr="002D5FE4" w:rsidRDefault="00BF42F9" w:rsidP="005B4A80">
      <w:pPr>
        <w:rPr>
          <w:rFonts w:ascii="仿宋_GB2312" w:eastAsia="仿宋_GB2312" w:hAnsi="仿宋" w:cs="Times New Roman"/>
          <w:sz w:val="28"/>
          <w:szCs w:val="28"/>
        </w:rPr>
      </w:pPr>
    </w:p>
    <w:p w14:paraId="37DA185F" w14:textId="77777777" w:rsidR="005B4A80" w:rsidRPr="002D5FE4" w:rsidRDefault="005B4A80" w:rsidP="005B4A80">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（五）**相关项目第三方评价</w:t>
      </w:r>
      <w:r w:rsidRPr="002D5FE4">
        <w:rPr>
          <w:rFonts w:ascii="仿宋_GB2312" w:eastAsia="仿宋_GB2312" w:hAnsi="仿宋" w:cs="Times New Roman" w:hint="eastAsia"/>
          <w:sz w:val="28"/>
          <w:szCs w:val="28"/>
        </w:rPr>
        <w:tab/>
      </w:r>
    </w:p>
    <w:p w14:paraId="44E5D5D9" w14:textId="77777777" w:rsidR="00BF42F9" w:rsidRPr="002D5FE4" w:rsidRDefault="00BF42F9" w:rsidP="005B4A80">
      <w:pPr>
        <w:rPr>
          <w:rFonts w:ascii="仿宋_GB2312" w:eastAsia="仿宋_GB2312" w:hAnsi="仿宋" w:cs="Times New Roman"/>
          <w:sz w:val="28"/>
          <w:szCs w:val="28"/>
        </w:rPr>
      </w:pPr>
    </w:p>
    <w:p w14:paraId="4049AE70" w14:textId="77777777" w:rsidR="005B4A80" w:rsidRPr="002D5FE4" w:rsidRDefault="005B4A80" w:rsidP="005B4A80">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（六）**相关项目产业化应用证明</w:t>
      </w:r>
    </w:p>
    <w:p w14:paraId="65B5D8E6" w14:textId="77777777" w:rsidR="00BF42F9" w:rsidRPr="002D5FE4" w:rsidRDefault="00BF42F9" w:rsidP="005B4A80">
      <w:pPr>
        <w:rPr>
          <w:rFonts w:ascii="仿宋_GB2312" w:eastAsia="仿宋_GB2312" w:hAnsi="仿宋" w:cs="Times New Roman"/>
          <w:sz w:val="28"/>
          <w:szCs w:val="28"/>
        </w:rPr>
      </w:pPr>
    </w:p>
    <w:p w14:paraId="0C4EE412" w14:textId="77777777" w:rsidR="005B4A80" w:rsidRPr="002D5FE4" w:rsidRDefault="005B4A80" w:rsidP="005B4A80">
      <w:pPr>
        <w:rPr>
          <w:rFonts w:ascii="仿宋_GB2312" w:eastAsia="仿宋_GB2312" w:hAnsi="仿宋" w:cs="Times New Roman"/>
          <w:sz w:val="28"/>
          <w:szCs w:val="28"/>
        </w:rPr>
      </w:pPr>
      <w:r w:rsidRPr="002D5FE4">
        <w:rPr>
          <w:rFonts w:ascii="仿宋_GB2312" w:eastAsia="仿宋_GB2312" w:hAnsi="仿宋" w:cs="Times New Roman" w:hint="eastAsia"/>
          <w:sz w:val="28"/>
          <w:szCs w:val="28"/>
        </w:rPr>
        <w:t>（七）应用效果及媒体报道材料</w:t>
      </w:r>
      <w:r w:rsidRPr="002D5FE4">
        <w:rPr>
          <w:rFonts w:ascii="仿宋_GB2312" w:eastAsia="仿宋_GB2312" w:hAnsi="仿宋" w:cs="Times New Roman" w:hint="eastAsia"/>
          <w:sz w:val="28"/>
          <w:szCs w:val="28"/>
        </w:rPr>
        <w:tab/>
      </w:r>
    </w:p>
    <w:p w14:paraId="49904B53" w14:textId="77777777" w:rsidR="005B4A80" w:rsidRPr="002D5FE4" w:rsidRDefault="005B4A80" w:rsidP="005B4A80">
      <w:pPr>
        <w:rPr>
          <w:rFonts w:ascii="仿宋_GB2312" w:eastAsia="仿宋_GB2312" w:hAnsi="仿宋" w:cs="Times New Roman"/>
          <w:b/>
          <w:sz w:val="28"/>
          <w:szCs w:val="28"/>
        </w:rPr>
      </w:pPr>
      <w:r w:rsidRPr="002D5FE4">
        <w:rPr>
          <w:rFonts w:ascii="仿宋_GB2312" w:eastAsia="仿宋_GB2312" w:hAnsi="仿宋" w:cs="Times New Roman" w:hint="eastAsia"/>
          <w:b/>
          <w:sz w:val="28"/>
          <w:szCs w:val="28"/>
        </w:rPr>
        <w:t>（1）平台建设成果</w:t>
      </w:r>
    </w:p>
    <w:p w14:paraId="3FA67F40" w14:textId="77777777" w:rsidR="005B4A80" w:rsidRPr="002D5FE4" w:rsidRDefault="005B4A80" w:rsidP="005B4A80">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5C77E7F7" wp14:editId="7F0AD082">
            <wp:extent cx="4972050" cy="35909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01.JPG"/>
                    <pic:cNvPicPr/>
                  </pic:nvPicPr>
                  <pic:blipFill rotWithShape="1">
                    <a:blip r:embed="rId49" cstate="print">
                      <a:extLst>
                        <a:ext uri="{28A0092B-C50C-407E-A947-70E740481C1C}">
                          <a14:useLocalDpi xmlns:a14="http://schemas.microsoft.com/office/drawing/2010/main" val="0"/>
                        </a:ext>
                      </a:extLst>
                    </a:blip>
                    <a:srcRect l="3978" t="5060" r="1627" b="4049"/>
                    <a:stretch/>
                  </pic:blipFill>
                  <pic:spPr bwMode="auto">
                    <a:xfrm>
                      <a:off x="0" y="0"/>
                      <a:ext cx="4978644" cy="3595687"/>
                    </a:xfrm>
                    <a:prstGeom prst="rect">
                      <a:avLst/>
                    </a:prstGeom>
                    <a:ln>
                      <a:noFill/>
                    </a:ln>
                    <a:extLst>
                      <a:ext uri="{53640926-AAD7-44D8-BBD7-CCE9431645EC}">
                        <a14:shadowObscured xmlns:a14="http://schemas.microsoft.com/office/drawing/2010/main"/>
                      </a:ext>
                    </a:extLst>
                  </pic:spPr>
                </pic:pic>
              </a:graphicData>
            </a:graphic>
          </wp:inline>
        </w:drawing>
      </w:r>
    </w:p>
    <w:p w14:paraId="716C9AC1" w14:textId="77777777" w:rsidR="005B4A80" w:rsidRPr="002D5FE4" w:rsidRDefault="005B4A80" w:rsidP="005B4A80">
      <w:pPr>
        <w:rPr>
          <w:rFonts w:ascii="仿宋_GB2312" w:eastAsia="仿宋_GB2312" w:hAnsi="仿宋" w:cs="Times New Roman"/>
          <w:b/>
          <w:sz w:val="28"/>
          <w:szCs w:val="28"/>
        </w:rPr>
      </w:pPr>
      <w:r w:rsidRPr="002D5FE4">
        <w:rPr>
          <w:rFonts w:ascii="仿宋_GB2312" w:eastAsia="仿宋_GB2312" w:hAnsi="仿宋" w:cs="Times New Roman" w:hint="eastAsia"/>
          <w:b/>
          <w:sz w:val="28"/>
          <w:szCs w:val="28"/>
        </w:rPr>
        <w:t>（2）课程建设成果</w:t>
      </w:r>
    </w:p>
    <w:p w14:paraId="6E79DC84" w14:textId="77777777" w:rsidR="005B4A80" w:rsidRPr="002D5FE4" w:rsidRDefault="005B4A80" w:rsidP="005B4A80">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5CEE0D00" wp14:editId="3375A9EB">
            <wp:extent cx="2495550" cy="175974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机械制造实习精品课_看图王.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0692" cy="1770422"/>
                    </a:xfrm>
                    <a:prstGeom prst="rect">
                      <a:avLst/>
                    </a:prstGeom>
                  </pic:spPr>
                </pic:pic>
              </a:graphicData>
            </a:graphic>
          </wp:inline>
        </w:drawing>
      </w:r>
      <w:r w:rsidRPr="002D5FE4">
        <w:rPr>
          <w:rFonts w:ascii="仿宋_GB2312" w:eastAsia="仿宋_GB2312" w:hAnsi="仿宋" w:cs="Times New Roman" w:hint="eastAsia"/>
          <w:sz w:val="28"/>
          <w:szCs w:val="28"/>
        </w:rPr>
        <w:t xml:space="preserve"> </w:t>
      </w:r>
      <w:r w:rsidRPr="002D5FE4">
        <w:rPr>
          <w:rFonts w:ascii="仿宋_GB2312" w:eastAsia="仿宋_GB2312" w:hAnsi="仿宋" w:cs="Times New Roman" w:hint="eastAsia"/>
          <w:noProof/>
          <w:sz w:val="28"/>
          <w:szCs w:val="28"/>
        </w:rPr>
        <w:drawing>
          <wp:inline distT="0" distB="0" distL="0" distR="0" wp14:anchorId="44046BF2" wp14:editId="78ADF901">
            <wp:extent cx="2604111" cy="174307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实验室科研探究国家精品课_看图王.jpg"/>
                    <pic:cNvPicPr/>
                  </pic:nvPicPr>
                  <pic:blipFill rotWithShape="1">
                    <a:blip r:embed="rId51" cstate="print">
                      <a:extLst>
                        <a:ext uri="{28A0092B-C50C-407E-A947-70E740481C1C}">
                          <a14:useLocalDpi xmlns:a14="http://schemas.microsoft.com/office/drawing/2010/main" val="0"/>
                        </a:ext>
                      </a:extLst>
                    </a:blip>
                    <a:srcRect l="2350" t="4570" r="7997" b="6182"/>
                    <a:stretch/>
                  </pic:blipFill>
                  <pic:spPr bwMode="auto">
                    <a:xfrm>
                      <a:off x="0" y="0"/>
                      <a:ext cx="2616351" cy="1751268"/>
                    </a:xfrm>
                    <a:prstGeom prst="rect">
                      <a:avLst/>
                    </a:prstGeom>
                    <a:ln>
                      <a:noFill/>
                    </a:ln>
                    <a:extLst>
                      <a:ext uri="{53640926-AAD7-44D8-BBD7-CCE9431645EC}">
                        <a14:shadowObscured xmlns:a14="http://schemas.microsoft.com/office/drawing/2010/main"/>
                      </a:ext>
                    </a:extLst>
                  </pic:spPr>
                </pic:pic>
              </a:graphicData>
            </a:graphic>
          </wp:inline>
        </w:drawing>
      </w:r>
    </w:p>
    <w:p w14:paraId="540D9E47" w14:textId="77777777" w:rsidR="005B4A80" w:rsidRPr="002D5FE4" w:rsidRDefault="005B4A80" w:rsidP="005B4A80">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45369040" wp14:editId="5948CEE0">
            <wp:extent cx="2431640" cy="1743075"/>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业系统概论精品课_看图王.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31232" cy="1742782"/>
                    </a:xfrm>
                    <a:prstGeom prst="rect">
                      <a:avLst/>
                    </a:prstGeom>
                  </pic:spPr>
                </pic:pic>
              </a:graphicData>
            </a:graphic>
          </wp:inline>
        </w:drawing>
      </w:r>
      <w:r w:rsidRPr="002D5FE4">
        <w:rPr>
          <w:rFonts w:ascii="仿宋_GB2312" w:eastAsia="仿宋_GB2312" w:hAnsi="仿宋" w:cs="Times New Roman" w:hint="eastAsia"/>
          <w:sz w:val="28"/>
          <w:szCs w:val="28"/>
        </w:rPr>
        <w:t xml:space="preserve">  </w:t>
      </w:r>
      <w:r w:rsidRPr="002D5FE4">
        <w:rPr>
          <w:rFonts w:ascii="仿宋_GB2312" w:eastAsia="仿宋_GB2312" w:hAnsi="仿宋" w:cs="Times New Roman" w:hint="eastAsia"/>
          <w:noProof/>
          <w:sz w:val="28"/>
          <w:szCs w:val="28"/>
        </w:rPr>
        <w:drawing>
          <wp:inline distT="0" distB="0" distL="0" distR="0" wp14:anchorId="5935493B" wp14:editId="6C473ED0">
            <wp:extent cx="2638425" cy="18169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教学资源教育教学成果二等奖jpg_看图王.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48168" cy="1823686"/>
                    </a:xfrm>
                    <a:prstGeom prst="rect">
                      <a:avLst/>
                    </a:prstGeom>
                  </pic:spPr>
                </pic:pic>
              </a:graphicData>
            </a:graphic>
          </wp:inline>
        </w:drawing>
      </w:r>
    </w:p>
    <w:p w14:paraId="297DDA0B" w14:textId="77777777" w:rsidR="005B4A80" w:rsidRPr="002D5FE4" w:rsidRDefault="005B4A80" w:rsidP="005B4A80">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04419E5D" wp14:editId="6464FF5E">
            <wp:extent cx="5095875" cy="320961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国家级教学成果二等奖.jpg"/>
                    <pic:cNvPicPr/>
                  </pic:nvPicPr>
                  <pic:blipFill rotWithShape="1">
                    <a:blip r:embed="rId54" cstate="print">
                      <a:extLst>
                        <a:ext uri="{28A0092B-C50C-407E-A947-70E740481C1C}">
                          <a14:useLocalDpi xmlns:a14="http://schemas.microsoft.com/office/drawing/2010/main" val="0"/>
                        </a:ext>
                      </a:extLst>
                    </a:blip>
                    <a:srcRect l="2942" t="4177" r="2176" b="5293"/>
                    <a:stretch/>
                  </pic:blipFill>
                  <pic:spPr bwMode="auto">
                    <a:xfrm>
                      <a:off x="0" y="0"/>
                      <a:ext cx="5093422" cy="3208066"/>
                    </a:xfrm>
                    <a:prstGeom prst="rect">
                      <a:avLst/>
                    </a:prstGeom>
                    <a:ln>
                      <a:noFill/>
                    </a:ln>
                    <a:extLst>
                      <a:ext uri="{53640926-AAD7-44D8-BBD7-CCE9431645EC}">
                        <a14:shadowObscured xmlns:a14="http://schemas.microsoft.com/office/drawing/2010/main"/>
                      </a:ext>
                    </a:extLst>
                  </pic:spPr>
                </pic:pic>
              </a:graphicData>
            </a:graphic>
          </wp:inline>
        </w:drawing>
      </w:r>
    </w:p>
    <w:p w14:paraId="5C22A013" w14:textId="77777777" w:rsidR="005B4A80" w:rsidRPr="002D5FE4" w:rsidRDefault="005B4A80" w:rsidP="005B4A80">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11A5B216" wp14:editId="1CADAFEA">
            <wp:extent cx="2333625" cy="352424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8年度SRT组织奖状.jpg"/>
                    <pic:cNvPicPr/>
                  </pic:nvPicPr>
                  <pic:blipFill rotWithShape="1">
                    <a:blip r:embed="rId55" cstate="print">
                      <a:extLst>
                        <a:ext uri="{28A0092B-C50C-407E-A947-70E740481C1C}">
                          <a14:useLocalDpi xmlns:a14="http://schemas.microsoft.com/office/drawing/2010/main" val="0"/>
                        </a:ext>
                      </a:extLst>
                    </a:blip>
                    <a:srcRect l="7514" t="4531" r="7514" b="4017"/>
                    <a:stretch/>
                  </pic:blipFill>
                  <pic:spPr bwMode="auto">
                    <a:xfrm>
                      <a:off x="0" y="0"/>
                      <a:ext cx="2341505" cy="3536149"/>
                    </a:xfrm>
                    <a:prstGeom prst="rect">
                      <a:avLst/>
                    </a:prstGeom>
                    <a:ln>
                      <a:noFill/>
                    </a:ln>
                    <a:extLst>
                      <a:ext uri="{53640926-AAD7-44D8-BBD7-CCE9431645EC}">
                        <a14:shadowObscured xmlns:a14="http://schemas.microsoft.com/office/drawing/2010/main"/>
                      </a:ext>
                    </a:extLst>
                  </pic:spPr>
                </pic:pic>
              </a:graphicData>
            </a:graphic>
          </wp:inline>
        </w:drawing>
      </w:r>
      <w:r w:rsidRPr="002D5FE4">
        <w:rPr>
          <w:rFonts w:ascii="仿宋_GB2312" w:eastAsia="仿宋_GB2312" w:hAnsi="仿宋" w:cs="Times New Roman" w:hint="eastAsia"/>
          <w:sz w:val="28"/>
          <w:szCs w:val="28"/>
        </w:rPr>
        <w:t xml:space="preserve">    </w:t>
      </w:r>
      <w:r w:rsidRPr="002D5FE4">
        <w:rPr>
          <w:rFonts w:ascii="仿宋_GB2312" w:eastAsia="仿宋_GB2312" w:hAnsi="仿宋" w:cs="Times New Roman" w:hint="eastAsia"/>
          <w:noProof/>
          <w:sz w:val="28"/>
          <w:szCs w:val="28"/>
        </w:rPr>
        <w:drawing>
          <wp:inline distT="0" distB="0" distL="0" distR="0" wp14:anchorId="4E426725" wp14:editId="647BC6B0">
            <wp:extent cx="2381250" cy="348853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陈震SRT一等奖.jpg"/>
                    <pic:cNvPicPr/>
                  </pic:nvPicPr>
                  <pic:blipFill rotWithShape="1">
                    <a:blip r:embed="rId56" cstate="print">
                      <a:extLst>
                        <a:ext uri="{28A0092B-C50C-407E-A947-70E740481C1C}">
                          <a14:useLocalDpi xmlns:a14="http://schemas.microsoft.com/office/drawing/2010/main" val="0"/>
                        </a:ext>
                      </a:extLst>
                    </a:blip>
                    <a:srcRect l="6250" t="5727" r="10417" b="5967"/>
                    <a:stretch/>
                  </pic:blipFill>
                  <pic:spPr bwMode="auto">
                    <a:xfrm>
                      <a:off x="0" y="0"/>
                      <a:ext cx="2392472" cy="3504972"/>
                    </a:xfrm>
                    <a:prstGeom prst="rect">
                      <a:avLst/>
                    </a:prstGeom>
                    <a:ln>
                      <a:noFill/>
                    </a:ln>
                    <a:extLst>
                      <a:ext uri="{53640926-AAD7-44D8-BBD7-CCE9431645EC}">
                        <a14:shadowObscured xmlns:a14="http://schemas.microsoft.com/office/drawing/2010/main"/>
                      </a:ext>
                    </a:extLst>
                  </pic:spPr>
                </pic:pic>
              </a:graphicData>
            </a:graphic>
          </wp:inline>
        </w:drawing>
      </w:r>
    </w:p>
    <w:p w14:paraId="3763EF11" w14:textId="77777777" w:rsidR="005B4A80" w:rsidRPr="002D5FE4" w:rsidRDefault="005B4A80" w:rsidP="005B4A80">
      <w:pPr>
        <w:rPr>
          <w:rFonts w:ascii="仿宋_GB2312" w:eastAsia="仿宋_GB2312" w:hAnsi="仿宋" w:cs="Times New Roman"/>
          <w:b/>
          <w:sz w:val="28"/>
          <w:szCs w:val="28"/>
        </w:rPr>
      </w:pPr>
      <w:r w:rsidRPr="002D5FE4">
        <w:rPr>
          <w:rFonts w:ascii="仿宋_GB2312" w:eastAsia="仿宋_GB2312" w:hAnsi="仿宋" w:cs="Times New Roman" w:hint="eastAsia"/>
          <w:b/>
          <w:sz w:val="28"/>
          <w:szCs w:val="28"/>
        </w:rPr>
        <w:t>（3）媒体报道</w:t>
      </w:r>
    </w:p>
    <w:p w14:paraId="0FD723D0" w14:textId="77777777" w:rsidR="005B4A80" w:rsidRPr="002D5FE4" w:rsidRDefault="005B4A80" w:rsidP="005B4A80">
      <w:pPr>
        <w:rPr>
          <w:rFonts w:ascii="仿宋_GB2312" w:eastAsia="仿宋_GB2312" w:hAnsi="仿宋" w:cs="Times New Roman"/>
          <w:sz w:val="28"/>
          <w:szCs w:val="28"/>
        </w:rPr>
      </w:pPr>
    </w:p>
    <w:p w14:paraId="4B85A4B9" w14:textId="77777777" w:rsidR="005B4A80" w:rsidRPr="002D5FE4" w:rsidRDefault="005B4A80" w:rsidP="00BF42F9">
      <w:pPr>
        <w:jc w:val="cente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7B823C61" wp14:editId="4E534B66">
            <wp:extent cx="4362450" cy="511732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清华大学创新教育的启示_看图王.jpg"/>
                    <pic:cNvPicPr/>
                  </pic:nvPicPr>
                  <pic:blipFill rotWithShape="1">
                    <a:blip r:embed="rId57" cstate="print">
                      <a:extLst>
                        <a:ext uri="{28A0092B-C50C-407E-A947-70E740481C1C}">
                          <a14:useLocalDpi xmlns:a14="http://schemas.microsoft.com/office/drawing/2010/main" val="0"/>
                        </a:ext>
                      </a:extLst>
                    </a:blip>
                    <a:srcRect t="4718" b="1311"/>
                    <a:stretch/>
                  </pic:blipFill>
                  <pic:spPr bwMode="auto">
                    <a:xfrm>
                      <a:off x="0" y="0"/>
                      <a:ext cx="4373031" cy="5129733"/>
                    </a:xfrm>
                    <a:prstGeom prst="rect">
                      <a:avLst/>
                    </a:prstGeom>
                    <a:ln>
                      <a:noFill/>
                    </a:ln>
                    <a:extLst>
                      <a:ext uri="{53640926-AAD7-44D8-BBD7-CCE9431645EC}">
                        <a14:shadowObscured xmlns:a14="http://schemas.microsoft.com/office/drawing/2010/main"/>
                      </a:ext>
                    </a:extLst>
                  </pic:spPr>
                </pic:pic>
              </a:graphicData>
            </a:graphic>
          </wp:inline>
        </w:drawing>
      </w:r>
    </w:p>
    <w:p w14:paraId="610D35F5" w14:textId="77777777" w:rsidR="005B4A80" w:rsidRPr="002D5FE4" w:rsidRDefault="005B4A80" w:rsidP="00554B3B">
      <w:pPr>
        <w:rPr>
          <w:rFonts w:ascii="仿宋_GB2312" w:eastAsia="仿宋_GB2312" w:hAnsi="仿宋" w:cs="Times New Roman"/>
          <w:sz w:val="28"/>
          <w:szCs w:val="28"/>
        </w:rPr>
      </w:pPr>
    </w:p>
    <w:p w14:paraId="52DBCF4B" w14:textId="77777777" w:rsidR="00DA03C7" w:rsidRPr="002D5FE4" w:rsidRDefault="00B705C6"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6C807320" wp14:editId="16CD821F">
            <wp:extent cx="5274310" cy="3150235"/>
            <wp:effectExtent l="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55AC6189" w14:textId="77777777" w:rsidR="00B705C6" w:rsidRPr="002D5FE4" w:rsidRDefault="00B705C6" w:rsidP="00554B3B">
      <w:pPr>
        <w:rPr>
          <w:rFonts w:ascii="仿宋_GB2312" w:eastAsia="仿宋_GB2312" w:hAnsi="仿宋" w:cs="Times New Roman"/>
          <w:sz w:val="28"/>
          <w:szCs w:val="28"/>
        </w:rPr>
      </w:pPr>
    </w:p>
    <w:p w14:paraId="5126B72F" w14:textId="77777777" w:rsidR="00B705C6" w:rsidRPr="002D5FE4" w:rsidRDefault="00B705C6"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65059D86" wp14:editId="23791BB6">
            <wp:extent cx="5274310" cy="3150235"/>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554E6DED" w14:textId="77777777" w:rsidR="00B705C6" w:rsidRPr="002D5FE4" w:rsidRDefault="00B705C6" w:rsidP="00554B3B">
      <w:pPr>
        <w:rPr>
          <w:rFonts w:ascii="仿宋_GB2312" w:eastAsia="仿宋_GB2312" w:hAnsi="仿宋" w:cs="Times New Roman"/>
          <w:sz w:val="28"/>
          <w:szCs w:val="28"/>
        </w:rPr>
      </w:pPr>
    </w:p>
    <w:p w14:paraId="3CDBED7F" w14:textId="77777777" w:rsidR="00B705C6" w:rsidRPr="002D5FE4" w:rsidRDefault="00BF4ADA"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7828DC85" wp14:editId="52A0DE7D">
            <wp:extent cx="5274310" cy="3150235"/>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5C32F727" w14:textId="77777777" w:rsidR="00BF4ADA" w:rsidRPr="002D5FE4" w:rsidRDefault="00BF4ADA" w:rsidP="00554B3B">
      <w:pPr>
        <w:rPr>
          <w:rFonts w:ascii="仿宋_GB2312" w:eastAsia="仿宋_GB2312" w:hAnsi="仿宋" w:cs="Times New Roman"/>
          <w:sz w:val="28"/>
          <w:szCs w:val="28"/>
        </w:rPr>
      </w:pPr>
    </w:p>
    <w:p w14:paraId="2A408117" w14:textId="77777777" w:rsidR="00BF4ADA" w:rsidRPr="002D5FE4" w:rsidRDefault="00BF4ADA"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lastRenderedPageBreak/>
        <w:drawing>
          <wp:inline distT="0" distB="0" distL="0" distR="0" wp14:anchorId="00844B23" wp14:editId="6E433C81">
            <wp:extent cx="5274310" cy="31502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07A514BE" w14:textId="77777777" w:rsidR="00BF4ADA" w:rsidRPr="002D5FE4" w:rsidRDefault="00BF4ADA" w:rsidP="00554B3B">
      <w:pPr>
        <w:rPr>
          <w:rFonts w:ascii="仿宋_GB2312" w:eastAsia="仿宋_GB2312" w:hAnsi="仿宋" w:cs="Times New Roman"/>
          <w:sz w:val="28"/>
          <w:szCs w:val="28"/>
        </w:rPr>
      </w:pPr>
    </w:p>
    <w:p w14:paraId="63197824" w14:textId="77777777" w:rsidR="00BF4ADA" w:rsidRPr="002D5FE4" w:rsidRDefault="00BF4ADA" w:rsidP="00554B3B">
      <w:pPr>
        <w:rPr>
          <w:rFonts w:ascii="仿宋_GB2312" w:eastAsia="仿宋_GB2312" w:hAnsi="仿宋" w:cs="Times New Roman"/>
          <w:sz w:val="28"/>
          <w:szCs w:val="28"/>
        </w:rPr>
      </w:pPr>
      <w:r w:rsidRPr="002D5FE4">
        <w:rPr>
          <w:rFonts w:ascii="仿宋_GB2312" w:eastAsia="仿宋_GB2312" w:hAnsi="仿宋" w:cs="Times New Roman" w:hint="eastAsia"/>
          <w:noProof/>
          <w:sz w:val="28"/>
          <w:szCs w:val="28"/>
        </w:rPr>
        <w:drawing>
          <wp:inline distT="0" distB="0" distL="0" distR="0" wp14:anchorId="247502F3" wp14:editId="37FEDA74">
            <wp:extent cx="5274310" cy="3150235"/>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150235"/>
                    </a:xfrm>
                    <a:prstGeom prst="rect">
                      <a:avLst/>
                    </a:prstGeom>
                  </pic:spPr>
                </pic:pic>
              </a:graphicData>
            </a:graphic>
          </wp:inline>
        </w:drawing>
      </w:r>
    </w:p>
    <w:p w14:paraId="6322E2FB" w14:textId="77777777" w:rsidR="00BF42F9" w:rsidRPr="002D5FE4" w:rsidRDefault="00BF42F9" w:rsidP="00554B3B">
      <w:pPr>
        <w:rPr>
          <w:rFonts w:ascii="仿宋_GB2312" w:eastAsia="仿宋_GB2312" w:hAnsi="仿宋" w:cs="Times New Roman"/>
          <w:sz w:val="28"/>
          <w:szCs w:val="28"/>
        </w:rPr>
      </w:pPr>
    </w:p>
    <w:p w14:paraId="4C6A9239" w14:textId="77777777" w:rsidR="00BF42F9" w:rsidRPr="002D5FE4" w:rsidRDefault="00BF42F9" w:rsidP="00554B3B">
      <w:pPr>
        <w:rPr>
          <w:rFonts w:ascii="仿宋_GB2312" w:eastAsia="仿宋_GB2312" w:hAnsi="仿宋" w:cs="Times New Roman"/>
          <w:sz w:val="28"/>
          <w:szCs w:val="28"/>
        </w:rPr>
      </w:pPr>
    </w:p>
    <w:p w14:paraId="2F7862C9" w14:textId="77777777" w:rsidR="00554B3B" w:rsidRPr="002D5FE4" w:rsidRDefault="00554B3B" w:rsidP="00554B3B">
      <w:pPr>
        <w:rPr>
          <w:rFonts w:ascii="仿宋_GB2312" w:eastAsia="仿宋_GB2312" w:hAnsi="仿宋" w:cs="Times New Roman"/>
          <w:sz w:val="28"/>
          <w:szCs w:val="28"/>
        </w:rPr>
      </w:pPr>
    </w:p>
    <w:p w14:paraId="387276D6" w14:textId="77777777" w:rsidR="00554B3B" w:rsidRPr="002D5FE4" w:rsidRDefault="00554B3B">
      <w:pPr>
        <w:rPr>
          <w:rFonts w:ascii="仿宋_GB2312" w:eastAsia="仿宋_GB2312" w:hAnsi="仿宋" w:cs="Times New Roman"/>
          <w:sz w:val="28"/>
          <w:szCs w:val="28"/>
        </w:rPr>
      </w:pPr>
    </w:p>
    <w:p w14:paraId="1A45C3F7" w14:textId="77777777" w:rsidR="002D5FE4" w:rsidRPr="002D5FE4" w:rsidRDefault="002D5FE4">
      <w:pPr>
        <w:rPr>
          <w:rFonts w:ascii="仿宋_GB2312" w:eastAsia="仿宋_GB2312" w:hAnsi="仿宋" w:cs="Times New Roman"/>
          <w:sz w:val="28"/>
          <w:szCs w:val="28"/>
        </w:rPr>
      </w:pPr>
    </w:p>
    <w:sectPr w:rsidR="002D5FE4" w:rsidRPr="002D5FE4" w:rsidSect="0014290C">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B4F6F5" w14:textId="77777777" w:rsidR="00E3501B" w:rsidRDefault="00E3501B" w:rsidP="00A850E9">
      <w:r>
        <w:separator/>
      </w:r>
    </w:p>
  </w:endnote>
  <w:endnote w:type="continuationSeparator" w:id="0">
    <w:p w14:paraId="6E50DF0B" w14:textId="77777777" w:rsidR="00E3501B" w:rsidRDefault="00E3501B" w:rsidP="00A85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等线 Light">
    <w:charset w:val="86"/>
    <w:family w:val="auto"/>
    <w:pitch w:val="variable"/>
    <w:sig w:usb0="A00002BF" w:usb1="38CF7CFA" w:usb2="00000016" w:usb3="00000000" w:csb0="0004000F"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华文细黑">
    <w:charset w:val="86"/>
    <w:family w:val="auto"/>
    <w:pitch w:val="variable"/>
    <w:sig w:usb0="00000287" w:usb1="080F0000" w:usb2="00000010" w:usb3="00000000" w:csb0="00040001" w:csb1="00000000"/>
  </w:font>
  <w:font w:name="仿宋">
    <w:charset w:val="86"/>
    <w:family w:val="auto"/>
    <w:pitch w:val="variable"/>
    <w:sig w:usb0="800002BF" w:usb1="38CF7CFA" w:usb2="00000016" w:usb3="00000000" w:csb0="00040001" w:csb1="00000000"/>
  </w:font>
  <w:font w:name="微软雅黑">
    <w:charset w:val="86"/>
    <w:family w:val="auto"/>
    <w:pitch w:val="variable"/>
    <w:sig w:usb0="80000287" w:usb1="28CF3C52" w:usb2="00000016" w:usb3="00000000" w:csb0="0004001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090514" w14:textId="77777777" w:rsidR="00D05724" w:rsidRDefault="00D05724" w:rsidP="001B4510">
    <w:pPr>
      <w:pStyle w:val="Footer"/>
      <w:framePr w:wrap="around" w:vAnchor="text" w:hAnchor="margin" w:xAlign="center" w:y="1"/>
      <w:rPr>
        <w:rStyle w:val="PageNumber"/>
        <w:sz w:val="24"/>
      </w:rPr>
    </w:pPr>
    <w:r>
      <w:rPr>
        <w:rStyle w:val="PageNumber"/>
        <w:sz w:val="24"/>
      </w:rPr>
      <w:fldChar w:fldCharType="begin"/>
    </w:r>
    <w:r>
      <w:rPr>
        <w:rStyle w:val="PageNumber"/>
        <w:sz w:val="24"/>
      </w:rPr>
      <w:instrText xml:space="preserve">PAGE  </w:instrText>
    </w:r>
    <w:r>
      <w:rPr>
        <w:rStyle w:val="PageNumber"/>
        <w:sz w:val="24"/>
      </w:rPr>
      <w:fldChar w:fldCharType="end"/>
    </w:r>
  </w:p>
  <w:p w14:paraId="0914A77C" w14:textId="77777777" w:rsidR="00D05724" w:rsidRDefault="00D0572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5160134"/>
      <w:docPartObj>
        <w:docPartGallery w:val="Page Numbers (Bottom of Page)"/>
        <w:docPartUnique/>
      </w:docPartObj>
    </w:sdtPr>
    <w:sdtEndPr/>
    <w:sdtContent>
      <w:p w14:paraId="162890E7" w14:textId="77777777" w:rsidR="00D05724" w:rsidRDefault="00D05724">
        <w:pPr>
          <w:pStyle w:val="Footer"/>
          <w:jc w:val="center"/>
        </w:pPr>
        <w:r>
          <w:fldChar w:fldCharType="begin"/>
        </w:r>
        <w:r>
          <w:instrText>PAGE   \* MERGEFORMAT</w:instrText>
        </w:r>
        <w:r>
          <w:fldChar w:fldCharType="separate"/>
        </w:r>
        <w:r w:rsidR="00C4619E" w:rsidRPr="00C4619E">
          <w:rPr>
            <w:noProof/>
            <w:lang w:val="zh-CN"/>
          </w:rPr>
          <w:t>58</w:t>
        </w:r>
        <w:r>
          <w:fldChar w:fldCharType="end"/>
        </w:r>
      </w:p>
    </w:sdtContent>
  </w:sdt>
  <w:p w14:paraId="2D4BAF2F" w14:textId="77777777" w:rsidR="00D05724" w:rsidRDefault="00D0572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4F20E" w14:textId="77777777" w:rsidR="00D05724" w:rsidRDefault="00D05724">
    <w:pPr>
      <w:pStyle w:val="Footer"/>
      <w:jc w:val="center"/>
    </w:pPr>
  </w:p>
  <w:p w14:paraId="6FD6EFE1" w14:textId="77777777" w:rsidR="00D05724" w:rsidRPr="00CF3AB0" w:rsidRDefault="00D0572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F4714C" w14:textId="77777777" w:rsidR="00E3501B" w:rsidRDefault="00E3501B" w:rsidP="00A850E9">
      <w:r>
        <w:separator/>
      </w:r>
    </w:p>
  </w:footnote>
  <w:footnote w:type="continuationSeparator" w:id="0">
    <w:p w14:paraId="622B034B" w14:textId="77777777" w:rsidR="00E3501B" w:rsidRDefault="00E3501B" w:rsidP="00A850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F369E"/>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
    <w:nsid w:val="05CD363B"/>
    <w:multiLevelType w:val="hybridMultilevel"/>
    <w:tmpl w:val="AD24DA38"/>
    <w:lvl w:ilvl="0" w:tplc="7D188592">
      <w:start w:val="1"/>
      <w:numFmt w:val="decimalEnclosedCircle"/>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
    <w:nsid w:val="095531AC"/>
    <w:multiLevelType w:val="hybridMultilevel"/>
    <w:tmpl w:val="D0A25990"/>
    <w:lvl w:ilvl="0" w:tplc="04090011">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AA174D3"/>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437CA5"/>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nsid w:val="12795CD4"/>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1E026528"/>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
    <w:nsid w:val="1E2D56CA"/>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nsid w:val="27A6500B"/>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
    <w:nsid w:val="2FFB6B63"/>
    <w:multiLevelType w:val="hybridMultilevel"/>
    <w:tmpl w:val="F41A405C"/>
    <w:lvl w:ilvl="0" w:tplc="EF1C9276">
      <w:start w:val="1"/>
      <w:numFmt w:val="bullet"/>
      <w:lvlText w:val=""/>
      <w:lvlJc w:val="left"/>
      <w:pPr>
        <w:ind w:left="0" w:firstLine="56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0">
    <w:nsid w:val="33755CE2"/>
    <w:multiLevelType w:val="hybridMultilevel"/>
    <w:tmpl w:val="1E389D5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77963DE"/>
    <w:multiLevelType w:val="hybridMultilevel"/>
    <w:tmpl w:val="7548B3F6"/>
    <w:lvl w:ilvl="0" w:tplc="7DE2EC8C">
      <w:start w:val="1"/>
      <w:numFmt w:val="japaneseCounting"/>
      <w:lvlText w:val="（%1）"/>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20F750C"/>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nsid w:val="45104B92"/>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
    <w:nsid w:val="4592268B"/>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5">
    <w:nsid w:val="5B923DB1"/>
    <w:multiLevelType w:val="hybridMultilevel"/>
    <w:tmpl w:val="3B488740"/>
    <w:lvl w:ilvl="0" w:tplc="6F12712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E720D05"/>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
    <w:nsid w:val="63F85C74"/>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nsid w:val="65B80A1C"/>
    <w:multiLevelType w:val="hybridMultilevel"/>
    <w:tmpl w:val="10C00456"/>
    <w:lvl w:ilvl="0" w:tplc="CAFCD490">
      <w:start w:val="1"/>
      <w:numFmt w:val="decimal"/>
      <w:lvlText w:val="(%1)"/>
      <w:lvlJc w:val="left"/>
      <w:pPr>
        <w:ind w:left="420" w:hanging="420"/>
      </w:pPr>
      <w:rPr>
        <w:rFonts w:hint="eastAsia"/>
      </w:rPr>
    </w:lvl>
    <w:lvl w:ilvl="1" w:tplc="04090011">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71A2D2E"/>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0">
    <w:nsid w:val="694A7994"/>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nsid w:val="7F1F21C7"/>
    <w:multiLevelType w:val="hybridMultilevel"/>
    <w:tmpl w:val="7B303D3E"/>
    <w:lvl w:ilvl="0" w:tplc="04090011">
      <w:start w:val="1"/>
      <w:numFmt w:val="decimal"/>
      <w:lvlText w:val="%1)"/>
      <w:lvlJc w:val="left"/>
      <w:pPr>
        <w:ind w:left="72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num w:numId="1">
    <w:abstractNumId w:val="10"/>
  </w:num>
  <w:num w:numId="2">
    <w:abstractNumId w:val="15"/>
  </w:num>
  <w:num w:numId="3">
    <w:abstractNumId w:val="7"/>
  </w:num>
  <w:num w:numId="4">
    <w:abstractNumId w:val="20"/>
  </w:num>
  <w:num w:numId="5">
    <w:abstractNumId w:val="19"/>
  </w:num>
  <w:num w:numId="6">
    <w:abstractNumId w:val="8"/>
  </w:num>
  <w:num w:numId="7">
    <w:abstractNumId w:val="9"/>
  </w:num>
  <w:num w:numId="8">
    <w:abstractNumId w:val="18"/>
  </w:num>
  <w:num w:numId="9">
    <w:abstractNumId w:val="2"/>
  </w:num>
  <w:num w:numId="10">
    <w:abstractNumId w:val="11"/>
  </w:num>
  <w:num w:numId="11">
    <w:abstractNumId w:val="16"/>
  </w:num>
  <w:num w:numId="12">
    <w:abstractNumId w:val="17"/>
  </w:num>
  <w:num w:numId="13">
    <w:abstractNumId w:val="4"/>
  </w:num>
  <w:num w:numId="14">
    <w:abstractNumId w:val="14"/>
  </w:num>
  <w:num w:numId="15">
    <w:abstractNumId w:val="13"/>
  </w:num>
  <w:num w:numId="16">
    <w:abstractNumId w:val="5"/>
  </w:num>
  <w:num w:numId="17">
    <w:abstractNumId w:val="1"/>
  </w:num>
  <w:num w:numId="18">
    <w:abstractNumId w:val="3"/>
  </w:num>
  <w:num w:numId="19">
    <w:abstractNumId w:val="12"/>
  </w:num>
  <w:num w:numId="20">
    <w:abstractNumId w:val="21"/>
  </w:num>
  <w:num w:numId="21">
    <w:abstractNumId w:val="0"/>
  </w:num>
  <w:num w:numId="22">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54B3B"/>
    <w:rsid w:val="00004A98"/>
    <w:rsid w:val="000059D1"/>
    <w:rsid w:val="00010A44"/>
    <w:rsid w:val="00014FC2"/>
    <w:rsid w:val="00017657"/>
    <w:rsid w:val="00025FBF"/>
    <w:rsid w:val="00026FD7"/>
    <w:rsid w:val="00027D4F"/>
    <w:rsid w:val="00036145"/>
    <w:rsid w:val="00037941"/>
    <w:rsid w:val="00040961"/>
    <w:rsid w:val="00040CAE"/>
    <w:rsid w:val="00046327"/>
    <w:rsid w:val="00050DBA"/>
    <w:rsid w:val="0005120C"/>
    <w:rsid w:val="00053062"/>
    <w:rsid w:val="00055996"/>
    <w:rsid w:val="0005618F"/>
    <w:rsid w:val="00057795"/>
    <w:rsid w:val="000602FA"/>
    <w:rsid w:val="00064900"/>
    <w:rsid w:val="00066529"/>
    <w:rsid w:val="00067D9C"/>
    <w:rsid w:val="00067DC0"/>
    <w:rsid w:val="000707E0"/>
    <w:rsid w:val="00075353"/>
    <w:rsid w:val="0007719F"/>
    <w:rsid w:val="00082490"/>
    <w:rsid w:val="0008288B"/>
    <w:rsid w:val="00083AD7"/>
    <w:rsid w:val="00086BFA"/>
    <w:rsid w:val="0009072A"/>
    <w:rsid w:val="000953C2"/>
    <w:rsid w:val="0009584B"/>
    <w:rsid w:val="000A03A5"/>
    <w:rsid w:val="000A7942"/>
    <w:rsid w:val="000B238F"/>
    <w:rsid w:val="000B7024"/>
    <w:rsid w:val="000B7064"/>
    <w:rsid w:val="000C1F9A"/>
    <w:rsid w:val="000D1158"/>
    <w:rsid w:val="000D437C"/>
    <w:rsid w:val="000D53E9"/>
    <w:rsid w:val="000D745E"/>
    <w:rsid w:val="000D76E2"/>
    <w:rsid w:val="000E3BF8"/>
    <w:rsid w:val="000F0C75"/>
    <w:rsid w:val="000F7340"/>
    <w:rsid w:val="001004C6"/>
    <w:rsid w:val="00104555"/>
    <w:rsid w:val="0011762D"/>
    <w:rsid w:val="00117C6B"/>
    <w:rsid w:val="001205B7"/>
    <w:rsid w:val="001220AC"/>
    <w:rsid w:val="001220C0"/>
    <w:rsid w:val="0012491F"/>
    <w:rsid w:val="00132B39"/>
    <w:rsid w:val="001335CF"/>
    <w:rsid w:val="001343AF"/>
    <w:rsid w:val="0014290C"/>
    <w:rsid w:val="00143A95"/>
    <w:rsid w:val="001506F5"/>
    <w:rsid w:val="00156A67"/>
    <w:rsid w:val="00157914"/>
    <w:rsid w:val="00170E9C"/>
    <w:rsid w:val="001758CA"/>
    <w:rsid w:val="0018123F"/>
    <w:rsid w:val="001A5FF9"/>
    <w:rsid w:val="001B1FFF"/>
    <w:rsid w:val="001B21EB"/>
    <w:rsid w:val="001B4510"/>
    <w:rsid w:val="001C1105"/>
    <w:rsid w:val="001C6378"/>
    <w:rsid w:val="001C6EDC"/>
    <w:rsid w:val="001D0B0E"/>
    <w:rsid w:val="001D3686"/>
    <w:rsid w:val="001D6A2C"/>
    <w:rsid w:val="001E426D"/>
    <w:rsid w:val="001E6AB4"/>
    <w:rsid w:val="001F27DF"/>
    <w:rsid w:val="001F3CA4"/>
    <w:rsid w:val="001F3D96"/>
    <w:rsid w:val="001F4522"/>
    <w:rsid w:val="001F5C10"/>
    <w:rsid w:val="001F6F1B"/>
    <w:rsid w:val="0021377C"/>
    <w:rsid w:val="00220678"/>
    <w:rsid w:val="00232624"/>
    <w:rsid w:val="002342B3"/>
    <w:rsid w:val="00236BFF"/>
    <w:rsid w:val="00242A09"/>
    <w:rsid w:val="002442CE"/>
    <w:rsid w:val="0025378C"/>
    <w:rsid w:val="00254DB3"/>
    <w:rsid w:val="0025511A"/>
    <w:rsid w:val="00256BC6"/>
    <w:rsid w:val="002737C1"/>
    <w:rsid w:val="002838B8"/>
    <w:rsid w:val="00284311"/>
    <w:rsid w:val="002A0601"/>
    <w:rsid w:val="002A6115"/>
    <w:rsid w:val="002B0BF5"/>
    <w:rsid w:val="002B0D79"/>
    <w:rsid w:val="002B144D"/>
    <w:rsid w:val="002B2506"/>
    <w:rsid w:val="002C2841"/>
    <w:rsid w:val="002C5D76"/>
    <w:rsid w:val="002D5FE4"/>
    <w:rsid w:val="002F4CA4"/>
    <w:rsid w:val="002F67E5"/>
    <w:rsid w:val="003023DC"/>
    <w:rsid w:val="003024C8"/>
    <w:rsid w:val="00303905"/>
    <w:rsid w:val="00306EC5"/>
    <w:rsid w:val="003152C3"/>
    <w:rsid w:val="00317491"/>
    <w:rsid w:val="003217EF"/>
    <w:rsid w:val="00331E44"/>
    <w:rsid w:val="0033587D"/>
    <w:rsid w:val="00341E64"/>
    <w:rsid w:val="00346E4B"/>
    <w:rsid w:val="00351491"/>
    <w:rsid w:val="0035292F"/>
    <w:rsid w:val="0035417D"/>
    <w:rsid w:val="00363356"/>
    <w:rsid w:val="003677AA"/>
    <w:rsid w:val="00373DBB"/>
    <w:rsid w:val="00377A68"/>
    <w:rsid w:val="00384F90"/>
    <w:rsid w:val="003A0248"/>
    <w:rsid w:val="003A078A"/>
    <w:rsid w:val="003A2CFE"/>
    <w:rsid w:val="003B46D1"/>
    <w:rsid w:val="003B5166"/>
    <w:rsid w:val="003C7C8F"/>
    <w:rsid w:val="003D1491"/>
    <w:rsid w:val="003D736D"/>
    <w:rsid w:val="003E1EFD"/>
    <w:rsid w:val="003E36AE"/>
    <w:rsid w:val="003F207B"/>
    <w:rsid w:val="003F358B"/>
    <w:rsid w:val="003F520A"/>
    <w:rsid w:val="004036BA"/>
    <w:rsid w:val="00405A83"/>
    <w:rsid w:val="00412402"/>
    <w:rsid w:val="00416FA9"/>
    <w:rsid w:val="00420EC6"/>
    <w:rsid w:val="00422D12"/>
    <w:rsid w:val="00424A13"/>
    <w:rsid w:val="00424EF6"/>
    <w:rsid w:val="00425225"/>
    <w:rsid w:val="00435716"/>
    <w:rsid w:val="004422A2"/>
    <w:rsid w:val="00442ED4"/>
    <w:rsid w:val="0044319E"/>
    <w:rsid w:val="00444E58"/>
    <w:rsid w:val="004539C9"/>
    <w:rsid w:val="00454DDD"/>
    <w:rsid w:val="00455959"/>
    <w:rsid w:val="004559A6"/>
    <w:rsid w:val="00461BFC"/>
    <w:rsid w:val="00487098"/>
    <w:rsid w:val="00491A5A"/>
    <w:rsid w:val="004955D3"/>
    <w:rsid w:val="004A3571"/>
    <w:rsid w:val="004B317D"/>
    <w:rsid w:val="004C0768"/>
    <w:rsid w:val="004C07B2"/>
    <w:rsid w:val="004C31E9"/>
    <w:rsid w:val="004C45F2"/>
    <w:rsid w:val="004F0273"/>
    <w:rsid w:val="004F0DBB"/>
    <w:rsid w:val="00507DC7"/>
    <w:rsid w:val="005100B2"/>
    <w:rsid w:val="00513157"/>
    <w:rsid w:val="00515EE6"/>
    <w:rsid w:val="00517BE5"/>
    <w:rsid w:val="00523445"/>
    <w:rsid w:val="0052472F"/>
    <w:rsid w:val="0052591D"/>
    <w:rsid w:val="00552F81"/>
    <w:rsid w:val="005535AB"/>
    <w:rsid w:val="00554B3B"/>
    <w:rsid w:val="00560448"/>
    <w:rsid w:val="00566177"/>
    <w:rsid w:val="005679FB"/>
    <w:rsid w:val="00570058"/>
    <w:rsid w:val="00574095"/>
    <w:rsid w:val="0058419D"/>
    <w:rsid w:val="00591993"/>
    <w:rsid w:val="00592227"/>
    <w:rsid w:val="005A53CD"/>
    <w:rsid w:val="005B4A80"/>
    <w:rsid w:val="005C43F7"/>
    <w:rsid w:val="005C68D0"/>
    <w:rsid w:val="005D12DC"/>
    <w:rsid w:val="005E17CE"/>
    <w:rsid w:val="005E2125"/>
    <w:rsid w:val="005E33AE"/>
    <w:rsid w:val="005F0A56"/>
    <w:rsid w:val="005F295E"/>
    <w:rsid w:val="00601C6A"/>
    <w:rsid w:val="006042DC"/>
    <w:rsid w:val="00605389"/>
    <w:rsid w:val="00611DCD"/>
    <w:rsid w:val="0062055A"/>
    <w:rsid w:val="006248BB"/>
    <w:rsid w:val="00636D7A"/>
    <w:rsid w:val="006378AB"/>
    <w:rsid w:val="006415A7"/>
    <w:rsid w:val="00646F17"/>
    <w:rsid w:val="00655EE8"/>
    <w:rsid w:val="00664B72"/>
    <w:rsid w:val="00666FDF"/>
    <w:rsid w:val="0067681D"/>
    <w:rsid w:val="00684109"/>
    <w:rsid w:val="00696508"/>
    <w:rsid w:val="006A44D1"/>
    <w:rsid w:val="006A7688"/>
    <w:rsid w:val="006B48C2"/>
    <w:rsid w:val="006B58AD"/>
    <w:rsid w:val="006B599F"/>
    <w:rsid w:val="006B59CC"/>
    <w:rsid w:val="006B7BD2"/>
    <w:rsid w:val="006C3AAA"/>
    <w:rsid w:val="006D640C"/>
    <w:rsid w:val="006E55C2"/>
    <w:rsid w:val="006E5E5E"/>
    <w:rsid w:val="006E6AB5"/>
    <w:rsid w:val="006F29DE"/>
    <w:rsid w:val="0071164E"/>
    <w:rsid w:val="00714172"/>
    <w:rsid w:val="007213D1"/>
    <w:rsid w:val="007261B3"/>
    <w:rsid w:val="0073774F"/>
    <w:rsid w:val="007507A5"/>
    <w:rsid w:val="00752030"/>
    <w:rsid w:val="00754109"/>
    <w:rsid w:val="0075542C"/>
    <w:rsid w:val="00755C05"/>
    <w:rsid w:val="0076027E"/>
    <w:rsid w:val="00785339"/>
    <w:rsid w:val="00786536"/>
    <w:rsid w:val="007865FA"/>
    <w:rsid w:val="007948F1"/>
    <w:rsid w:val="00795936"/>
    <w:rsid w:val="0079712C"/>
    <w:rsid w:val="007A058D"/>
    <w:rsid w:val="007A127E"/>
    <w:rsid w:val="007A1D54"/>
    <w:rsid w:val="007A371A"/>
    <w:rsid w:val="007A4D23"/>
    <w:rsid w:val="007B3957"/>
    <w:rsid w:val="007C3535"/>
    <w:rsid w:val="007C66A0"/>
    <w:rsid w:val="007C78A9"/>
    <w:rsid w:val="007D1F86"/>
    <w:rsid w:val="007D4E45"/>
    <w:rsid w:val="007D5193"/>
    <w:rsid w:val="007D543F"/>
    <w:rsid w:val="007E38B6"/>
    <w:rsid w:val="007E4C2D"/>
    <w:rsid w:val="007F0471"/>
    <w:rsid w:val="007F1A12"/>
    <w:rsid w:val="007F58F4"/>
    <w:rsid w:val="00805F9B"/>
    <w:rsid w:val="0080780B"/>
    <w:rsid w:val="00810D1E"/>
    <w:rsid w:val="00814143"/>
    <w:rsid w:val="00821E35"/>
    <w:rsid w:val="00823C63"/>
    <w:rsid w:val="00830B3D"/>
    <w:rsid w:val="00836C6E"/>
    <w:rsid w:val="0084536E"/>
    <w:rsid w:val="00845B4A"/>
    <w:rsid w:val="00855D00"/>
    <w:rsid w:val="00856BDA"/>
    <w:rsid w:val="00857B0F"/>
    <w:rsid w:val="00871934"/>
    <w:rsid w:val="00881028"/>
    <w:rsid w:val="00881114"/>
    <w:rsid w:val="00883140"/>
    <w:rsid w:val="00885610"/>
    <w:rsid w:val="0088687D"/>
    <w:rsid w:val="00887BF7"/>
    <w:rsid w:val="008931D5"/>
    <w:rsid w:val="008A1B33"/>
    <w:rsid w:val="008A3E52"/>
    <w:rsid w:val="008A71B7"/>
    <w:rsid w:val="008A7CFF"/>
    <w:rsid w:val="008C5C25"/>
    <w:rsid w:val="008D182A"/>
    <w:rsid w:val="008D6AF6"/>
    <w:rsid w:val="008E27C3"/>
    <w:rsid w:val="008F57CF"/>
    <w:rsid w:val="00907DB4"/>
    <w:rsid w:val="009116DC"/>
    <w:rsid w:val="00913422"/>
    <w:rsid w:val="00936417"/>
    <w:rsid w:val="009409C3"/>
    <w:rsid w:val="00941027"/>
    <w:rsid w:val="0094693A"/>
    <w:rsid w:val="00947626"/>
    <w:rsid w:val="00950D8C"/>
    <w:rsid w:val="00953674"/>
    <w:rsid w:val="0096581D"/>
    <w:rsid w:val="00965EF8"/>
    <w:rsid w:val="00973348"/>
    <w:rsid w:val="009806F9"/>
    <w:rsid w:val="009833D5"/>
    <w:rsid w:val="0098411A"/>
    <w:rsid w:val="00994CA9"/>
    <w:rsid w:val="00994DDC"/>
    <w:rsid w:val="00997A4F"/>
    <w:rsid w:val="009B6F6D"/>
    <w:rsid w:val="009C3FC4"/>
    <w:rsid w:val="009D1479"/>
    <w:rsid w:val="009D3C91"/>
    <w:rsid w:val="009F23BA"/>
    <w:rsid w:val="009F3D81"/>
    <w:rsid w:val="00A12956"/>
    <w:rsid w:val="00A12F41"/>
    <w:rsid w:val="00A1554B"/>
    <w:rsid w:val="00A250FF"/>
    <w:rsid w:val="00A25669"/>
    <w:rsid w:val="00A3062F"/>
    <w:rsid w:val="00A34797"/>
    <w:rsid w:val="00A34C9B"/>
    <w:rsid w:val="00A42D08"/>
    <w:rsid w:val="00A438C7"/>
    <w:rsid w:val="00A446B1"/>
    <w:rsid w:val="00A478E9"/>
    <w:rsid w:val="00A51EB3"/>
    <w:rsid w:val="00A537E5"/>
    <w:rsid w:val="00A61460"/>
    <w:rsid w:val="00A61547"/>
    <w:rsid w:val="00A65A7A"/>
    <w:rsid w:val="00A7670F"/>
    <w:rsid w:val="00A80AC7"/>
    <w:rsid w:val="00A850E9"/>
    <w:rsid w:val="00A930A0"/>
    <w:rsid w:val="00A930C6"/>
    <w:rsid w:val="00A95129"/>
    <w:rsid w:val="00AA2646"/>
    <w:rsid w:val="00AB2D14"/>
    <w:rsid w:val="00AB31C2"/>
    <w:rsid w:val="00AC15DC"/>
    <w:rsid w:val="00AC7198"/>
    <w:rsid w:val="00AD1CA3"/>
    <w:rsid w:val="00AD1EC5"/>
    <w:rsid w:val="00AD3AC0"/>
    <w:rsid w:val="00AD56E9"/>
    <w:rsid w:val="00AF03AE"/>
    <w:rsid w:val="00B00887"/>
    <w:rsid w:val="00B04346"/>
    <w:rsid w:val="00B11F80"/>
    <w:rsid w:val="00B26760"/>
    <w:rsid w:val="00B355E1"/>
    <w:rsid w:val="00B419D5"/>
    <w:rsid w:val="00B42D20"/>
    <w:rsid w:val="00B54290"/>
    <w:rsid w:val="00B543F6"/>
    <w:rsid w:val="00B55DC6"/>
    <w:rsid w:val="00B705C6"/>
    <w:rsid w:val="00B85132"/>
    <w:rsid w:val="00B853E8"/>
    <w:rsid w:val="00B85B97"/>
    <w:rsid w:val="00B85CA4"/>
    <w:rsid w:val="00B864E9"/>
    <w:rsid w:val="00B92003"/>
    <w:rsid w:val="00B92B3A"/>
    <w:rsid w:val="00B96FC0"/>
    <w:rsid w:val="00BA7758"/>
    <w:rsid w:val="00BB0EAC"/>
    <w:rsid w:val="00BB3551"/>
    <w:rsid w:val="00BB4233"/>
    <w:rsid w:val="00BB550F"/>
    <w:rsid w:val="00BB7C0A"/>
    <w:rsid w:val="00BC2AFD"/>
    <w:rsid w:val="00BC5205"/>
    <w:rsid w:val="00BC58E6"/>
    <w:rsid w:val="00BC62B5"/>
    <w:rsid w:val="00BE5C69"/>
    <w:rsid w:val="00BE7D42"/>
    <w:rsid w:val="00BE7E57"/>
    <w:rsid w:val="00BF1DB6"/>
    <w:rsid w:val="00BF42F9"/>
    <w:rsid w:val="00BF4ADA"/>
    <w:rsid w:val="00C04E8B"/>
    <w:rsid w:val="00C064DE"/>
    <w:rsid w:val="00C130B4"/>
    <w:rsid w:val="00C16DDD"/>
    <w:rsid w:val="00C26245"/>
    <w:rsid w:val="00C269D6"/>
    <w:rsid w:val="00C4619E"/>
    <w:rsid w:val="00C47CB7"/>
    <w:rsid w:val="00C5164F"/>
    <w:rsid w:val="00C51ED5"/>
    <w:rsid w:val="00C52A2A"/>
    <w:rsid w:val="00C53EAC"/>
    <w:rsid w:val="00C818A5"/>
    <w:rsid w:val="00C86645"/>
    <w:rsid w:val="00C9233B"/>
    <w:rsid w:val="00C97F20"/>
    <w:rsid w:val="00CA042B"/>
    <w:rsid w:val="00CA1ECE"/>
    <w:rsid w:val="00CC0167"/>
    <w:rsid w:val="00CC7C6C"/>
    <w:rsid w:val="00CD1D52"/>
    <w:rsid w:val="00CF1F13"/>
    <w:rsid w:val="00CF3069"/>
    <w:rsid w:val="00CF41F1"/>
    <w:rsid w:val="00D02833"/>
    <w:rsid w:val="00D05724"/>
    <w:rsid w:val="00D0615D"/>
    <w:rsid w:val="00D159D6"/>
    <w:rsid w:val="00D22744"/>
    <w:rsid w:val="00D25274"/>
    <w:rsid w:val="00D25951"/>
    <w:rsid w:val="00D26FF5"/>
    <w:rsid w:val="00D31DBC"/>
    <w:rsid w:val="00D34596"/>
    <w:rsid w:val="00D3499A"/>
    <w:rsid w:val="00D372FF"/>
    <w:rsid w:val="00D42191"/>
    <w:rsid w:val="00D43022"/>
    <w:rsid w:val="00D43AED"/>
    <w:rsid w:val="00D447F7"/>
    <w:rsid w:val="00D52877"/>
    <w:rsid w:val="00D578C4"/>
    <w:rsid w:val="00D65156"/>
    <w:rsid w:val="00D7782F"/>
    <w:rsid w:val="00D81112"/>
    <w:rsid w:val="00D85994"/>
    <w:rsid w:val="00D90B10"/>
    <w:rsid w:val="00D91C28"/>
    <w:rsid w:val="00D953C4"/>
    <w:rsid w:val="00DA03C7"/>
    <w:rsid w:val="00DB161C"/>
    <w:rsid w:val="00DB613C"/>
    <w:rsid w:val="00DC2C3B"/>
    <w:rsid w:val="00DC2C9F"/>
    <w:rsid w:val="00DC368C"/>
    <w:rsid w:val="00DC5612"/>
    <w:rsid w:val="00DC6F9F"/>
    <w:rsid w:val="00DD7152"/>
    <w:rsid w:val="00DE4583"/>
    <w:rsid w:val="00DE4F81"/>
    <w:rsid w:val="00DF19D1"/>
    <w:rsid w:val="00DF7F0E"/>
    <w:rsid w:val="00E001E6"/>
    <w:rsid w:val="00E06F71"/>
    <w:rsid w:val="00E14D20"/>
    <w:rsid w:val="00E241DF"/>
    <w:rsid w:val="00E3040A"/>
    <w:rsid w:val="00E3374B"/>
    <w:rsid w:val="00E3501B"/>
    <w:rsid w:val="00E407D6"/>
    <w:rsid w:val="00E51234"/>
    <w:rsid w:val="00E57D4A"/>
    <w:rsid w:val="00E6463F"/>
    <w:rsid w:val="00E67D09"/>
    <w:rsid w:val="00E7710A"/>
    <w:rsid w:val="00E8254B"/>
    <w:rsid w:val="00E85D22"/>
    <w:rsid w:val="00E915DE"/>
    <w:rsid w:val="00E935D4"/>
    <w:rsid w:val="00EA1ED1"/>
    <w:rsid w:val="00EA381E"/>
    <w:rsid w:val="00EA4C4A"/>
    <w:rsid w:val="00ED111C"/>
    <w:rsid w:val="00ED271B"/>
    <w:rsid w:val="00ED4DD8"/>
    <w:rsid w:val="00ED64A6"/>
    <w:rsid w:val="00ED6D33"/>
    <w:rsid w:val="00ED7AFB"/>
    <w:rsid w:val="00EE4B6E"/>
    <w:rsid w:val="00EE76A3"/>
    <w:rsid w:val="00EF5032"/>
    <w:rsid w:val="00EF6512"/>
    <w:rsid w:val="00F00F70"/>
    <w:rsid w:val="00F1430A"/>
    <w:rsid w:val="00F2202F"/>
    <w:rsid w:val="00F2472E"/>
    <w:rsid w:val="00F25A56"/>
    <w:rsid w:val="00F302F4"/>
    <w:rsid w:val="00F45D5B"/>
    <w:rsid w:val="00F504E2"/>
    <w:rsid w:val="00F50606"/>
    <w:rsid w:val="00F51BB0"/>
    <w:rsid w:val="00F52DF3"/>
    <w:rsid w:val="00F52EEB"/>
    <w:rsid w:val="00F65C22"/>
    <w:rsid w:val="00F72081"/>
    <w:rsid w:val="00F72FBB"/>
    <w:rsid w:val="00F82E5C"/>
    <w:rsid w:val="00F86759"/>
    <w:rsid w:val="00F86C5C"/>
    <w:rsid w:val="00F86EC7"/>
    <w:rsid w:val="00F91F01"/>
    <w:rsid w:val="00FA20B5"/>
    <w:rsid w:val="00FA4981"/>
    <w:rsid w:val="00FA49C3"/>
    <w:rsid w:val="00FC0C56"/>
    <w:rsid w:val="00FC1318"/>
    <w:rsid w:val="00FC5216"/>
    <w:rsid w:val="00FC6FD6"/>
    <w:rsid w:val="00FD09BF"/>
    <w:rsid w:val="00FE0470"/>
    <w:rsid w:val="00FE2F2A"/>
    <w:rsid w:val="00FE3F0F"/>
    <w:rsid w:val="00FF2C41"/>
    <w:rsid w:val="00FF34DA"/>
    <w:rsid w:val="00FF673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6F7F3"/>
  <w15:docId w15:val="{2C3CD8B8-BDD2-444D-8A34-5BC7F782F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19D"/>
    <w:pPr>
      <w:widowControl w:val="0"/>
      <w:jc w:val="both"/>
    </w:pPr>
  </w:style>
  <w:style w:type="paragraph" w:styleId="Heading1">
    <w:name w:val="heading 1"/>
    <w:basedOn w:val="Normal"/>
    <w:next w:val="Normal"/>
    <w:link w:val="Heading1Char"/>
    <w:qFormat/>
    <w:rsid w:val="0071164E"/>
    <w:pPr>
      <w:keepNext/>
      <w:keepLines/>
      <w:spacing w:line="500" w:lineRule="exact"/>
      <w:outlineLvl w:val="0"/>
    </w:pPr>
    <w:rPr>
      <w:rFonts w:ascii="宋体" w:eastAsia="宋体" w:hAnsi="宋体"/>
      <w:b/>
      <w:bCs/>
      <w:kern w:val="44"/>
      <w:sz w:val="32"/>
      <w:szCs w:val="32"/>
    </w:rPr>
  </w:style>
  <w:style w:type="paragraph" w:styleId="Heading2">
    <w:name w:val="heading 2"/>
    <w:aliases w:val="标题 2 Char Char Char Char Char Char,4.1,H2,Title2,h2,2nd level,2,Header 2,l2,Titre2,Head 2,Level 2 Head,heading 2,sect 1.2,DO NOT USE_h2,chn,Chapter Number/Appendix Letter,Heading 2 Hidden,Heading 2 CCBS,Underrubrik1,prop2,Heading2,No Number,A"/>
    <w:basedOn w:val="Normal"/>
    <w:next w:val="Normal"/>
    <w:link w:val="Heading2Char"/>
    <w:unhideWhenUsed/>
    <w:qFormat/>
    <w:rsid w:val="000F7340"/>
    <w:pPr>
      <w:keepNext/>
      <w:keepLines/>
      <w:spacing w:line="500" w:lineRule="exact"/>
      <w:outlineLvl w:val="1"/>
    </w:pPr>
    <w:rPr>
      <w:rFonts w:ascii="Times New Roman" w:eastAsia="仿宋_GB2312" w:hAnsi="Times New Roman" w:cs="Times New Roman"/>
      <w:b/>
      <w:bCs/>
      <w:sz w:val="30"/>
      <w:szCs w:val="30"/>
    </w:rPr>
  </w:style>
  <w:style w:type="paragraph" w:styleId="Heading3">
    <w:name w:val="heading 3"/>
    <w:aliases w:val="h3,H3,level_3,PIM 3,Level 3 Head,Heading 3 - old,sect1.2.3,sect1.2.31,sect1.2.32,sect1.2.311,sect1.2.33,sect1.2.312,Bold Head,bh,3rd level,3,Underrubrik2,heading 3,BOD 0,heading 3TOC,Level 1 - 1,l3,CT,Level 3 Topic Heading,ISO2,L3,bh1,bh2"/>
    <w:basedOn w:val="Normal"/>
    <w:next w:val="Normal"/>
    <w:link w:val="Heading3Char"/>
    <w:unhideWhenUsed/>
    <w:qFormat/>
    <w:rsid w:val="00F52DF3"/>
    <w:pPr>
      <w:keepNext/>
      <w:keepLines/>
      <w:spacing w:before="260" w:after="260" w:line="416" w:lineRule="auto"/>
      <w:outlineLvl w:val="2"/>
    </w:pPr>
    <w:rPr>
      <w:b/>
      <w:bCs/>
      <w:sz w:val="32"/>
      <w:szCs w:val="32"/>
    </w:rPr>
  </w:style>
  <w:style w:type="paragraph" w:styleId="Heading4">
    <w:name w:val="heading 4"/>
    <w:aliases w:val="H4,h4,4th level,heading 4,bullet,bl,bb,sect 1.2.3.4,Ref Heading 1,rh1,sect 1.2.3.41,Ref Heading 11,rh11,sect 1.2.3.42,Ref Heading 12,rh12,sect 1.2.3.411,Ref Heading 111,rh111,sect 1.2.3.43,Ref Heading 13,rh13,sect 1.2.3.412,Ref Heading 112,4"/>
    <w:basedOn w:val="Normal"/>
    <w:next w:val="Normal"/>
    <w:link w:val="Heading4Char"/>
    <w:unhideWhenUsed/>
    <w:qFormat/>
    <w:rsid w:val="00086BF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qFormat/>
    <w:rsid w:val="00027D4F"/>
    <w:pPr>
      <w:keepNext/>
      <w:keepLines/>
      <w:spacing w:before="280" w:after="290" w:line="376" w:lineRule="auto"/>
      <w:ind w:left="1008" w:hanging="1008"/>
      <w:outlineLvl w:val="4"/>
    </w:pPr>
    <w:rPr>
      <w:rFonts w:ascii="Times New Roman" w:eastAsia="仿宋_GB2312" w:hAnsi="Times New Roman" w:cs="Times New Roman"/>
      <w:b/>
      <w:bCs/>
      <w:sz w:val="28"/>
      <w:szCs w:val="28"/>
      <w:lang w:val="x-none" w:eastAsia="x-none"/>
    </w:rPr>
  </w:style>
  <w:style w:type="paragraph" w:styleId="Heading6">
    <w:name w:val="heading 6"/>
    <w:basedOn w:val="Normal"/>
    <w:next w:val="Normal"/>
    <w:link w:val="Heading6Char"/>
    <w:qFormat/>
    <w:rsid w:val="00027D4F"/>
    <w:pPr>
      <w:keepNext/>
      <w:keepLines/>
      <w:spacing w:before="240" w:after="64" w:line="320" w:lineRule="auto"/>
      <w:ind w:left="1152" w:hanging="1152"/>
      <w:outlineLvl w:val="5"/>
    </w:pPr>
    <w:rPr>
      <w:rFonts w:ascii="Cambria" w:eastAsia="宋体" w:hAnsi="Cambria" w:cs="Times New Roman"/>
      <w:b/>
      <w:bCs/>
      <w:sz w:val="24"/>
      <w:szCs w:val="24"/>
      <w:lang w:val="x-none" w:eastAsia="x-none"/>
    </w:rPr>
  </w:style>
  <w:style w:type="paragraph" w:styleId="Heading7">
    <w:name w:val="heading 7"/>
    <w:basedOn w:val="Normal"/>
    <w:next w:val="Normal"/>
    <w:link w:val="Heading7Char"/>
    <w:qFormat/>
    <w:rsid w:val="00027D4F"/>
    <w:pPr>
      <w:keepNext/>
      <w:keepLines/>
      <w:spacing w:before="240" w:after="64" w:line="320" w:lineRule="auto"/>
      <w:ind w:left="1296" w:hanging="1296"/>
      <w:outlineLvl w:val="6"/>
    </w:pPr>
    <w:rPr>
      <w:rFonts w:ascii="Times New Roman" w:eastAsia="仿宋_GB2312" w:hAnsi="Times New Roman" w:cs="Times New Roman"/>
      <w:b/>
      <w:bCs/>
      <w:sz w:val="24"/>
      <w:szCs w:val="24"/>
      <w:lang w:val="x-none" w:eastAsia="x-none"/>
    </w:rPr>
  </w:style>
  <w:style w:type="paragraph" w:styleId="Heading8">
    <w:name w:val="heading 8"/>
    <w:basedOn w:val="Normal"/>
    <w:next w:val="Normal"/>
    <w:link w:val="Heading8Char"/>
    <w:qFormat/>
    <w:rsid w:val="00027D4F"/>
    <w:pPr>
      <w:keepNext/>
      <w:keepLines/>
      <w:spacing w:before="240" w:after="64" w:line="320" w:lineRule="auto"/>
      <w:ind w:left="1440" w:hanging="1440"/>
      <w:outlineLvl w:val="7"/>
    </w:pPr>
    <w:rPr>
      <w:rFonts w:ascii="Cambria" w:eastAsia="宋体" w:hAnsi="Cambria" w:cs="Times New Roman"/>
      <w:sz w:val="24"/>
      <w:szCs w:val="24"/>
      <w:lang w:val="x-none" w:eastAsia="x-none"/>
    </w:rPr>
  </w:style>
  <w:style w:type="paragraph" w:styleId="Heading9">
    <w:name w:val="heading 9"/>
    <w:basedOn w:val="Normal"/>
    <w:next w:val="Normal"/>
    <w:link w:val="Heading9Char"/>
    <w:qFormat/>
    <w:rsid w:val="00027D4F"/>
    <w:pPr>
      <w:keepNext/>
      <w:keepLines/>
      <w:spacing w:before="240" w:after="64" w:line="320" w:lineRule="auto"/>
      <w:ind w:left="1584" w:hanging="1584"/>
      <w:outlineLvl w:val="8"/>
    </w:pPr>
    <w:rPr>
      <w:rFonts w:ascii="Cambria" w:eastAsia="宋体" w:hAnsi="Cambria" w:cs="Times New Roman"/>
      <w:szCs w:val="21"/>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164E"/>
    <w:rPr>
      <w:rFonts w:ascii="宋体" w:eastAsia="宋体" w:hAnsi="宋体"/>
      <w:b/>
      <w:bCs/>
      <w:kern w:val="44"/>
      <w:sz w:val="32"/>
      <w:szCs w:val="32"/>
    </w:rPr>
  </w:style>
  <w:style w:type="character" w:customStyle="1" w:styleId="Heading2Char">
    <w:name w:val="Heading 2 Char"/>
    <w:aliases w:val="标题 2 Char Char Char Char Char Char Char,4.1 Char,H2 Char,Title2 Char,h2 Char,2nd level Char,2 Char,Header 2 Char,l2 Char,Titre2 Char,Head 2 Char,Level 2 Head Char,heading 2 Char,sect 1.2 Char,DO NOT USE_h2 Char,chn Char,Underrubrik1 Char"/>
    <w:basedOn w:val="DefaultParagraphFont"/>
    <w:link w:val="Heading2"/>
    <w:rsid w:val="000F7340"/>
    <w:rPr>
      <w:rFonts w:ascii="Times New Roman" w:eastAsia="仿宋_GB2312" w:hAnsi="Times New Roman" w:cs="Times New Roman"/>
      <w:b/>
      <w:bCs/>
      <w:sz w:val="30"/>
      <w:szCs w:val="30"/>
    </w:rPr>
  </w:style>
  <w:style w:type="character" w:customStyle="1" w:styleId="Heading3Char">
    <w:name w:val="Heading 3 Char"/>
    <w:aliases w:val="h3 Char,H3 Char,level_3 Char,PIM 3 Char,Level 3 Head Char,Heading 3 - old Char,sect1.2.3 Char,sect1.2.31 Char,sect1.2.32 Char,sect1.2.311 Char,sect1.2.33 Char,sect1.2.312 Char,Bold Head Char,bh Char,3rd level Char,3 Char,Underrubrik2 Char"/>
    <w:basedOn w:val="DefaultParagraphFont"/>
    <w:link w:val="Heading3"/>
    <w:rsid w:val="00F52DF3"/>
    <w:rPr>
      <w:b/>
      <w:bCs/>
      <w:sz w:val="32"/>
      <w:szCs w:val="32"/>
    </w:rPr>
  </w:style>
  <w:style w:type="character" w:customStyle="1" w:styleId="Heading4Char">
    <w:name w:val="Heading 4 Char"/>
    <w:aliases w:val="H4 Char,h4 Char,4th level Char,heading 4 Char,bullet Char,bl Char,bb Char,sect 1.2.3.4 Char,Ref Heading 1 Char,rh1 Char,sect 1.2.3.41 Char,Ref Heading 11 Char,rh11 Char,sect 1.2.3.42 Char,Ref Heading 12 Char,rh12 Char,sect 1.2.3.411 Char"/>
    <w:basedOn w:val="DefaultParagraphFont"/>
    <w:link w:val="Heading4"/>
    <w:uiPriority w:val="9"/>
    <w:rsid w:val="00086BFA"/>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rsid w:val="00027D4F"/>
    <w:rPr>
      <w:rFonts w:ascii="Times New Roman" w:eastAsia="仿宋_GB2312" w:hAnsi="Times New Roman" w:cs="Times New Roman"/>
      <w:b/>
      <w:bCs/>
      <w:sz w:val="28"/>
      <w:szCs w:val="28"/>
      <w:lang w:val="x-none" w:eastAsia="x-none"/>
    </w:rPr>
  </w:style>
  <w:style w:type="character" w:customStyle="1" w:styleId="Heading6Char">
    <w:name w:val="Heading 6 Char"/>
    <w:basedOn w:val="DefaultParagraphFont"/>
    <w:link w:val="Heading6"/>
    <w:rsid w:val="00027D4F"/>
    <w:rPr>
      <w:rFonts w:ascii="Cambria" w:eastAsia="宋体" w:hAnsi="Cambria" w:cs="Times New Roman"/>
      <w:b/>
      <w:bCs/>
      <w:sz w:val="24"/>
      <w:szCs w:val="24"/>
      <w:lang w:val="x-none" w:eastAsia="x-none"/>
    </w:rPr>
  </w:style>
  <w:style w:type="character" w:customStyle="1" w:styleId="Heading7Char">
    <w:name w:val="Heading 7 Char"/>
    <w:basedOn w:val="DefaultParagraphFont"/>
    <w:link w:val="Heading7"/>
    <w:rsid w:val="00027D4F"/>
    <w:rPr>
      <w:rFonts w:ascii="Times New Roman" w:eastAsia="仿宋_GB2312" w:hAnsi="Times New Roman" w:cs="Times New Roman"/>
      <w:b/>
      <w:bCs/>
      <w:sz w:val="24"/>
      <w:szCs w:val="24"/>
      <w:lang w:val="x-none" w:eastAsia="x-none"/>
    </w:rPr>
  </w:style>
  <w:style w:type="character" w:customStyle="1" w:styleId="Heading8Char">
    <w:name w:val="Heading 8 Char"/>
    <w:basedOn w:val="DefaultParagraphFont"/>
    <w:link w:val="Heading8"/>
    <w:rsid w:val="00027D4F"/>
    <w:rPr>
      <w:rFonts w:ascii="Cambria" w:eastAsia="宋体" w:hAnsi="Cambria" w:cs="Times New Roman"/>
      <w:sz w:val="24"/>
      <w:szCs w:val="24"/>
      <w:lang w:val="x-none" w:eastAsia="x-none"/>
    </w:rPr>
  </w:style>
  <w:style w:type="character" w:customStyle="1" w:styleId="Heading9Char">
    <w:name w:val="Heading 9 Char"/>
    <w:basedOn w:val="DefaultParagraphFont"/>
    <w:link w:val="Heading9"/>
    <w:rsid w:val="00027D4F"/>
    <w:rPr>
      <w:rFonts w:ascii="Cambria" w:eastAsia="宋体" w:hAnsi="Cambria" w:cs="Times New Roman"/>
      <w:szCs w:val="21"/>
      <w:lang w:val="x-none" w:eastAsia="x-none"/>
    </w:rPr>
  </w:style>
  <w:style w:type="paragraph" w:styleId="Header">
    <w:name w:val="header"/>
    <w:basedOn w:val="Normal"/>
    <w:link w:val="HeaderChar"/>
    <w:uiPriority w:val="99"/>
    <w:unhideWhenUsed/>
    <w:rsid w:val="00A850E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850E9"/>
    <w:rPr>
      <w:sz w:val="18"/>
      <w:szCs w:val="18"/>
    </w:rPr>
  </w:style>
  <w:style w:type="paragraph" w:styleId="Footer">
    <w:name w:val="footer"/>
    <w:basedOn w:val="Normal"/>
    <w:link w:val="FooterChar"/>
    <w:uiPriority w:val="99"/>
    <w:unhideWhenUsed/>
    <w:rsid w:val="00A850E9"/>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850E9"/>
    <w:rPr>
      <w:sz w:val="18"/>
      <w:szCs w:val="18"/>
    </w:rPr>
  </w:style>
  <w:style w:type="paragraph" w:styleId="ListParagraph">
    <w:name w:val="List Paragraph"/>
    <w:basedOn w:val="Normal"/>
    <w:uiPriority w:val="34"/>
    <w:qFormat/>
    <w:rsid w:val="009806F9"/>
    <w:pPr>
      <w:ind w:firstLineChars="200" w:firstLine="420"/>
    </w:pPr>
  </w:style>
  <w:style w:type="table" w:styleId="TableGrid">
    <w:name w:val="Table Grid"/>
    <w:basedOn w:val="TableNormal"/>
    <w:uiPriority w:val="39"/>
    <w:rsid w:val="009D14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02F4"/>
    <w:rPr>
      <w:rFonts w:asciiTheme="majorHAnsi" w:eastAsia="黑体" w:hAnsiTheme="majorHAnsi" w:cstheme="majorBidi"/>
      <w:sz w:val="20"/>
      <w:szCs w:val="20"/>
    </w:rPr>
  </w:style>
  <w:style w:type="paragraph" w:styleId="BalloonText">
    <w:name w:val="Balloon Text"/>
    <w:basedOn w:val="Normal"/>
    <w:link w:val="BalloonTextChar"/>
    <w:uiPriority w:val="99"/>
    <w:semiHidden/>
    <w:unhideWhenUsed/>
    <w:rsid w:val="00317491"/>
    <w:rPr>
      <w:sz w:val="18"/>
      <w:szCs w:val="18"/>
    </w:rPr>
  </w:style>
  <w:style w:type="character" w:customStyle="1" w:styleId="BalloonTextChar">
    <w:name w:val="Balloon Text Char"/>
    <w:basedOn w:val="DefaultParagraphFont"/>
    <w:link w:val="BalloonText"/>
    <w:uiPriority w:val="99"/>
    <w:semiHidden/>
    <w:rsid w:val="00317491"/>
    <w:rPr>
      <w:sz w:val="18"/>
      <w:szCs w:val="18"/>
    </w:rPr>
  </w:style>
  <w:style w:type="character" w:styleId="PageNumber">
    <w:name w:val="page number"/>
    <w:rsid w:val="00F51BB0"/>
    <w:rPr>
      <w:rFonts w:ascii="Tahoma" w:eastAsia="宋体" w:hAnsi="Tahoma" w:cs="Times New Roman"/>
      <w:b/>
      <w:sz w:val="21"/>
      <w:szCs w:val="21"/>
      <w:lang w:val="en-US" w:eastAsia="zh-CN" w:bidi="ar-SA"/>
    </w:rPr>
  </w:style>
  <w:style w:type="paragraph" w:customStyle="1" w:styleId="1">
    <w:name w:val="列出段落1"/>
    <w:basedOn w:val="Normal"/>
    <w:rsid w:val="00027D4F"/>
    <w:pPr>
      <w:ind w:firstLineChars="200" w:firstLine="420"/>
    </w:pPr>
    <w:rPr>
      <w:rFonts w:ascii="Times New Roman" w:eastAsia="仿宋_GB2312" w:hAnsi="Times New Roman" w:cs="Times New Roman"/>
      <w:sz w:val="30"/>
      <w:szCs w:val="24"/>
    </w:rPr>
  </w:style>
  <w:style w:type="paragraph" w:styleId="TOCHeading">
    <w:name w:val="TOC Heading"/>
    <w:basedOn w:val="Heading1"/>
    <w:next w:val="Normal"/>
    <w:uiPriority w:val="39"/>
    <w:unhideWhenUsed/>
    <w:qFormat/>
    <w:rsid w:val="00B864E9"/>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rPr>
  </w:style>
  <w:style w:type="paragraph" w:styleId="TOC2">
    <w:name w:val="toc 2"/>
    <w:basedOn w:val="Normal"/>
    <w:next w:val="Normal"/>
    <w:autoRedefine/>
    <w:uiPriority w:val="39"/>
    <w:unhideWhenUsed/>
    <w:rsid w:val="00B864E9"/>
    <w:pPr>
      <w:ind w:leftChars="200" w:left="420"/>
    </w:pPr>
  </w:style>
  <w:style w:type="character" w:styleId="Hyperlink">
    <w:name w:val="Hyperlink"/>
    <w:basedOn w:val="DefaultParagraphFont"/>
    <w:uiPriority w:val="99"/>
    <w:unhideWhenUsed/>
    <w:rsid w:val="00B864E9"/>
    <w:rPr>
      <w:color w:val="0563C1" w:themeColor="hyperlink"/>
      <w:u w:val="single"/>
    </w:rPr>
  </w:style>
  <w:style w:type="paragraph" w:styleId="TOC1">
    <w:name w:val="toc 1"/>
    <w:basedOn w:val="Normal"/>
    <w:next w:val="Normal"/>
    <w:autoRedefine/>
    <w:uiPriority w:val="39"/>
    <w:unhideWhenUsed/>
    <w:rsid w:val="00FC5216"/>
    <w:pPr>
      <w:tabs>
        <w:tab w:val="right" w:leader="dot" w:pos="8296"/>
      </w:tabs>
      <w:jc w:val="center"/>
    </w:pPr>
    <w:rPr>
      <w:sz w:val="28"/>
      <w:szCs w:val="28"/>
    </w:rPr>
  </w:style>
  <w:style w:type="paragraph" w:styleId="TOC3">
    <w:name w:val="toc 3"/>
    <w:basedOn w:val="Normal"/>
    <w:next w:val="Normal"/>
    <w:autoRedefine/>
    <w:uiPriority w:val="39"/>
    <w:unhideWhenUsed/>
    <w:rsid w:val="007A1D54"/>
    <w:pPr>
      <w:ind w:leftChars="400" w:left="840"/>
    </w:pPr>
  </w:style>
  <w:style w:type="paragraph" w:styleId="TOC4">
    <w:name w:val="toc 4"/>
    <w:basedOn w:val="Normal"/>
    <w:next w:val="Normal"/>
    <w:autoRedefine/>
    <w:uiPriority w:val="39"/>
    <w:unhideWhenUsed/>
    <w:rsid w:val="007A1D54"/>
    <w:pPr>
      <w:ind w:leftChars="600" w:left="1260"/>
    </w:pPr>
  </w:style>
  <w:style w:type="paragraph" w:styleId="TOC5">
    <w:name w:val="toc 5"/>
    <w:basedOn w:val="Normal"/>
    <w:next w:val="Normal"/>
    <w:autoRedefine/>
    <w:uiPriority w:val="39"/>
    <w:unhideWhenUsed/>
    <w:rsid w:val="007A1D54"/>
    <w:pPr>
      <w:ind w:leftChars="800" w:left="1680"/>
    </w:pPr>
  </w:style>
  <w:style w:type="paragraph" w:styleId="TOC6">
    <w:name w:val="toc 6"/>
    <w:basedOn w:val="Normal"/>
    <w:next w:val="Normal"/>
    <w:autoRedefine/>
    <w:uiPriority w:val="39"/>
    <w:unhideWhenUsed/>
    <w:rsid w:val="007A1D54"/>
    <w:pPr>
      <w:ind w:leftChars="1000" w:left="2100"/>
    </w:pPr>
  </w:style>
  <w:style w:type="paragraph" w:styleId="TOC7">
    <w:name w:val="toc 7"/>
    <w:basedOn w:val="Normal"/>
    <w:next w:val="Normal"/>
    <w:autoRedefine/>
    <w:uiPriority w:val="39"/>
    <w:unhideWhenUsed/>
    <w:rsid w:val="007A1D54"/>
    <w:pPr>
      <w:ind w:leftChars="1200" w:left="2520"/>
    </w:pPr>
  </w:style>
  <w:style w:type="paragraph" w:styleId="TOC8">
    <w:name w:val="toc 8"/>
    <w:basedOn w:val="Normal"/>
    <w:next w:val="Normal"/>
    <w:autoRedefine/>
    <w:uiPriority w:val="39"/>
    <w:unhideWhenUsed/>
    <w:rsid w:val="007A1D54"/>
    <w:pPr>
      <w:ind w:leftChars="1400" w:left="2940"/>
    </w:pPr>
  </w:style>
  <w:style w:type="paragraph" w:styleId="TOC9">
    <w:name w:val="toc 9"/>
    <w:basedOn w:val="Normal"/>
    <w:next w:val="Normal"/>
    <w:autoRedefine/>
    <w:uiPriority w:val="39"/>
    <w:unhideWhenUsed/>
    <w:rsid w:val="007A1D54"/>
    <w:pPr>
      <w:ind w:leftChars="1600" w:left="3360"/>
    </w:pPr>
  </w:style>
  <w:style w:type="paragraph" w:customStyle="1" w:styleId="msonormal0">
    <w:name w:val="msonormal"/>
    <w:basedOn w:val="Normal"/>
    <w:rsid w:val="004559A6"/>
    <w:pPr>
      <w:widowControl/>
      <w:spacing w:before="100" w:beforeAutospacing="1" w:after="100" w:afterAutospacing="1"/>
      <w:jc w:val="left"/>
    </w:pPr>
    <w:rPr>
      <w:rFonts w:ascii="宋体" w:eastAsia="宋体" w:hAnsi="宋体" w:cs="宋体"/>
      <w:kern w:val="0"/>
      <w:sz w:val="24"/>
      <w:szCs w:val="24"/>
    </w:rPr>
  </w:style>
  <w:style w:type="paragraph" w:customStyle="1" w:styleId="font0">
    <w:name w:val="font0"/>
    <w:basedOn w:val="Normal"/>
    <w:rsid w:val="004559A6"/>
    <w:pPr>
      <w:widowControl/>
      <w:spacing w:before="100" w:beforeAutospacing="1" w:after="100" w:afterAutospacing="1"/>
      <w:jc w:val="left"/>
    </w:pPr>
    <w:rPr>
      <w:rFonts w:ascii="宋体" w:eastAsia="宋体" w:hAnsi="宋体" w:cs="宋体"/>
      <w:kern w:val="0"/>
      <w:sz w:val="24"/>
      <w:szCs w:val="24"/>
    </w:rPr>
  </w:style>
  <w:style w:type="paragraph" w:customStyle="1" w:styleId="font5">
    <w:name w:val="font5"/>
    <w:basedOn w:val="Normal"/>
    <w:rsid w:val="004559A6"/>
    <w:pPr>
      <w:widowControl/>
      <w:spacing w:before="100" w:beforeAutospacing="1" w:after="100" w:afterAutospacing="1"/>
      <w:jc w:val="left"/>
    </w:pPr>
    <w:rPr>
      <w:rFonts w:ascii="宋体" w:eastAsia="宋体" w:hAnsi="宋体" w:cs="宋体"/>
      <w:kern w:val="0"/>
      <w:sz w:val="20"/>
      <w:szCs w:val="20"/>
    </w:rPr>
  </w:style>
  <w:style w:type="paragraph" w:customStyle="1" w:styleId="font6">
    <w:name w:val="font6"/>
    <w:basedOn w:val="Normal"/>
    <w:rsid w:val="004559A6"/>
    <w:pPr>
      <w:widowControl/>
      <w:spacing w:before="100" w:beforeAutospacing="1" w:after="100" w:afterAutospacing="1"/>
      <w:jc w:val="left"/>
    </w:pPr>
    <w:rPr>
      <w:rFonts w:ascii="宋体" w:eastAsia="宋体" w:hAnsi="宋体" w:cs="宋体"/>
      <w:color w:val="000000"/>
      <w:kern w:val="0"/>
      <w:sz w:val="22"/>
    </w:rPr>
  </w:style>
  <w:style w:type="paragraph" w:customStyle="1" w:styleId="font7">
    <w:name w:val="font7"/>
    <w:basedOn w:val="Normal"/>
    <w:rsid w:val="004559A6"/>
    <w:pPr>
      <w:widowControl/>
      <w:spacing w:before="100" w:beforeAutospacing="1" w:after="100" w:afterAutospacing="1"/>
      <w:jc w:val="left"/>
    </w:pPr>
    <w:rPr>
      <w:rFonts w:ascii="宋体" w:eastAsia="宋体" w:hAnsi="宋体" w:cs="宋体"/>
      <w:kern w:val="0"/>
      <w:sz w:val="18"/>
      <w:szCs w:val="18"/>
    </w:rPr>
  </w:style>
  <w:style w:type="paragraph" w:customStyle="1" w:styleId="font8">
    <w:name w:val="font8"/>
    <w:basedOn w:val="Normal"/>
    <w:rsid w:val="004559A6"/>
    <w:pPr>
      <w:widowControl/>
      <w:spacing w:before="100" w:beforeAutospacing="1" w:after="100" w:afterAutospacing="1"/>
      <w:jc w:val="left"/>
    </w:pPr>
    <w:rPr>
      <w:rFonts w:ascii="宋体" w:eastAsia="宋体" w:hAnsi="宋体" w:cs="宋体"/>
      <w:kern w:val="0"/>
      <w:sz w:val="24"/>
      <w:szCs w:val="24"/>
    </w:rPr>
  </w:style>
  <w:style w:type="paragraph" w:customStyle="1" w:styleId="font9">
    <w:name w:val="font9"/>
    <w:basedOn w:val="Normal"/>
    <w:rsid w:val="004559A6"/>
    <w:pPr>
      <w:widowControl/>
      <w:spacing w:before="100" w:beforeAutospacing="1" w:after="100" w:afterAutospacing="1"/>
      <w:jc w:val="left"/>
    </w:pPr>
    <w:rPr>
      <w:rFonts w:ascii="Times New Roman" w:eastAsia="宋体" w:hAnsi="Times New Roman" w:cs="Times New Roman"/>
      <w:kern w:val="0"/>
      <w:sz w:val="20"/>
      <w:szCs w:val="20"/>
    </w:rPr>
  </w:style>
  <w:style w:type="paragraph" w:customStyle="1" w:styleId="font10">
    <w:name w:val="font10"/>
    <w:basedOn w:val="Normal"/>
    <w:rsid w:val="004559A6"/>
    <w:pPr>
      <w:widowControl/>
      <w:spacing w:before="100" w:beforeAutospacing="1" w:after="100" w:afterAutospacing="1"/>
      <w:jc w:val="left"/>
    </w:pPr>
    <w:rPr>
      <w:rFonts w:ascii="宋体" w:eastAsia="宋体" w:hAnsi="宋体" w:cs="宋体"/>
      <w:kern w:val="0"/>
      <w:sz w:val="20"/>
      <w:szCs w:val="20"/>
    </w:rPr>
  </w:style>
  <w:style w:type="paragraph" w:customStyle="1" w:styleId="font11">
    <w:name w:val="font11"/>
    <w:basedOn w:val="Normal"/>
    <w:rsid w:val="004559A6"/>
    <w:pPr>
      <w:widowControl/>
      <w:spacing w:before="100" w:beforeAutospacing="1" w:after="100" w:afterAutospacing="1"/>
      <w:jc w:val="left"/>
    </w:pPr>
    <w:rPr>
      <w:rFonts w:ascii="Times New Roman" w:eastAsia="宋体" w:hAnsi="Times New Roman" w:cs="Times New Roman"/>
      <w:kern w:val="0"/>
      <w:sz w:val="20"/>
      <w:szCs w:val="20"/>
    </w:rPr>
  </w:style>
  <w:style w:type="paragraph" w:customStyle="1" w:styleId="font12">
    <w:name w:val="font12"/>
    <w:basedOn w:val="Normal"/>
    <w:rsid w:val="004559A6"/>
    <w:pPr>
      <w:widowControl/>
      <w:spacing w:before="100" w:beforeAutospacing="1" w:after="100" w:afterAutospacing="1"/>
      <w:jc w:val="left"/>
    </w:pPr>
    <w:rPr>
      <w:rFonts w:ascii="宋体" w:eastAsia="宋体" w:hAnsi="宋体" w:cs="宋体"/>
      <w:color w:val="333333"/>
      <w:kern w:val="0"/>
      <w:sz w:val="20"/>
      <w:szCs w:val="20"/>
    </w:rPr>
  </w:style>
  <w:style w:type="paragraph" w:customStyle="1" w:styleId="font13">
    <w:name w:val="font13"/>
    <w:basedOn w:val="Normal"/>
    <w:rsid w:val="004559A6"/>
    <w:pPr>
      <w:widowControl/>
      <w:spacing w:before="100" w:beforeAutospacing="1" w:after="100" w:afterAutospacing="1"/>
      <w:jc w:val="left"/>
    </w:pPr>
    <w:rPr>
      <w:rFonts w:ascii="Arial" w:eastAsia="宋体" w:hAnsi="Arial" w:cs="Arial"/>
      <w:color w:val="333333"/>
      <w:kern w:val="0"/>
      <w:sz w:val="20"/>
      <w:szCs w:val="20"/>
    </w:rPr>
  </w:style>
  <w:style w:type="paragraph" w:customStyle="1" w:styleId="font14">
    <w:name w:val="font14"/>
    <w:basedOn w:val="Normal"/>
    <w:rsid w:val="004559A6"/>
    <w:pPr>
      <w:widowControl/>
      <w:spacing w:before="100" w:beforeAutospacing="1" w:after="100" w:afterAutospacing="1"/>
      <w:jc w:val="left"/>
    </w:pPr>
    <w:rPr>
      <w:rFonts w:ascii="宋体" w:eastAsia="宋体" w:hAnsi="宋体" w:cs="宋体"/>
      <w:kern w:val="0"/>
      <w:sz w:val="20"/>
      <w:szCs w:val="20"/>
    </w:rPr>
  </w:style>
  <w:style w:type="paragraph" w:customStyle="1" w:styleId="font15">
    <w:name w:val="font15"/>
    <w:basedOn w:val="Normal"/>
    <w:rsid w:val="004559A6"/>
    <w:pPr>
      <w:widowControl/>
      <w:spacing w:before="100" w:beforeAutospacing="1" w:after="100" w:afterAutospacing="1"/>
      <w:jc w:val="left"/>
    </w:pPr>
    <w:rPr>
      <w:rFonts w:ascii="宋体" w:eastAsia="宋体" w:hAnsi="宋体" w:cs="宋体"/>
      <w:kern w:val="0"/>
      <w:sz w:val="18"/>
      <w:szCs w:val="18"/>
    </w:rPr>
  </w:style>
  <w:style w:type="paragraph" w:customStyle="1" w:styleId="font16">
    <w:name w:val="font16"/>
    <w:basedOn w:val="Normal"/>
    <w:rsid w:val="004559A6"/>
    <w:pPr>
      <w:widowControl/>
      <w:spacing w:before="100" w:beforeAutospacing="1" w:after="100" w:afterAutospacing="1"/>
      <w:jc w:val="left"/>
    </w:pPr>
    <w:rPr>
      <w:rFonts w:ascii="宋体" w:eastAsia="宋体" w:hAnsi="宋体" w:cs="宋体"/>
      <w:color w:val="000000"/>
      <w:kern w:val="0"/>
      <w:sz w:val="24"/>
      <w:szCs w:val="24"/>
    </w:rPr>
  </w:style>
  <w:style w:type="paragraph" w:customStyle="1" w:styleId="font17">
    <w:name w:val="font17"/>
    <w:basedOn w:val="Normal"/>
    <w:rsid w:val="004559A6"/>
    <w:pPr>
      <w:widowControl/>
      <w:spacing w:before="100" w:beforeAutospacing="1" w:after="100" w:afterAutospacing="1"/>
      <w:jc w:val="left"/>
    </w:pPr>
    <w:rPr>
      <w:rFonts w:ascii="Calibri" w:eastAsia="宋体" w:hAnsi="Calibri" w:cs="宋体"/>
      <w:color w:val="000000"/>
      <w:kern w:val="0"/>
      <w:sz w:val="24"/>
      <w:szCs w:val="24"/>
    </w:rPr>
  </w:style>
  <w:style w:type="paragraph" w:customStyle="1" w:styleId="xl638">
    <w:name w:val="xl638"/>
    <w:basedOn w:val="Normal"/>
    <w:rsid w:val="004559A6"/>
    <w:pPr>
      <w:widowControl/>
      <w:spacing w:before="100" w:beforeAutospacing="1" w:after="100" w:afterAutospacing="1"/>
      <w:jc w:val="left"/>
    </w:pPr>
    <w:rPr>
      <w:rFonts w:ascii="宋体" w:eastAsia="宋体" w:hAnsi="宋体" w:cs="宋体"/>
      <w:kern w:val="0"/>
      <w:sz w:val="20"/>
      <w:szCs w:val="20"/>
    </w:rPr>
  </w:style>
  <w:style w:type="paragraph" w:customStyle="1" w:styleId="xl639">
    <w:name w:val="xl639"/>
    <w:basedOn w:val="Normal"/>
    <w:rsid w:val="004559A6"/>
    <w:pPr>
      <w:widowControl/>
      <w:spacing w:before="100" w:beforeAutospacing="1" w:after="100" w:afterAutospacing="1"/>
      <w:jc w:val="left"/>
    </w:pPr>
    <w:rPr>
      <w:rFonts w:ascii="宋体" w:eastAsia="宋体" w:hAnsi="宋体" w:cs="宋体"/>
      <w:kern w:val="0"/>
      <w:sz w:val="20"/>
      <w:szCs w:val="20"/>
    </w:rPr>
  </w:style>
  <w:style w:type="paragraph" w:customStyle="1" w:styleId="xl640">
    <w:name w:val="xl640"/>
    <w:basedOn w:val="Normal"/>
    <w:rsid w:val="004559A6"/>
    <w:pPr>
      <w:widowControl/>
      <w:spacing w:before="100" w:beforeAutospacing="1" w:after="100" w:afterAutospacing="1"/>
      <w:jc w:val="center"/>
    </w:pPr>
    <w:rPr>
      <w:rFonts w:ascii="宋体" w:eastAsia="宋体" w:hAnsi="宋体" w:cs="宋体"/>
      <w:kern w:val="0"/>
      <w:sz w:val="20"/>
      <w:szCs w:val="20"/>
    </w:rPr>
  </w:style>
  <w:style w:type="paragraph" w:customStyle="1" w:styleId="xl641">
    <w:name w:val="xl641"/>
    <w:basedOn w:val="Normal"/>
    <w:rsid w:val="004559A6"/>
    <w:pPr>
      <w:widowControl/>
      <w:spacing w:before="100" w:beforeAutospacing="1" w:after="100" w:afterAutospacing="1"/>
      <w:jc w:val="right"/>
    </w:pPr>
    <w:rPr>
      <w:rFonts w:ascii="宋体" w:eastAsia="宋体" w:hAnsi="宋体" w:cs="宋体"/>
      <w:kern w:val="0"/>
      <w:sz w:val="16"/>
      <w:szCs w:val="16"/>
    </w:rPr>
  </w:style>
  <w:style w:type="paragraph" w:customStyle="1" w:styleId="xl642">
    <w:name w:val="xl642"/>
    <w:basedOn w:val="Normal"/>
    <w:rsid w:val="004559A6"/>
    <w:pPr>
      <w:widowControl/>
      <w:spacing w:before="100" w:beforeAutospacing="1" w:after="100" w:afterAutospacing="1"/>
      <w:jc w:val="left"/>
    </w:pPr>
    <w:rPr>
      <w:rFonts w:ascii="宋体" w:eastAsia="宋体" w:hAnsi="宋体" w:cs="宋体"/>
      <w:kern w:val="0"/>
      <w:sz w:val="24"/>
      <w:szCs w:val="24"/>
    </w:rPr>
  </w:style>
  <w:style w:type="paragraph" w:customStyle="1" w:styleId="xl643">
    <w:name w:val="xl643"/>
    <w:basedOn w:val="Normal"/>
    <w:rsid w:val="004559A6"/>
    <w:pPr>
      <w:widowControl/>
      <w:spacing w:before="100" w:beforeAutospacing="1" w:after="100" w:afterAutospacing="1"/>
      <w:jc w:val="left"/>
    </w:pPr>
    <w:rPr>
      <w:rFonts w:ascii="宋体" w:eastAsia="宋体" w:hAnsi="宋体" w:cs="宋体"/>
      <w:kern w:val="0"/>
      <w:sz w:val="20"/>
      <w:szCs w:val="20"/>
    </w:rPr>
  </w:style>
  <w:style w:type="paragraph" w:customStyle="1" w:styleId="xl644">
    <w:name w:val="xl644"/>
    <w:basedOn w:val="Normal"/>
    <w:rsid w:val="004559A6"/>
    <w:pPr>
      <w:widowControl/>
      <w:spacing w:before="100" w:beforeAutospacing="1" w:after="100" w:afterAutospacing="1"/>
      <w:jc w:val="left"/>
      <w:textAlignment w:val="bottom"/>
    </w:pPr>
    <w:rPr>
      <w:rFonts w:ascii="宋体" w:eastAsia="宋体" w:hAnsi="宋体" w:cs="宋体"/>
      <w:kern w:val="0"/>
      <w:sz w:val="20"/>
      <w:szCs w:val="20"/>
    </w:rPr>
  </w:style>
  <w:style w:type="paragraph" w:customStyle="1" w:styleId="xl645">
    <w:name w:val="xl645"/>
    <w:basedOn w:val="Normal"/>
    <w:rsid w:val="004559A6"/>
    <w:pPr>
      <w:widowControl/>
      <w:spacing w:before="100" w:beforeAutospacing="1" w:after="100" w:afterAutospacing="1"/>
      <w:jc w:val="center"/>
    </w:pPr>
    <w:rPr>
      <w:rFonts w:ascii="宋体" w:eastAsia="宋体" w:hAnsi="宋体" w:cs="宋体"/>
      <w:kern w:val="0"/>
      <w:sz w:val="20"/>
      <w:szCs w:val="20"/>
    </w:rPr>
  </w:style>
  <w:style w:type="paragraph" w:customStyle="1" w:styleId="xl646">
    <w:name w:val="xl646"/>
    <w:basedOn w:val="Normal"/>
    <w:rsid w:val="004559A6"/>
    <w:pPr>
      <w:widowControl/>
      <w:spacing w:before="100" w:beforeAutospacing="1" w:after="100" w:afterAutospacing="1"/>
      <w:jc w:val="right"/>
      <w:textAlignment w:val="bottom"/>
    </w:pPr>
    <w:rPr>
      <w:rFonts w:ascii="宋体" w:eastAsia="宋体" w:hAnsi="宋体" w:cs="宋体"/>
      <w:kern w:val="0"/>
      <w:sz w:val="20"/>
      <w:szCs w:val="20"/>
    </w:rPr>
  </w:style>
  <w:style w:type="paragraph" w:customStyle="1" w:styleId="xl647">
    <w:name w:val="xl647"/>
    <w:basedOn w:val="Normal"/>
    <w:rsid w:val="004559A6"/>
    <w:pPr>
      <w:widowControl/>
      <w:spacing w:before="100" w:beforeAutospacing="1" w:after="100" w:afterAutospacing="1"/>
      <w:jc w:val="right"/>
      <w:textAlignment w:val="bottom"/>
    </w:pPr>
    <w:rPr>
      <w:rFonts w:ascii="宋体" w:eastAsia="宋体" w:hAnsi="宋体" w:cs="宋体"/>
      <w:kern w:val="0"/>
      <w:sz w:val="16"/>
      <w:szCs w:val="16"/>
    </w:rPr>
  </w:style>
  <w:style w:type="paragraph" w:customStyle="1" w:styleId="xl648">
    <w:name w:val="xl648"/>
    <w:basedOn w:val="Normal"/>
    <w:rsid w:val="004559A6"/>
    <w:pPr>
      <w:widowControl/>
      <w:spacing w:before="100" w:beforeAutospacing="1" w:after="100" w:afterAutospacing="1"/>
      <w:jc w:val="left"/>
    </w:pPr>
    <w:rPr>
      <w:rFonts w:ascii="宋体" w:eastAsia="宋体" w:hAnsi="宋体" w:cs="宋体"/>
      <w:b/>
      <w:bCs/>
      <w:kern w:val="0"/>
      <w:sz w:val="22"/>
    </w:rPr>
  </w:style>
  <w:style w:type="paragraph" w:customStyle="1" w:styleId="xl649">
    <w:name w:val="xl649"/>
    <w:basedOn w:val="Normal"/>
    <w:rsid w:val="004559A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650">
    <w:name w:val="xl650"/>
    <w:basedOn w:val="Normal"/>
    <w:rsid w:val="004559A6"/>
    <w:pPr>
      <w:widowControl/>
      <w:spacing w:before="100" w:beforeAutospacing="1" w:after="100" w:afterAutospacing="1"/>
      <w:jc w:val="left"/>
    </w:pPr>
    <w:rPr>
      <w:rFonts w:ascii="宋体" w:eastAsia="宋体" w:hAnsi="宋体" w:cs="宋体"/>
      <w:b/>
      <w:bCs/>
      <w:kern w:val="0"/>
      <w:sz w:val="20"/>
      <w:szCs w:val="20"/>
    </w:rPr>
  </w:style>
  <w:style w:type="paragraph" w:customStyle="1" w:styleId="xl651">
    <w:name w:val="xl651"/>
    <w:basedOn w:val="Normal"/>
    <w:rsid w:val="004559A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0"/>
      <w:szCs w:val="20"/>
    </w:rPr>
  </w:style>
  <w:style w:type="paragraph" w:customStyle="1" w:styleId="xl652">
    <w:name w:val="xl652"/>
    <w:basedOn w:val="Normal"/>
    <w:rsid w:val="004559A6"/>
    <w:pPr>
      <w:widowControl/>
      <w:spacing w:before="100" w:beforeAutospacing="1" w:after="100" w:afterAutospacing="1"/>
      <w:jc w:val="left"/>
    </w:pPr>
    <w:rPr>
      <w:rFonts w:ascii="宋体" w:eastAsia="宋体" w:hAnsi="宋体" w:cs="宋体"/>
      <w:b/>
      <w:bCs/>
      <w:kern w:val="0"/>
      <w:sz w:val="20"/>
      <w:szCs w:val="20"/>
    </w:rPr>
  </w:style>
  <w:style w:type="paragraph" w:customStyle="1" w:styleId="xl653">
    <w:name w:val="xl653"/>
    <w:basedOn w:val="Normal"/>
    <w:rsid w:val="004559A6"/>
    <w:pPr>
      <w:widowControl/>
      <w:spacing w:before="100" w:beforeAutospacing="1" w:after="100" w:afterAutospacing="1"/>
      <w:jc w:val="left"/>
    </w:pPr>
    <w:rPr>
      <w:rFonts w:ascii="宋体" w:eastAsia="宋体" w:hAnsi="宋体" w:cs="宋体"/>
      <w:kern w:val="0"/>
      <w:sz w:val="20"/>
      <w:szCs w:val="20"/>
    </w:rPr>
  </w:style>
  <w:style w:type="paragraph" w:customStyle="1" w:styleId="xl654">
    <w:name w:val="xl654"/>
    <w:basedOn w:val="Normal"/>
    <w:rsid w:val="004559A6"/>
    <w:pPr>
      <w:widowControl/>
      <w:spacing w:before="100" w:beforeAutospacing="1" w:after="100" w:afterAutospacing="1"/>
      <w:jc w:val="center"/>
    </w:pPr>
    <w:rPr>
      <w:rFonts w:ascii="宋体" w:eastAsia="宋体" w:hAnsi="宋体" w:cs="宋体"/>
      <w:b/>
      <w:bCs/>
      <w:kern w:val="0"/>
      <w:sz w:val="22"/>
    </w:rPr>
  </w:style>
  <w:style w:type="paragraph" w:customStyle="1" w:styleId="xl655">
    <w:name w:val="xl655"/>
    <w:basedOn w:val="Normal"/>
    <w:rsid w:val="004559A6"/>
    <w:pPr>
      <w:widowControl/>
      <w:pBdr>
        <w:top w:val="single" w:sz="4" w:space="0" w:color="auto"/>
        <w:left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656">
    <w:name w:val="xl656"/>
    <w:basedOn w:val="Normal"/>
    <w:rsid w:val="004559A6"/>
    <w:pPr>
      <w:widowControl/>
      <w:pBdr>
        <w:top w:val="single" w:sz="4" w:space="0" w:color="auto"/>
        <w:left w:val="single" w:sz="8" w:space="0" w:color="auto"/>
        <w:bottom w:val="single" w:sz="4" w:space="0" w:color="auto"/>
        <w:right w:val="single" w:sz="4" w:space="0" w:color="auto"/>
      </w:pBdr>
      <w:shd w:val="clear" w:color="000000" w:fill="00B0F0"/>
      <w:spacing w:before="100" w:beforeAutospacing="1" w:after="100" w:afterAutospacing="1"/>
      <w:jc w:val="center"/>
    </w:pPr>
    <w:rPr>
      <w:rFonts w:ascii="宋体" w:eastAsia="宋体" w:hAnsi="宋体" w:cs="宋体"/>
      <w:b/>
      <w:bCs/>
      <w:kern w:val="0"/>
      <w:sz w:val="20"/>
      <w:szCs w:val="20"/>
    </w:rPr>
  </w:style>
  <w:style w:type="paragraph" w:customStyle="1" w:styleId="xl657">
    <w:name w:val="xl657"/>
    <w:basedOn w:val="Normal"/>
    <w:rsid w:val="004559A6"/>
    <w:pPr>
      <w:widowControl/>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left"/>
    </w:pPr>
    <w:rPr>
      <w:rFonts w:ascii="宋体" w:eastAsia="宋体" w:hAnsi="宋体" w:cs="宋体"/>
      <w:b/>
      <w:bCs/>
      <w:kern w:val="0"/>
      <w:sz w:val="20"/>
      <w:szCs w:val="20"/>
    </w:rPr>
  </w:style>
  <w:style w:type="paragraph" w:customStyle="1" w:styleId="xl658">
    <w:name w:val="xl658"/>
    <w:basedOn w:val="Normal"/>
    <w:rsid w:val="004559A6"/>
    <w:pPr>
      <w:widowControl/>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left"/>
    </w:pPr>
    <w:rPr>
      <w:rFonts w:ascii="宋体" w:eastAsia="宋体" w:hAnsi="宋体" w:cs="宋体"/>
      <w:b/>
      <w:bCs/>
      <w:color w:val="00B050"/>
      <w:kern w:val="0"/>
      <w:sz w:val="20"/>
      <w:szCs w:val="20"/>
    </w:rPr>
  </w:style>
  <w:style w:type="paragraph" w:customStyle="1" w:styleId="xl659">
    <w:name w:val="xl659"/>
    <w:basedOn w:val="Normal"/>
    <w:rsid w:val="004559A6"/>
    <w:pPr>
      <w:widowControl/>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center"/>
    </w:pPr>
    <w:rPr>
      <w:rFonts w:ascii="宋体" w:eastAsia="宋体" w:hAnsi="宋体" w:cs="宋体"/>
      <w:b/>
      <w:bCs/>
      <w:color w:val="00B050"/>
      <w:kern w:val="0"/>
      <w:sz w:val="20"/>
      <w:szCs w:val="20"/>
    </w:rPr>
  </w:style>
  <w:style w:type="paragraph" w:customStyle="1" w:styleId="xl660">
    <w:name w:val="xl660"/>
    <w:basedOn w:val="Normal"/>
    <w:rsid w:val="004559A6"/>
    <w:pPr>
      <w:widowControl/>
      <w:pBdr>
        <w:top w:val="single" w:sz="4" w:space="0" w:color="auto"/>
        <w:left w:val="single" w:sz="4" w:space="0" w:color="auto"/>
        <w:bottom w:val="single" w:sz="4" w:space="0" w:color="auto"/>
        <w:right w:val="single" w:sz="8" w:space="0" w:color="auto"/>
      </w:pBdr>
      <w:shd w:val="clear" w:color="000000" w:fill="00B0F0"/>
      <w:spacing w:before="100" w:beforeAutospacing="1" w:after="100" w:afterAutospacing="1"/>
      <w:jc w:val="center"/>
    </w:pPr>
    <w:rPr>
      <w:rFonts w:ascii="宋体" w:eastAsia="宋体" w:hAnsi="宋体" w:cs="宋体"/>
      <w:b/>
      <w:bCs/>
      <w:color w:val="00B050"/>
      <w:kern w:val="0"/>
      <w:sz w:val="20"/>
      <w:szCs w:val="20"/>
    </w:rPr>
  </w:style>
  <w:style w:type="paragraph" w:customStyle="1" w:styleId="xl661">
    <w:name w:val="xl661"/>
    <w:basedOn w:val="Normal"/>
    <w:rsid w:val="004559A6"/>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662">
    <w:name w:val="xl662"/>
    <w:basedOn w:val="Normal"/>
    <w:rsid w:val="004559A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663">
    <w:name w:val="xl663"/>
    <w:basedOn w:val="Normal"/>
    <w:rsid w:val="004559A6"/>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宋体" w:eastAsia="宋体" w:hAnsi="宋体" w:cs="宋体"/>
      <w:kern w:val="0"/>
      <w:sz w:val="20"/>
      <w:szCs w:val="20"/>
    </w:rPr>
  </w:style>
  <w:style w:type="paragraph" w:customStyle="1" w:styleId="xl664">
    <w:name w:val="xl664"/>
    <w:basedOn w:val="Normal"/>
    <w:rsid w:val="004559A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0"/>
      <w:szCs w:val="20"/>
    </w:rPr>
  </w:style>
  <w:style w:type="paragraph" w:customStyle="1" w:styleId="xl665">
    <w:name w:val="xl665"/>
    <w:basedOn w:val="Normal"/>
    <w:rsid w:val="004559A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666">
    <w:name w:val="xl666"/>
    <w:basedOn w:val="Normal"/>
    <w:rsid w:val="004559A6"/>
    <w:pPr>
      <w:widowControl/>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pPr>
    <w:rPr>
      <w:rFonts w:ascii="宋体" w:eastAsia="宋体" w:hAnsi="宋体" w:cs="宋体"/>
      <w:b/>
      <w:bCs/>
      <w:kern w:val="0"/>
      <w:sz w:val="20"/>
      <w:szCs w:val="20"/>
    </w:rPr>
  </w:style>
  <w:style w:type="paragraph" w:customStyle="1" w:styleId="xl667">
    <w:name w:val="xl667"/>
    <w:basedOn w:val="Normal"/>
    <w:rsid w:val="004559A6"/>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pPr>
    <w:rPr>
      <w:rFonts w:ascii="宋体" w:eastAsia="宋体" w:hAnsi="宋体" w:cs="宋体"/>
      <w:b/>
      <w:bCs/>
      <w:kern w:val="0"/>
      <w:sz w:val="20"/>
      <w:szCs w:val="20"/>
    </w:rPr>
  </w:style>
  <w:style w:type="paragraph" w:customStyle="1" w:styleId="xl668">
    <w:name w:val="xl668"/>
    <w:basedOn w:val="Normal"/>
    <w:rsid w:val="004559A6"/>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pPr>
    <w:rPr>
      <w:rFonts w:ascii="宋体" w:eastAsia="宋体" w:hAnsi="宋体" w:cs="宋体"/>
      <w:b/>
      <w:bCs/>
      <w:kern w:val="0"/>
      <w:sz w:val="20"/>
      <w:szCs w:val="20"/>
    </w:rPr>
  </w:style>
  <w:style w:type="paragraph" w:customStyle="1" w:styleId="xl669">
    <w:name w:val="xl669"/>
    <w:basedOn w:val="Normal"/>
    <w:rsid w:val="004559A6"/>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pPr>
    <w:rPr>
      <w:rFonts w:ascii="宋体" w:eastAsia="宋体" w:hAnsi="宋体" w:cs="宋体"/>
      <w:b/>
      <w:bCs/>
      <w:kern w:val="0"/>
      <w:sz w:val="20"/>
      <w:szCs w:val="20"/>
    </w:rPr>
  </w:style>
  <w:style w:type="paragraph" w:customStyle="1" w:styleId="xl670">
    <w:name w:val="xl670"/>
    <w:basedOn w:val="Normal"/>
    <w:rsid w:val="004559A6"/>
    <w:pPr>
      <w:widowControl/>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pPr>
    <w:rPr>
      <w:rFonts w:ascii="宋体" w:eastAsia="宋体" w:hAnsi="宋体" w:cs="宋体"/>
      <w:b/>
      <w:bCs/>
      <w:kern w:val="0"/>
      <w:sz w:val="20"/>
      <w:szCs w:val="20"/>
    </w:rPr>
  </w:style>
  <w:style w:type="paragraph" w:customStyle="1" w:styleId="xl671">
    <w:name w:val="xl671"/>
    <w:basedOn w:val="Normal"/>
    <w:rsid w:val="004559A6"/>
    <w:pPr>
      <w:widowControl/>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left"/>
    </w:pPr>
    <w:rPr>
      <w:rFonts w:ascii="宋体" w:eastAsia="宋体" w:hAnsi="宋体" w:cs="宋体"/>
      <w:kern w:val="0"/>
      <w:sz w:val="20"/>
      <w:szCs w:val="20"/>
    </w:rPr>
  </w:style>
  <w:style w:type="paragraph" w:customStyle="1" w:styleId="xl672">
    <w:name w:val="xl672"/>
    <w:basedOn w:val="Normal"/>
    <w:rsid w:val="004559A6"/>
    <w:pPr>
      <w:widowControl/>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center"/>
    </w:pPr>
    <w:rPr>
      <w:rFonts w:ascii="宋体" w:eastAsia="宋体" w:hAnsi="宋体" w:cs="宋体"/>
      <w:kern w:val="0"/>
      <w:sz w:val="20"/>
      <w:szCs w:val="20"/>
    </w:rPr>
  </w:style>
  <w:style w:type="paragraph" w:customStyle="1" w:styleId="xl673">
    <w:name w:val="xl673"/>
    <w:basedOn w:val="Normal"/>
    <w:rsid w:val="004559A6"/>
    <w:pPr>
      <w:widowControl/>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center"/>
    </w:pPr>
    <w:rPr>
      <w:rFonts w:ascii="宋体" w:eastAsia="宋体" w:hAnsi="宋体" w:cs="宋体"/>
      <w:kern w:val="0"/>
      <w:sz w:val="20"/>
      <w:szCs w:val="20"/>
    </w:rPr>
  </w:style>
  <w:style w:type="paragraph" w:customStyle="1" w:styleId="xl674">
    <w:name w:val="xl674"/>
    <w:basedOn w:val="Normal"/>
    <w:rsid w:val="004559A6"/>
    <w:pPr>
      <w:widowControl/>
      <w:pBdr>
        <w:top w:val="single" w:sz="4" w:space="0" w:color="auto"/>
        <w:left w:val="single" w:sz="4" w:space="0" w:color="auto"/>
        <w:bottom w:val="single" w:sz="4" w:space="0" w:color="auto"/>
        <w:right w:val="single" w:sz="8" w:space="0" w:color="auto"/>
      </w:pBdr>
      <w:shd w:val="clear" w:color="000000" w:fill="00B0F0"/>
      <w:spacing w:before="100" w:beforeAutospacing="1" w:after="100" w:afterAutospacing="1"/>
      <w:jc w:val="center"/>
    </w:pPr>
    <w:rPr>
      <w:rFonts w:ascii="宋体" w:eastAsia="宋体" w:hAnsi="宋体" w:cs="宋体"/>
      <w:kern w:val="0"/>
      <w:sz w:val="20"/>
      <w:szCs w:val="20"/>
    </w:rPr>
  </w:style>
  <w:style w:type="paragraph" w:customStyle="1" w:styleId="xl675">
    <w:name w:val="xl675"/>
    <w:basedOn w:val="Normal"/>
    <w:rsid w:val="004559A6"/>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pPr>
    <w:rPr>
      <w:rFonts w:ascii="宋体" w:eastAsia="宋体" w:hAnsi="宋体" w:cs="宋体"/>
      <w:b/>
      <w:bCs/>
      <w:kern w:val="0"/>
      <w:sz w:val="20"/>
      <w:szCs w:val="20"/>
    </w:rPr>
  </w:style>
  <w:style w:type="paragraph" w:customStyle="1" w:styleId="xl676">
    <w:name w:val="xl676"/>
    <w:basedOn w:val="Normal"/>
    <w:rsid w:val="004559A6"/>
    <w:pPr>
      <w:widowControl/>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center"/>
    </w:pPr>
    <w:rPr>
      <w:rFonts w:ascii="宋体" w:eastAsia="宋体" w:hAnsi="宋体" w:cs="宋体"/>
      <w:b/>
      <w:bCs/>
      <w:kern w:val="0"/>
      <w:sz w:val="20"/>
      <w:szCs w:val="20"/>
    </w:rPr>
  </w:style>
  <w:style w:type="paragraph" w:customStyle="1" w:styleId="xl677">
    <w:name w:val="xl677"/>
    <w:basedOn w:val="Normal"/>
    <w:rsid w:val="004559A6"/>
    <w:pPr>
      <w:widowControl/>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jc w:val="center"/>
    </w:pPr>
    <w:rPr>
      <w:rFonts w:ascii="宋体" w:eastAsia="宋体" w:hAnsi="宋体" w:cs="宋体"/>
      <w:b/>
      <w:bCs/>
      <w:kern w:val="0"/>
      <w:sz w:val="20"/>
      <w:szCs w:val="20"/>
    </w:rPr>
  </w:style>
  <w:style w:type="paragraph" w:customStyle="1" w:styleId="xl678">
    <w:name w:val="xl678"/>
    <w:basedOn w:val="Normal"/>
    <w:rsid w:val="004559A6"/>
    <w:pPr>
      <w:widowControl/>
      <w:pBdr>
        <w:top w:val="single" w:sz="4" w:space="0" w:color="auto"/>
        <w:left w:val="single" w:sz="4" w:space="0" w:color="auto"/>
        <w:bottom w:val="single" w:sz="4" w:space="0" w:color="auto"/>
        <w:right w:val="single" w:sz="8" w:space="0" w:color="auto"/>
      </w:pBdr>
      <w:shd w:val="clear" w:color="000000" w:fill="00B0F0"/>
      <w:spacing w:before="100" w:beforeAutospacing="1" w:after="100" w:afterAutospacing="1"/>
      <w:jc w:val="center"/>
    </w:pPr>
    <w:rPr>
      <w:rFonts w:ascii="宋体" w:eastAsia="宋体" w:hAnsi="宋体" w:cs="宋体"/>
      <w:b/>
      <w:bCs/>
      <w:kern w:val="0"/>
      <w:sz w:val="20"/>
      <w:szCs w:val="20"/>
    </w:rPr>
  </w:style>
  <w:style w:type="paragraph" w:customStyle="1" w:styleId="xl679">
    <w:name w:val="xl679"/>
    <w:basedOn w:val="Normal"/>
    <w:rsid w:val="004559A6"/>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pPr>
    <w:rPr>
      <w:rFonts w:ascii="宋体" w:eastAsia="宋体" w:hAnsi="宋体" w:cs="宋体"/>
      <w:b/>
      <w:bCs/>
      <w:kern w:val="0"/>
      <w:sz w:val="20"/>
      <w:szCs w:val="20"/>
    </w:rPr>
  </w:style>
  <w:style w:type="paragraph" w:customStyle="1" w:styleId="xl680">
    <w:name w:val="xl680"/>
    <w:basedOn w:val="Normal"/>
    <w:rsid w:val="004559A6"/>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pPr>
    <w:rPr>
      <w:rFonts w:ascii="宋体" w:eastAsia="宋体" w:hAnsi="宋体" w:cs="宋体"/>
      <w:b/>
      <w:bCs/>
      <w:kern w:val="0"/>
      <w:sz w:val="20"/>
      <w:szCs w:val="20"/>
    </w:rPr>
  </w:style>
  <w:style w:type="paragraph" w:customStyle="1" w:styleId="xl681">
    <w:name w:val="xl681"/>
    <w:basedOn w:val="Normal"/>
    <w:rsid w:val="004559A6"/>
    <w:pPr>
      <w:widowControl/>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pPr>
    <w:rPr>
      <w:rFonts w:ascii="宋体" w:eastAsia="宋体" w:hAnsi="宋体" w:cs="宋体"/>
      <w:b/>
      <w:bCs/>
      <w:kern w:val="0"/>
      <w:sz w:val="16"/>
      <w:szCs w:val="16"/>
    </w:rPr>
  </w:style>
  <w:style w:type="paragraph" w:customStyle="1" w:styleId="xl682">
    <w:name w:val="xl682"/>
    <w:basedOn w:val="Normal"/>
    <w:rsid w:val="004559A6"/>
    <w:pPr>
      <w:widowControl/>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pPr>
    <w:rPr>
      <w:rFonts w:ascii="宋体" w:eastAsia="宋体" w:hAnsi="宋体" w:cs="宋体"/>
      <w:b/>
      <w:bCs/>
      <w:kern w:val="0"/>
      <w:sz w:val="16"/>
      <w:szCs w:val="16"/>
    </w:rPr>
  </w:style>
  <w:style w:type="paragraph" w:customStyle="1" w:styleId="xl683">
    <w:name w:val="xl683"/>
    <w:basedOn w:val="Normal"/>
    <w:rsid w:val="004559A6"/>
    <w:pPr>
      <w:widowControl/>
      <w:pBdr>
        <w:top w:val="single" w:sz="4" w:space="0" w:color="auto"/>
        <w:left w:val="single" w:sz="8" w:space="0" w:color="auto"/>
        <w:bottom w:val="single" w:sz="8" w:space="0" w:color="auto"/>
        <w:right w:val="single" w:sz="4" w:space="0" w:color="auto"/>
      </w:pBdr>
      <w:shd w:val="clear" w:color="000000" w:fill="FFC000"/>
      <w:spacing w:before="100" w:beforeAutospacing="1" w:after="100" w:afterAutospacing="1"/>
      <w:jc w:val="center"/>
    </w:pPr>
    <w:rPr>
      <w:rFonts w:ascii="宋体" w:eastAsia="宋体" w:hAnsi="宋体" w:cs="宋体"/>
      <w:b/>
      <w:bCs/>
      <w:kern w:val="0"/>
      <w:sz w:val="20"/>
      <w:szCs w:val="20"/>
    </w:rPr>
  </w:style>
  <w:style w:type="paragraph" w:customStyle="1" w:styleId="xl684">
    <w:name w:val="xl684"/>
    <w:basedOn w:val="Normal"/>
    <w:rsid w:val="004559A6"/>
    <w:pPr>
      <w:widowControl/>
      <w:pBdr>
        <w:top w:val="single" w:sz="4" w:space="0" w:color="auto"/>
        <w:left w:val="single" w:sz="4" w:space="0" w:color="auto"/>
        <w:bottom w:val="single" w:sz="8" w:space="0" w:color="auto"/>
        <w:right w:val="single" w:sz="4" w:space="0" w:color="auto"/>
      </w:pBdr>
      <w:shd w:val="clear" w:color="000000" w:fill="FFC000"/>
      <w:spacing w:before="100" w:beforeAutospacing="1" w:after="100" w:afterAutospacing="1"/>
      <w:jc w:val="left"/>
    </w:pPr>
    <w:rPr>
      <w:rFonts w:ascii="宋体" w:eastAsia="宋体" w:hAnsi="宋体" w:cs="宋体"/>
      <w:b/>
      <w:bCs/>
      <w:kern w:val="0"/>
      <w:sz w:val="20"/>
      <w:szCs w:val="20"/>
    </w:rPr>
  </w:style>
  <w:style w:type="paragraph" w:customStyle="1" w:styleId="xl685">
    <w:name w:val="xl685"/>
    <w:basedOn w:val="Normal"/>
    <w:rsid w:val="004559A6"/>
    <w:pPr>
      <w:widowControl/>
      <w:pBdr>
        <w:top w:val="single" w:sz="4" w:space="0" w:color="auto"/>
        <w:left w:val="single" w:sz="4" w:space="0" w:color="auto"/>
        <w:bottom w:val="single" w:sz="8" w:space="0" w:color="auto"/>
        <w:right w:val="single" w:sz="4" w:space="0" w:color="auto"/>
      </w:pBdr>
      <w:shd w:val="clear" w:color="000000" w:fill="FFC000"/>
      <w:spacing w:before="100" w:beforeAutospacing="1" w:after="100" w:afterAutospacing="1"/>
      <w:jc w:val="left"/>
    </w:pPr>
    <w:rPr>
      <w:rFonts w:ascii="宋体" w:eastAsia="宋体" w:hAnsi="宋体" w:cs="宋体"/>
      <w:b/>
      <w:bCs/>
      <w:kern w:val="0"/>
      <w:sz w:val="20"/>
      <w:szCs w:val="20"/>
    </w:rPr>
  </w:style>
  <w:style w:type="paragraph" w:customStyle="1" w:styleId="xl686">
    <w:name w:val="xl686"/>
    <w:basedOn w:val="Normal"/>
    <w:rsid w:val="004559A6"/>
    <w:pPr>
      <w:widowControl/>
      <w:pBdr>
        <w:top w:val="single" w:sz="4" w:space="0" w:color="auto"/>
        <w:left w:val="single" w:sz="4" w:space="0" w:color="auto"/>
        <w:bottom w:val="single" w:sz="8" w:space="0" w:color="auto"/>
        <w:right w:val="single" w:sz="4" w:space="0" w:color="auto"/>
      </w:pBdr>
      <w:shd w:val="clear" w:color="000000" w:fill="FFC000"/>
      <w:spacing w:before="100" w:beforeAutospacing="1" w:after="100" w:afterAutospacing="1"/>
      <w:jc w:val="center"/>
    </w:pPr>
    <w:rPr>
      <w:rFonts w:ascii="宋体" w:eastAsia="宋体" w:hAnsi="宋体" w:cs="宋体"/>
      <w:b/>
      <w:bCs/>
      <w:kern w:val="0"/>
      <w:sz w:val="20"/>
      <w:szCs w:val="20"/>
    </w:rPr>
  </w:style>
  <w:style w:type="paragraph" w:customStyle="1" w:styleId="xl687">
    <w:name w:val="xl687"/>
    <w:basedOn w:val="Normal"/>
    <w:rsid w:val="004559A6"/>
    <w:pPr>
      <w:widowControl/>
      <w:pBdr>
        <w:top w:val="single" w:sz="4" w:space="0" w:color="auto"/>
        <w:left w:val="single" w:sz="4" w:space="0" w:color="auto"/>
        <w:bottom w:val="single" w:sz="8" w:space="0" w:color="auto"/>
        <w:right w:val="single" w:sz="4" w:space="0" w:color="auto"/>
      </w:pBdr>
      <w:shd w:val="clear" w:color="000000" w:fill="FFC000"/>
      <w:spacing w:before="100" w:beforeAutospacing="1" w:after="100" w:afterAutospacing="1"/>
      <w:jc w:val="left"/>
    </w:pPr>
    <w:rPr>
      <w:rFonts w:ascii="宋体" w:eastAsia="宋体" w:hAnsi="宋体" w:cs="宋体"/>
      <w:b/>
      <w:bCs/>
      <w:kern w:val="0"/>
      <w:sz w:val="16"/>
      <w:szCs w:val="16"/>
    </w:rPr>
  </w:style>
  <w:style w:type="paragraph" w:customStyle="1" w:styleId="xl688">
    <w:name w:val="xl688"/>
    <w:basedOn w:val="Normal"/>
    <w:rsid w:val="004559A6"/>
    <w:pPr>
      <w:widowControl/>
      <w:pBdr>
        <w:top w:val="single" w:sz="4" w:space="0" w:color="auto"/>
        <w:left w:val="single" w:sz="4" w:space="0" w:color="auto"/>
        <w:bottom w:val="single" w:sz="8" w:space="0" w:color="auto"/>
        <w:right w:val="single" w:sz="8" w:space="0" w:color="auto"/>
      </w:pBdr>
      <w:shd w:val="clear" w:color="000000" w:fill="FFC000"/>
      <w:spacing w:before="100" w:beforeAutospacing="1" w:after="100" w:afterAutospacing="1"/>
      <w:jc w:val="left"/>
    </w:pPr>
    <w:rPr>
      <w:rFonts w:ascii="宋体" w:eastAsia="宋体" w:hAnsi="宋体" w:cs="宋体"/>
      <w:b/>
      <w:bCs/>
      <w:kern w:val="0"/>
      <w:sz w:val="16"/>
      <w:szCs w:val="16"/>
    </w:rPr>
  </w:style>
  <w:style w:type="paragraph" w:customStyle="1" w:styleId="xl689">
    <w:name w:val="xl689"/>
    <w:basedOn w:val="Normal"/>
    <w:rsid w:val="004559A6"/>
    <w:pPr>
      <w:widowControl/>
      <w:pBdr>
        <w:top w:val="single" w:sz="4" w:space="0" w:color="auto"/>
        <w:left w:val="single" w:sz="8" w:space="0" w:color="auto"/>
        <w:right w:val="single" w:sz="4" w:space="0" w:color="auto"/>
      </w:pBdr>
      <w:shd w:val="clear" w:color="000000" w:fill="92D050"/>
      <w:spacing w:before="100" w:beforeAutospacing="1" w:after="100" w:afterAutospacing="1"/>
      <w:jc w:val="center"/>
    </w:pPr>
    <w:rPr>
      <w:rFonts w:ascii="宋体" w:eastAsia="宋体" w:hAnsi="宋体" w:cs="宋体"/>
      <w:b/>
      <w:bCs/>
      <w:kern w:val="0"/>
      <w:sz w:val="20"/>
      <w:szCs w:val="20"/>
    </w:rPr>
  </w:style>
  <w:style w:type="paragraph" w:customStyle="1" w:styleId="xl690">
    <w:name w:val="xl690"/>
    <w:basedOn w:val="Normal"/>
    <w:rsid w:val="004559A6"/>
    <w:pPr>
      <w:widowControl/>
      <w:pBdr>
        <w:top w:val="single" w:sz="4" w:space="0" w:color="auto"/>
        <w:left w:val="single" w:sz="4" w:space="0" w:color="auto"/>
        <w:right w:val="single" w:sz="4" w:space="0" w:color="auto"/>
      </w:pBdr>
      <w:shd w:val="clear" w:color="000000" w:fill="92D050"/>
      <w:spacing w:before="100" w:beforeAutospacing="1" w:after="100" w:afterAutospacing="1"/>
      <w:jc w:val="left"/>
    </w:pPr>
    <w:rPr>
      <w:rFonts w:ascii="宋体" w:eastAsia="宋体" w:hAnsi="宋体" w:cs="宋体"/>
      <w:b/>
      <w:bCs/>
      <w:kern w:val="0"/>
      <w:sz w:val="20"/>
      <w:szCs w:val="20"/>
    </w:rPr>
  </w:style>
  <w:style w:type="paragraph" w:customStyle="1" w:styleId="xl691">
    <w:name w:val="xl691"/>
    <w:basedOn w:val="Normal"/>
    <w:rsid w:val="004559A6"/>
    <w:pPr>
      <w:widowControl/>
      <w:pBdr>
        <w:top w:val="single" w:sz="4" w:space="0" w:color="auto"/>
        <w:left w:val="single" w:sz="4" w:space="0" w:color="auto"/>
        <w:right w:val="single" w:sz="4" w:space="0" w:color="auto"/>
      </w:pBdr>
      <w:shd w:val="clear" w:color="000000" w:fill="92D050"/>
      <w:spacing w:before="100" w:beforeAutospacing="1" w:after="100" w:afterAutospacing="1"/>
      <w:jc w:val="center"/>
    </w:pPr>
    <w:rPr>
      <w:rFonts w:ascii="宋体" w:eastAsia="宋体" w:hAnsi="宋体" w:cs="宋体"/>
      <w:b/>
      <w:bCs/>
      <w:kern w:val="0"/>
      <w:sz w:val="20"/>
      <w:szCs w:val="20"/>
    </w:rPr>
  </w:style>
  <w:style w:type="paragraph" w:customStyle="1" w:styleId="xl692">
    <w:name w:val="xl692"/>
    <w:basedOn w:val="Normal"/>
    <w:rsid w:val="004559A6"/>
    <w:pPr>
      <w:widowControl/>
      <w:pBdr>
        <w:top w:val="single" w:sz="4" w:space="0" w:color="auto"/>
        <w:left w:val="single" w:sz="4" w:space="0" w:color="auto"/>
        <w:right w:val="single" w:sz="4" w:space="0" w:color="auto"/>
      </w:pBdr>
      <w:shd w:val="clear" w:color="000000" w:fill="92D050"/>
      <w:spacing w:before="100" w:beforeAutospacing="1" w:after="100" w:afterAutospacing="1"/>
      <w:jc w:val="center"/>
    </w:pPr>
    <w:rPr>
      <w:rFonts w:ascii="宋体" w:eastAsia="宋体" w:hAnsi="宋体" w:cs="宋体"/>
      <w:b/>
      <w:bCs/>
      <w:kern w:val="0"/>
      <w:sz w:val="20"/>
      <w:szCs w:val="20"/>
    </w:rPr>
  </w:style>
  <w:style w:type="paragraph" w:customStyle="1" w:styleId="xl693">
    <w:name w:val="xl693"/>
    <w:basedOn w:val="Normal"/>
    <w:rsid w:val="004559A6"/>
    <w:pPr>
      <w:widowControl/>
      <w:pBdr>
        <w:top w:val="single" w:sz="4" w:space="0" w:color="auto"/>
        <w:left w:val="single" w:sz="4" w:space="0" w:color="auto"/>
        <w:right w:val="single" w:sz="8" w:space="0" w:color="auto"/>
      </w:pBdr>
      <w:shd w:val="clear" w:color="000000" w:fill="92D050"/>
      <w:spacing w:before="100" w:beforeAutospacing="1" w:after="100" w:afterAutospacing="1"/>
      <w:jc w:val="center"/>
    </w:pPr>
    <w:rPr>
      <w:rFonts w:ascii="宋体" w:eastAsia="宋体" w:hAnsi="宋体" w:cs="宋体"/>
      <w:b/>
      <w:bCs/>
      <w:kern w:val="0"/>
      <w:sz w:val="20"/>
      <w:szCs w:val="20"/>
    </w:rPr>
  </w:style>
  <w:style w:type="paragraph" w:customStyle="1" w:styleId="xl694">
    <w:name w:val="xl694"/>
    <w:basedOn w:val="Normal"/>
    <w:rsid w:val="004559A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0"/>
      <w:szCs w:val="20"/>
    </w:rPr>
  </w:style>
  <w:style w:type="paragraph" w:customStyle="1" w:styleId="xl695">
    <w:name w:val="xl695"/>
    <w:basedOn w:val="Normal"/>
    <w:rsid w:val="004559A6"/>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宋体" w:eastAsia="宋体" w:hAnsi="宋体" w:cs="宋体"/>
      <w:kern w:val="0"/>
      <w:sz w:val="20"/>
      <w:szCs w:val="20"/>
    </w:rPr>
  </w:style>
  <w:style w:type="paragraph" w:customStyle="1" w:styleId="xl696">
    <w:name w:val="xl696"/>
    <w:basedOn w:val="Normal"/>
    <w:rsid w:val="004559A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697">
    <w:name w:val="xl697"/>
    <w:basedOn w:val="Normal"/>
    <w:rsid w:val="004559A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698">
    <w:name w:val="xl698"/>
    <w:basedOn w:val="Normal"/>
    <w:rsid w:val="004559A6"/>
    <w:pPr>
      <w:widowControl/>
      <w:spacing w:before="100" w:beforeAutospacing="1" w:after="100" w:afterAutospacing="1"/>
      <w:jc w:val="center"/>
      <w:textAlignment w:val="bottom"/>
    </w:pPr>
    <w:rPr>
      <w:rFonts w:ascii="宋体" w:eastAsia="宋体" w:hAnsi="宋体" w:cs="宋体"/>
      <w:kern w:val="0"/>
      <w:sz w:val="20"/>
      <w:szCs w:val="20"/>
    </w:rPr>
  </w:style>
  <w:style w:type="paragraph" w:customStyle="1" w:styleId="xl699">
    <w:name w:val="xl699"/>
    <w:basedOn w:val="Normal"/>
    <w:rsid w:val="004559A6"/>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00">
    <w:name w:val="xl700"/>
    <w:basedOn w:val="Normal"/>
    <w:rsid w:val="004559A6"/>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0"/>
      <w:szCs w:val="20"/>
    </w:rPr>
  </w:style>
  <w:style w:type="paragraph" w:customStyle="1" w:styleId="xl701">
    <w:name w:val="xl701"/>
    <w:basedOn w:val="Normal"/>
    <w:rsid w:val="004559A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02">
    <w:name w:val="xl702"/>
    <w:basedOn w:val="Normal"/>
    <w:rsid w:val="004559A6"/>
    <w:pPr>
      <w:widowControl/>
      <w:pBdr>
        <w:top w:val="single" w:sz="8" w:space="0" w:color="auto"/>
        <w:left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03">
    <w:name w:val="xl703"/>
    <w:basedOn w:val="Normal"/>
    <w:rsid w:val="004559A6"/>
    <w:pPr>
      <w:widowControl/>
      <w:pBdr>
        <w:left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04">
    <w:name w:val="xl704"/>
    <w:basedOn w:val="Normal"/>
    <w:rsid w:val="004559A6"/>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05">
    <w:name w:val="xl705"/>
    <w:basedOn w:val="Normal"/>
    <w:rsid w:val="004559A6"/>
    <w:pPr>
      <w:widowControl/>
      <w:pBdr>
        <w:top w:val="single" w:sz="8" w:space="0" w:color="auto"/>
        <w:left w:val="single" w:sz="4" w:space="0" w:color="auto"/>
        <w:right w:val="single" w:sz="4" w:space="0" w:color="auto"/>
      </w:pBdr>
      <w:spacing w:before="100" w:beforeAutospacing="1" w:after="100" w:afterAutospacing="1"/>
      <w:jc w:val="right"/>
    </w:pPr>
    <w:rPr>
      <w:rFonts w:ascii="宋体" w:eastAsia="宋体" w:hAnsi="宋体" w:cs="宋体"/>
      <w:kern w:val="0"/>
      <w:sz w:val="16"/>
      <w:szCs w:val="16"/>
    </w:rPr>
  </w:style>
  <w:style w:type="paragraph" w:customStyle="1" w:styleId="xl706">
    <w:name w:val="xl706"/>
    <w:basedOn w:val="Normal"/>
    <w:rsid w:val="004559A6"/>
    <w:pPr>
      <w:widowControl/>
      <w:pBdr>
        <w:left w:val="single" w:sz="4" w:space="0" w:color="auto"/>
        <w:right w:val="single" w:sz="4" w:space="0" w:color="auto"/>
      </w:pBdr>
      <w:spacing w:before="100" w:beforeAutospacing="1" w:after="100" w:afterAutospacing="1"/>
      <w:jc w:val="right"/>
    </w:pPr>
    <w:rPr>
      <w:rFonts w:ascii="宋体" w:eastAsia="宋体" w:hAnsi="宋体" w:cs="宋体"/>
      <w:kern w:val="0"/>
      <w:sz w:val="16"/>
      <w:szCs w:val="16"/>
    </w:rPr>
  </w:style>
  <w:style w:type="paragraph" w:customStyle="1" w:styleId="xl707">
    <w:name w:val="xl707"/>
    <w:basedOn w:val="Normal"/>
    <w:rsid w:val="004559A6"/>
    <w:pPr>
      <w:widowControl/>
      <w:pBdr>
        <w:top w:val="single" w:sz="8" w:space="0" w:color="auto"/>
        <w:left w:val="single" w:sz="4" w:space="0" w:color="auto"/>
        <w:right w:val="single" w:sz="8" w:space="0" w:color="auto"/>
      </w:pBdr>
      <w:spacing w:before="100" w:beforeAutospacing="1" w:after="100" w:afterAutospacing="1"/>
      <w:jc w:val="center"/>
    </w:pPr>
    <w:rPr>
      <w:rFonts w:ascii="宋体" w:eastAsia="宋体" w:hAnsi="宋体" w:cs="宋体"/>
      <w:kern w:val="0"/>
      <w:sz w:val="20"/>
      <w:szCs w:val="20"/>
    </w:rPr>
  </w:style>
  <w:style w:type="paragraph" w:customStyle="1" w:styleId="xl708">
    <w:name w:val="xl708"/>
    <w:basedOn w:val="Normal"/>
    <w:rsid w:val="004559A6"/>
    <w:pPr>
      <w:widowControl/>
      <w:pBdr>
        <w:left w:val="single" w:sz="4" w:space="0" w:color="auto"/>
        <w:right w:val="single" w:sz="8" w:space="0" w:color="auto"/>
      </w:pBdr>
      <w:spacing w:before="100" w:beforeAutospacing="1" w:after="100" w:afterAutospacing="1"/>
      <w:jc w:val="center"/>
    </w:pPr>
    <w:rPr>
      <w:rFonts w:ascii="宋体" w:eastAsia="宋体" w:hAnsi="宋体" w:cs="宋体"/>
      <w:kern w:val="0"/>
      <w:sz w:val="20"/>
      <w:szCs w:val="20"/>
    </w:rPr>
  </w:style>
  <w:style w:type="paragraph" w:customStyle="1" w:styleId="xl709">
    <w:name w:val="xl709"/>
    <w:basedOn w:val="Normal"/>
    <w:rsid w:val="004559A6"/>
    <w:pPr>
      <w:widowControl/>
      <w:spacing w:before="100" w:beforeAutospacing="1" w:after="100" w:afterAutospacing="1"/>
      <w:jc w:val="center"/>
    </w:pPr>
    <w:rPr>
      <w:rFonts w:ascii="宋体" w:eastAsia="宋体" w:hAnsi="宋体" w:cs="宋体"/>
      <w:b/>
      <w:bCs/>
      <w:kern w:val="0"/>
      <w:sz w:val="40"/>
      <w:szCs w:val="40"/>
    </w:rPr>
  </w:style>
  <w:style w:type="paragraph" w:customStyle="1" w:styleId="xl710">
    <w:name w:val="xl710"/>
    <w:basedOn w:val="Normal"/>
    <w:rsid w:val="004559A6"/>
    <w:pPr>
      <w:widowControl/>
      <w:pBdr>
        <w:top w:val="single" w:sz="8" w:space="0" w:color="auto"/>
        <w:left w:val="single" w:sz="8"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11">
    <w:name w:val="xl711"/>
    <w:basedOn w:val="Normal"/>
    <w:rsid w:val="004559A6"/>
    <w:pPr>
      <w:widowControl/>
      <w:pBdr>
        <w:left w:val="single" w:sz="8"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12">
    <w:name w:val="xl712"/>
    <w:basedOn w:val="Normal"/>
    <w:rsid w:val="004559A6"/>
    <w:pPr>
      <w:widowControl/>
      <w:pBdr>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48243">
      <w:bodyDiv w:val="1"/>
      <w:marLeft w:val="0"/>
      <w:marRight w:val="0"/>
      <w:marTop w:val="0"/>
      <w:marBottom w:val="0"/>
      <w:divBdr>
        <w:top w:val="none" w:sz="0" w:space="0" w:color="auto"/>
        <w:left w:val="none" w:sz="0" w:space="0" w:color="auto"/>
        <w:bottom w:val="none" w:sz="0" w:space="0" w:color="auto"/>
        <w:right w:val="none" w:sz="0" w:space="0" w:color="auto"/>
      </w:divBdr>
    </w:div>
    <w:div w:id="30618087">
      <w:bodyDiv w:val="1"/>
      <w:marLeft w:val="0"/>
      <w:marRight w:val="0"/>
      <w:marTop w:val="0"/>
      <w:marBottom w:val="0"/>
      <w:divBdr>
        <w:top w:val="none" w:sz="0" w:space="0" w:color="auto"/>
        <w:left w:val="none" w:sz="0" w:space="0" w:color="auto"/>
        <w:bottom w:val="none" w:sz="0" w:space="0" w:color="auto"/>
        <w:right w:val="none" w:sz="0" w:space="0" w:color="auto"/>
      </w:divBdr>
    </w:div>
    <w:div w:id="54862786">
      <w:bodyDiv w:val="1"/>
      <w:marLeft w:val="0"/>
      <w:marRight w:val="0"/>
      <w:marTop w:val="0"/>
      <w:marBottom w:val="0"/>
      <w:divBdr>
        <w:top w:val="none" w:sz="0" w:space="0" w:color="auto"/>
        <w:left w:val="none" w:sz="0" w:space="0" w:color="auto"/>
        <w:bottom w:val="none" w:sz="0" w:space="0" w:color="auto"/>
        <w:right w:val="none" w:sz="0" w:space="0" w:color="auto"/>
      </w:divBdr>
    </w:div>
    <w:div w:id="75438691">
      <w:bodyDiv w:val="1"/>
      <w:marLeft w:val="0"/>
      <w:marRight w:val="0"/>
      <w:marTop w:val="0"/>
      <w:marBottom w:val="0"/>
      <w:divBdr>
        <w:top w:val="none" w:sz="0" w:space="0" w:color="auto"/>
        <w:left w:val="none" w:sz="0" w:space="0" w:color="auto"/>
        <w:bottom w:val="none" w:sz="0" w:space="0" w:color="auto"/>
        <w:right w:val="none" w:sz="0" w:space="0" w:color="auto"/>
      </w:divBdr>
    </w:div>
    <w:div w:id="176776139">
      <w:bodyDiv w:val="1"/>
      <w:marLeft w:val="0"/>
      <w:marRight w:val="0"/>
      <w:marTop w:val="0"/>
      <w:marBottom w:val="0"/>
      <w:divBdr>
        <w:top w:val="none" w:sz="0" w:space="0" w:color="auto"/>
        <w:left w:val="none" w:sz="0" w:space="0" w:color="auto"/>
        <w:bottom w:val="none" w:sz="0" w:space="0" w:color="auto"/>
        <w:right w:val="none" w:sz="0" w:space="0" w:color="auto"/>
      </w:divBdr>
    </w:div>
    <w:div w:id="209153556">
      <w:bodyDiv w:val="1"/>
      <w:marLeft w:val="0"/>
      <w:marRight w:val="0"/>
      <w:marTop w:val="0"/>
      <w:marBottom w:val="0"/>
      <w:divBdr>
        <w:top w:val="none" w:sz="0" w:space="0" w:color="auto"/>
        <w:left w:val="none" w:sz="0" w:space="0" w:color="auto"/>
        <w:bottom w:val="none" w:sz="0" w:space="0" w:color="auto"/>
        <w:right w:val="none" w:sz="0" w:space="0" w:color="auto"/>
      </w:divBdr>
    </w:div>
    <w:div w:id="221647308">
      <w:bodyDiv w:val="1"/>
      <w:marLeft w:val="0"/>
      <w:marRight w:val="0"/>
      <w:marTop w:val="0"/>
      <w:marBottom w:val="0"/>
      <w:divBdr>
        <w:top w:val="none" w:sz="0" w:space="0" w:color="auto"/>
        <w:left w:val="none" w:sz="0" w:space="0" w:color="auto"/>
        <w:bottom w:val="none" w:sz="0" w:space="0" w:color="auto"/>
        <w:right w:val="none" w:sz="0" w:space="0" w:color="auto"/>
      </w:divBdr>
    </w:div>
    <w:div w:id="259795111">
      <w:bodyDiv w:val="1"/>
      <w:marLeft w:val="0"/>
      <w:marRight w:val="0"/>
      <w:marTop w:val="0"/>
      <w:marBottom w:val="0"/>
      <w:divBdr>
        <w:top w:val="none" w:sz="0" w:space="0" w:color="auto"/>
        <w:left w:val="none" w:sz="0" w:space="0" w:color="auto"/>
        <w:bottom w:val="none" w:sz="0" w:space="0" w:color="auto"/>
        <w:right w:val="none" w:sz="0" w:space="0" w:color="auto"/>
      </w:divBdr>
      <w:divsChild>
        <w:div w:id="1955139009">
          <w:marLeft w:val="0"/>
          <w:marRight w:val="0"/>
          <w:marTop w:val="0"/>
          <w:marBottom w:val="0"/>
          <w:divBdr>
            <w:top w:val="none" w:sz="0" w:space="0" w:color="auto"/>
            <w:left w:val="none" w:sz="0" w:space="0" w:color="auto"/>
            <w:bottom w:val="none" w:sz="0" w:space="0" w:color="auto"/>
            <w:right w:val="none" w:sz="0" w:space="0" w:color="auto"/>
          </w:divBdr>
        </w:div>
        <w:div w:id="533732258">
          <w:marLeft w:val="0"/>
          <w:marRight w:val="0"/>
          <w:marTop w:val="0"/>
          <w:marBottom w:val="0"/>
          <w:divBdr>
            <w:top w:val="none" w:sz="0" w:space="0" w:color="auto"/>
            <w:left w:val="none" w:sz="0" w:space="0" w:color="auto"/>
            <w:bottom w:val="none" w:sz="0" w:space="0" w:color="auto"/>
            <w:right w:val="none" w:sz="0" w:space="0" w:color="auto"/>
          </w:divBdr>
        </w:div>
        <w:div w:id="656539993">
          <w:marLeft w:val="0"/>
          <w:marRight w:val="0"/>
          <w:marTop w:val="0"/>
          <w:marBottom w:val="0"/>
          <w:divBdr>
            <w:top w:val="none" w:sz="0" w:space="0" w:color="auto"/>
            <w:left w:val="none" w:sz="0" w:space="0" w:color="auto"/>
            <w:bottom w:val="none" w:sz="0" w:space="0" w:color="auto"/>
            <w:right w:val="none" w:sz="0" w:space="0" w:color="auto"/>
          </w:divBdr>
        </w:div>
        <w:div w:id="1157304069">
          <w:marLeft w:val="0"/>
          <w:marRight w:val="0"/>
          <w:marTop w:val="0"/>
          <w:marBottom w:val="0"/>
          <w:divBdr>
            <w:top w:val="none" w:sz="0" w:space="0" w:color="auto"/>
            <w:left w:val="none" w:sz="0" w:space="0" w:color="auto"/>
            <w:bottom w:val="none" w:sz="0" w:space="0" w:color="auto"/>
            <w:right w:val="none" w:sz="0" w:space="0" w:color="auto"/>
          </w:divBdr>
        </w:div>
        <w:div w:id="835657568">
          <w:marLeft w:val="0"/>
          <w:marRight w:val="0"/>
          <w:marTop w:val="0"/>
          <w:marBottom w:val="0"/>
          <w:divBdr>
            <w:top w:val="none" w:sz="0" w:space="0" w:color="auto"/>
            <w:left w:val="none" w:sz="0" w:space="0" w:color="auto"/>
            <w:bottom w:val="none" w:sz="0" w:space="0" w:color="auto"/>
            <w:right w:val="none" w:sz="0" w:space="0" w:color="auto"/>
          </w:divBdr>
        </w:div>
        <w:div w:id="804200859">
          <w:marLeft w:val="0"/>
          <w:marRight w:val="0"/>
          <w:marTop w:val="0"/>
          <w:marBottom w:val="0"/>
          <w:divBdr>
            <w:top w:val="none" w:sz="0" w:space="0" w:color="auto"/>
            <w:left w:val="none" w:sz="0" w:space="0" w:color="auto"/>
            <w:bottom w:val="none" w:sz="0" w:space="0" w:color="auto"/>
            <w:right w:val="none" w:sz="0" w:space="0" w:color="auto"/>
          </w:divBdr>
        </w:div>
        <w:div w:id="1545755834">
          <w:marLeft w:val="0"/>
          <w:marRight w:val="0"/>
          <w:marTop w:val="0"/>
          <w:marBottom w:val="0"/>
          <w:divBdr>
            <w:top w:val="none" w:sz="0" w:space="0" w:color="auto"/>
            <w:left w:val="none" w:sz="0" w:space="0" w:color="auto"/>
            <w:bottom w:val="none" w:sz="0" w:space="0" w:color="auto"/>
            <w:right w:val="none" w:sz="0" w:space="0" w:color="auto"/>
          </w:divBdr>
        </w:div>
        <w:div w:id="1907303269">
          <w:marLeft w:val="0"/>
          <w:marRight w:val="0"/>
          <w:marTop w:val="0"/>
          <w:marBottom w:val="0"/>
          <w:divBdr>
            <w:top w:val="none" w:sz="0" w:space="0" w:color="auto"/>
            <w:left w:val="none" w:sz="0" w:space="0" w:color="auto"/>
            <w:bottom w:val="none" w:sz="0" w:space="0" w:color="auto"/>
            <w:right w:val="none" w:sz="0" w:space="0" w:color="auto"/>
          </w:divBdr>
        </w:div>
        <w:div w:id="2125922458">
          <w:marLeft w:val="0"/>
          <w:marRight w:val="0"/>
          <w:marTop w:val="0"/>
          <w:marBottom w:val="0"/>
          <w:divBdr>
            <w:top w:val="none" w:sz="0" w:space="0" w:color="auto"/>
            <w:left w:val="none" w:sz="0" w:space="0" w:color="auto"/>
            <w:bottom w:val="none" w:sz="0" w:space="0" w:color="auto"/>
            <w:right w:val="none" w:sz="0" w:space="0" w:color="auto"/>
          </w:divBdr>
        </w:div>
        <w:div w:id="208762027">
          <w:marLeft w:val="0"/>
          <w:marRight w:val="0"/>
          <w:marTop w:val="0"/>
          <w:marBottom w:val="0"/>
          <w:divBdr>
            <w:top w:val="none" w:sz="0" w:space="0" w:color="auto"/>
            <w:left w:val="none" w:sz="0" w:space="0" w:color="auto"/>
            <w:bottom w:val="none" w:sz="0" w:space="0" w:color="auto"/>
            <w:right w:val="none" w:sz="0" w:space="0" w:color="auto"/>
          </w:divBdr>
        </w:div>
        <w:div w:id="1668820573">
          <w:marLeft w:val="0"/>
          <w:marRight w:val="0"/>
          <w:marTop w:val="0"/>
          <w:marBottom w:val="0"/>
          <w:divBdr>
            <w:top w:val="none" w:sz="0" w:space="0" w:color="auto"/>
            <w:left w:val="none" w:sz="0" w:space="0" w:color="auto"/>
            <w:bottom w:val="none" w:sz="0" w:space="0" w:color="auto"/>
            <w:right w:val="none" w:sz="0" w:space="0" w:color="auto"/>
          </w:divBdr>
        </w:div>
        <w:div w:id="836074922">
          <w:marLeft w:val="0"/>
          <w:marRight w:val="0"/>
          <w:marTop w:val="0"/>
          <w:marBottom w:val="0"/>
          <w:divBdr>
            <w:top w:val="none" w:sz="0" w:space="0" w:color="auto"/>
            <w:left w:val="none" w:sz="0" w:space="0" w:color="auto"/>
            <w:bottom w:val="none" w:sz="0" w:space="0" w:color="auto"/>
            <w:right w:val="none" w:sz="0" w:space="0" w:color="auto"/>
          </w:divBdr>
        </w:div>
        <w:div w:id="372311584">
          <w:marLeft w:val="0"/>
          <w:marRight w:val="0"/>
          <w:marTop w:val="0"/>
          <w:marBottom w:val="0"/>
          <w:divBdr>
            <w:top w:val="none" w:sz="0" w:space="0" w:color="auto"/>
            <w:left w:val="none" w:sz="0" w:space="0" w:color="auto"/>
            <w:bottom w:val="none" w:sz="0" w:space="0" w:color="auto"/>
            <w:right w:val="none" w:sz="0" w:space="0" w:color="auto"/>
          </w:divBdr>
        </w:div>
        <w:div w:id="1927108516">
          <w:marLeft w:val="0"/>
          <w:marRight w:val="0"/>
          <w:marTop w:val="0"/>
          <w:marBottom w:val="0"/>
          <w:divBdr>
            <w:top w:val="none" w:sz="0" w:space="0" w:color="auto"/>
            <w:left w:val="none" w:sz="0" w:space="0" w:color="auto"/>
            <w:bottom w:val="none" w:sz="0" w:space="0" w:color="auto"/>
            <w:right w:val="none" w:sz="0" w:space="0" w:color="auto"/>
          </w:divBdr>
        </w:div>
        <w:div w:id="1299649532">
          <w:marLeft w:val="0"/>
          <w:marRight w:val="0"/>
          <w:marTop w:val="0"/>
          <w:marBottom w:val="0"/>
          <w:divBdr>
            <w:top w:val="none" w:sz="0" w:space="0" w:color="auto"/>
            <w:left w:val="none" w:sz="0" w:space="0" w:color="auto"/>
            <w:bottom w:val="none" w:sz="0" w:space="0" w:color="auto"/>
            <w:right w:val="none" w:sz="0" w:space="0" w:color="auto"/>
          </w:divBdr>
        </w:div>
        <w:div w:id="1176768509">
          <w:marLeft w:val="0"/>
          <w:marRight w:val="0"/>
          <w:marTop w:val="0"/>
          <w:marBottom w:val="0"/>
          <w:divBdr>
            <w:top w:val="none" w:sz="0" w:space="0" w:color="auto"/>
            <w:left w:val="none" w:sz="0" w:space="0" w:color="auto"/>
            <w:bottom w:val="none" w:sz="0" w:space="0" w:color="auto"/>
            <w:right w:val="none" w:sz="0" w:space="0" w:color="auto"/>
          </w:divBdr>
        </w:div>
        <w:div w:id="1482455183">
          <w:marLeft w:val="0"/>
          <w:marRight w:val="0"/>
          <w:marTop w:val="0"/>
          <w:marBottom w:val="0"/>
          <w:divBdr>
            <w:top w:val="none" w:sz="0" w:space="0" w:color="auto"/>
            <w:left w:val="none" w:sz="0" w:space="0" w:color="auto"/>
            <w:bottom w:val="none" w:sz="0" w:space="0" w:color="auto"/>
            <w:right w:val="none" w:sz="0" w:space="0" w:color="auto"/>
          </w:divBdr>
        </w:div>
        <w:div w:id="811941033">
          <w:marLeft w:val="0"/>
          <w:marRight w:val="0"/>
          <w:marTop w:val="0"/>
          <w:marBottom w:val="0"/>
          <w:divBdr>
            <w:top w:val="none" w:sz="0" w:space="0" w:color="auto"/>
            <w:left w:val="none" w:sz="0" w:space="0" w:color="auto"/>
            <w:bottom w:val="none" w:sz="0" w:space="0" w:color="auto"/>
            <w:right w:val="none" w:sz="0" w:space="0" w:color="auto"/>
          </w:divBdr>
        </w:div>
        <w:div w:id="1169953534">
          <w:marLeft w:val="0"/>
          <w:marRight w:val="0"/>
          <w:marTop w:val="0"/>
          <w:marBottom w:val="0"/>
          <w:divBdr>
            <w:top w:val="none" w:sz="0" w:space="0" w:color="auto"/>
            <w:left w:val="none" w:sz="0" w:space="0" w:color="auto"/>
            <w:bottom w:val="none" w:sz="0" w:space="0" w:color="auto"/>
            <w:right w:val="none" w:sz="0" w:space="0" w:color="auto"/>
          </w:divBdr>
        </w:div>
        <w:div w:id="555435665">
          <w:marLeft w:val="0"/>
          <w:marRight w:val="0"/>
          <w:marTop w:val="0"/>
          <w:marBottom w:val="0"/>
          <w:divBdr>
            <w:top w:val="none" w:sz="0" w:space="0" w:color="auto"/>
            <w:left w:val="none" w:sz="0" w:space="0" w:color="auto"/>
            <w:bottom w:val="none" w:sz="0" w:space="0" w:color="auto"/>
            <w:right w:val="none" w:sz="0" w:space="0" w:color="auto"/>
          </w:divBdr>
        </w:div>
        <w:div w:id="1250850798">
          <w:marLeft w:val="0"/>
          <w:marRight w:val="0"/>
          <w:marTop w:val="0"/>
          <w:marBottom w:val="0"/>
          <w:divBdr>
            <w:top w:val="none" w:sz="0" w:space="0" w:color="auto"/>
            <w:left w:val="none" w:sz="0" w:space="0" w:color="auto"/>
            <w:bottom w:val="none" w:sz="0" w:space="0" w:color="auto"/>
            <w:right w:val="none" w:sz="0" w:space="0" w:color="auto"/>
          </w:divBdr>
        </w:div>
      </w:divsChild>
    </w:div>
    <w:div w:id="260258824">
      <w:bodyDiv w:val="1"/>
      <w:marLeft w:val="0"/>
      <w:marRight w:val="0"/>
      <w:marTop w:val="0"/>
      <w:marBottom w:val="0"/>
      <w:divBdr>
        <w:top w:val="none" w:sz="0" w:space="0" w:color="auto"/>
        <w:left w:val="none" w:sz="0" w:space="0" w:color="auto"/>
        <w:bottom w:val="none" w:sz="0" w:space="0" w:color="auto"/>
        <w:right w:val="none" w:sz="0" w:space="0" w:color="auto"/>
      </w:divBdr>
    </w:div>
    <w:div w:id="303510220">
      <w:bodyDiv w:val="1"/>
      <w:marLeft w:val="0"/>
      <w:marRight w:val="0"/>
      <w:marTop w:val="0"/>
      <w:marBottom w:val="0"/>
      <w:divBdr>
        <w:top w:val="none" w:sz="0" w:space="0" w:color="auto"/>
        <w:left w:val="none" w:sz="0" w:space="0" w:color="auto"/>
        <w:bottom w:val="none" w:sz="0" w:space="0" w:color="auto"/>
        <w:right w:val="none" w:sz="0" w:space="0" w:color="auto"/>
      </w:divBdr>
    </w:div>
    <w:div w:id="374355126">
      <w:bodyDiv w:val="1"/>
      <w:marLeft w:val="0"/>
      <w:marRight w:val="0"/>
      <w:marTop w:val="0"/>
      <w:marBottom w:val="0"/>
      <w:divBdr>
        <w:top w:val="none" w:sz="0" w:space="0" w:color="auto"/>
        <w:left w:val="none" w:sz="0" w:space="0" w:color="auto"/>
        <w:bottom w:val="none" w:sz="0" w:space="0" w:color="auto"/>
        <w:right w:val="none" w:sz="0" w:space="0" w:color="auto"/>
      </w:divBdr>
    </w:div>
    <w:div w:id="428622665">
      <w:bodyDiv w:val="1"/>
      <w:marLeft w:val="0"/>
      <w:marRight w:val="0"/>
      <w:marTop w:val="0"/>
      <w:marBottom w:val="0"/>
      <w:divBdr>
        <w:top w:val="none" w:sz="0" w:space="0" w:color="auto"/>
        <w:left w:val="none" w:sz="0" w:space="0" w:color="auto"/>
        <w:bottom w:val="none" w:sz="0" w:space="0" w:color="auto"/>
        <w:right w:val="none" w:sz="0" w:space="0" w:color="auto"/>
      </w:divBdr>
      <w:divsChild>
        <w:div w:id="1340814994">
          <w:marLeft w:val="0"/>
          <w:marRight w:val="0"/>
          <w:marTop w:val="0"/>
          <w:marBottom w:val="0"/>
          <w:divBdr>
            <w:top w:val="none" w:sz="0" w:space="0" w:color="auto"/>
            <w:left w:val="none" w:sz="0" w:space="0" w:color="auto"/>
            <w:bottom w:val="none" w:sz="0" w:space="0" w:color="auto"/>
            <w:right w:val="none" w:sz="0" w:space="0" w:color="auto"/>
          </w:divBdr>
        </w:div>
        <w:div w:id="350492727">
          <w:marLeft w:val="0"/>
          <w:marRight w:val="0"/>
          <w:marTop w:val="0"/>
          <w:marBottom w:val="0"/>
          <w:divBdr>
            <w:top w:val="none" w:sz="0" w:space="0" w:color="auto"/>
            <w:left w:val="none" w:sz="0" w:space="0" w:color="auto"/>
            <w:bottom w:val="none" w:sz="0" w:space="0" w:color="auto"/>
            <w:right w:val="none" w:sz="0" w:space="0" w:color="auto"/>
          </w:divBdr>
        </w:div>
        <w:div w:id="216665506">
          <w:marLeft w:val="0"/>
          <w:marRight w:val="0"/>
          <w:marTop w:val="0"/>
          <w:marBottom w:val="0"/>
          <w:divBdr>
            <w:top w:val="none" w:sz="0" w:space="0" w:color="auto"/>
            <w:left w:val="none" w:sz="0" w:space="0" w:color="auto"/>
            <w:bottom w:val="none" w:sz="0" w:space="0" w:color="auto"/>
            <w:right w:val="none" w:sz="0" w:space="0" w:color="auto"/>
          </w:divBdr>
        </w:div>
        <w:div w:id="410271214">
          <w:marLeft w:val="0"/>
          <w:marRight w:val="0"/>
          <w:marTop w:val="0"/>
          <w:marBottom w:val="0"/>
          <w:divBdr>
            <w:top w:val="none" w:sz="0" w:space="0" w:color="auto"/>
            <w:left w:val="none" w:sz="0" w:space="0" w:color="auto"/>
            <w:bottom w:val="none" w:sz="0" w:space="0" w:color="auto"/>
            <w:right w:val="none" w:sz="0" w:space="0" w:color="auto"/>
          </w:divBdr>
        </w:div>
        <w:div w:id="1560440347">
          <w:marLeft w:val="0"/>
          <w:marRight w:val="0"/>
          <w:marTop w:val="0"/>
          <w:marBottom w:val="0"/>
          <w:divBdr>
            <w:top w:val="none" w:sz="0" w:space="0" w:color="auto"/>
            <w:left w:val="none" w:sz="0" w:space="0" w:color="auto"/>
            <w:bottom w:val="none" w:sz="0" w:space="0" w:color="auto"/>
            <w:right w:val="none" w:sz="0" w:space="0" w:color="auto"/>
          </w:divBdr>
        </w:div>
      </w:divsChild>
    </w:div>
    <w:div w:id="459687377">
      <w:bodyDiv w:val="1"/>
      <w:marLeft w:val="0"/>
      <w:marRight w:val="0"/>
      <w:marTop w:val="0"/>
      <w:marBottom w:val="0"/>
      <w:divBdr>
        <w:top w:val="none" w:sz="0" w:space="0" w:color="auto"/>
        <w:left w:val="none" w:sz="0" w:space="0" w:color="auto"/>
        <w:bottom w:val="none" w:sz="0" w:space="0" w:color="auto"/>
        <w:right w:val="none" w:sz="0" w:space="0" w:color="auto"/>
      </w:divBdr>
      <w:divsChild>
        <w:div w:id="1021206543">
          <w:marLeft w:val="0"/>
          <w:marRight w:val="0"/>
          <w:marTop w:val="0"/>
          <w:marBottom w:val="0"/>
          <w:divBdr>
            <w:top w:val="none" w:sz="0" w:space="0" w:color="auto"/>
            <w:left w:val="none" w:sz="0" w:space="0" w:color="auto"/>
            <w:bottom w:val="none" w:sz="0" w:space="0" w:color="auto"/>
            <w:right w:val="none" w:sz="0" w:space="0" w:color="auto"/>
          </w:divBdr>
        </w:div>
        <w:div w:id="959653540">
          <w:marLeft w:val="0"/>
          <w:marRight w:val="0"/>
          <w:marTop w:val="0"/>
          <w:marBottom w:val="0"/>
          <w:divBdr>
            <w:top w:val="none" w:sz="0" w:space="0" w:color="auto"/>
            <w:left w:val="none" w:sz="0" w:space="0" w:color="auto"/>
            <w:bottom w:val="none" w:sz="0" w:space="0" w:color="auto"/>
            <w:right w:val="none" w:sz="0" w:space="0" w:color="auto"/>
          </w:divBdr>
        </w:div>
        <w:div w:id="18705068">
          <w:marLeft w:val="0"/>
          <w:marRight w:val="0"/>
          <w:marTop w:val="0"/>
          <w:marBottom w:val="0"/>
          <w:divBdr>
            <w:top w:val="none" w:sz="0" w:space="0" w:color="auto"/>
            <w:left w:val="none" w:sz="0" w:space="0" w:color="auto"/>
            <w:bottom w:val="none" w:sz="0" w:space="0" w:color="auto"/>
            <w:right w:val="none" w:sz="0" w:space="0" w:color="auto"/>
          </w:divBdr>
        </w:div>
        <w:div w:id="2901586">
          <w:marLeft w:val="0"/>
          <w:marRight w:val="0"/>
          <w:marTop w:val="0"/>
          <w:marBottom w:val="0"/>
          <w:divBdr>
            <w:top w:val="none" w:sz="0" w:space="0" w:color="auto"/>
            <w:left w:val="none" w:sz="0" w:space="0" w:color="auto"/>
            <w:bottom w:val="none" w:sz="0" w:space="0" w:color="auto"/>
            <w:right w:val="none" w:sz="0" w:space="0" w:color="auto"/>
          </w:divBdr>
        </w:div>
        <w:div w:id="1401562030">
          <w:marLeft w:val="0"/>
          <w:marRight w:val="0"/>
          <w:marTop w:val="0"/>
          <w:marBottom w:val="0"/>
          <w:divBdr>
            <w:top w:val="none" w:sz="0" w:space="0" w:color="auto"/>
            <w:left w:val="none" w:sz="0" w:space="0" w:color="auto"/>
            <w:bottom w:val="none" w:sz="0" w:space="0" w:color="auto"/>
            <w:right w:val="none" w:sz="0" w:space="0" w:color="auto"/>
          </w:divBdr>
        </w:div>
        <w:div w:id="1714309189">
          <w:marLeft w:val="0"/>
          <w:marRight w:val="0"/>
          <w:marTop w:val="0"/>
          <w:marBottom w:val="0"/>
          <w:divBdr>
            <w:top w:val="none" w:sz="0" w:space="0" w:color="auto"/>
            <w:left w:val="none" w:sz="0" w:space="0" w:color="auto"/>
            <w:bottom w:val="none" w:sz="0" w:space="0" w:color="auto"/>
            <w:right w:val="none" w:sz="0" w:space="0" w:color="auto"/>
          </w:divBdr>
        </w:div>
        <w:div w:id="275139283">
          <w:marLeft w:val="0"/>
          <w:marRight w:val="0"/>
          <w:marTop w:val="0"/>
          <w:marBottom w:val="0"/>
          <w:divBdr>
            <w:top w:val="none" w:sz="0" w:space="0" w:color="auto"/>
            <w:left w:val="none" w:sz="0" w:space="0" w:color="auto"/>
            <w:bottom w:val="none" w:sz="0" w:space="0" w:color="auto"/>
            <w:right w:val="none" w:sz="0" w:space="0" w:color="auto"/>
          </w:divBdr>
        </w:div>
      </w:divsChild>
    </w:div>
    <w:div w:id="459958928">
      <w:bodyDiv w:val="1"/>
      <w:marLeft w:val="0"/>
      <w:marRight w:val="0"/>
      <w:marTop w:val="0"/>
      <w:marBottom w:val="0"/>
      <w:divBdr>
        <w:top w:val="none" w:sz="0" w:space="0" w:color="auto"/>
        <w:left w:val="none" w:sz="0" w:space="0" w:color="auto"/>
        <w:bottom w:val="none" w:sz="0" w:space="0" w:color="auto"/>
        <w:right w:val="none" w:sz="0" w:space="0" w:color="auto"/>
      </w:divBdr>
    </w:div>
    <w:div w:id="519196241">
      <w:bodyDiv w:val="1"/>
      <w:marLeft w:val="0"/>
      <w:marRight w:val="0"/>
      <w:marTop w:val="0"/>
      <w:marBottom w:val="0"/>
      <w:divBdr>
        <w:top w:val="none" w:sz="0" w:space="0" w:color="auto"/>
        <w:left w:val="none" w:sz="0" w:space="0" w:color="auto"/>
        <w:bottom w:val="none" w:sz="0" w:space="0" w:color="auto"/>
        <w:right w:val="none" w:sz="0" w:space="0" w:color="auto"/>
      </w:divBdr>
    </w:div>
    <w:div w:id="580604728">
      <w:bodyDiv w:val="1"/>
      <w:marLeft w:val="0"/>
      <w:marRight w:val="0"/>
      <w:marTop w:val="0"/>
      <w:marBottom w:val="0"/>
      <w:divBdr>
        <w:top w:val="none" w:sz="0" w:space="0" w:color="auto"/>
        <w:left w:val="none" w:sz="0" w:space="0" w:color="auto"/>
        <w:bottom w:val="none" w:sz="0" w:space="0" w:color="auto"/>
        <w:right w:val="none" w:sz="0" w:space="0" w:color="auto"/>
      </w:divBdr>
    </w:div>
    <w:div w:id="671448621">
      <w:bodyDiv w:val="1"/>
      <w:marLeft w:val="0"/>
      <w:marRight w:val="0"/>
      <w:marTop w:val="0"/>
      <w:marBottom w:val="0"/>
      <w:divBdr>
        <w:top w:val="none" w:sz="0" w:space="0" w:color="auto"/>
        <w:left w:val="none" w:sz="0" w:space="0" w:color="auto"/>
        <w:bottom w:val="none" w:sz="0" w:space="0" w:color="auto"/>
        <w:right w:val="none" w:sz="0" w:space="0" w:color="auto"/>
      </w:divBdr>
    </w:div>
    <w:div w:id="721057238">
      <w:bodyDiv w:val="1"/>
      <w:marLeft w:val="0"/>
      <w:marRight w:val="0"/>
      <w:marTop w:val="0"/>
      <w:marBottom w:val="0"/>
      <w:divBdr>
        <w:top w:val="none" w:sz="0" w:space="0" w:color="auto"/>
        <w:left w:val="none" w:sz="0" w:space="0" w:color="auto"/>
        <w:bottom w:val="none" w:sz="0" w:space="0" w:color="auto"/>
        <w:right w:val="none" w:sz="0" w:space="0" w:color="auto"/>
      </w:divBdr>
    </w:div>
    <w:div w:id="735324058">
      <w:bodyDiv w:val="1"/>
      <w:marLeft w:val="0"/>
      <w:marRight w:val="0"/>
      <w:marTop w:val="0"/>
      <w:marBottom w:val="0"/>
      <w:divBdr>
        <w:top w:val="none" w:sz="0" w:space="0" w:color="auto"/>
        <w:left w:val="none" w:sz="0" w:space="0" w:color="auto"/>
        <w:bottom w:val="none" w:sz="0" w:space="0" w:color="auto"/>
        <w:right w:val="none" w:sz="0" w:space="0" w:color="auto"/>
      </w:divBdr>
    </w:div>
    <w:div w:id="755514545">
      <w:bodyDiv w:val="1"/>
      <w:marLeft w:val="0"/>
      <w:marRight w:val="0"/>
      <w:marTop w:val="0"/>
      <w:marBottom w:val="0"/>
      <w:divBdr>
        <w:top w:val="none" w:sz="0" w:space="0" w:color="auto"/>
        <w:left w:val="none" w:sz="0" w:space="0" w:color="auto"/>
        <w:bottom w:val="none" w:sz="0" w:space="0" w:color="auto"/>
        <w:right w:val="none" w:sz="0" w:space="0" w:color="auto"/>
      </w:divBdr>
    </w:div>
    <w:div w:id="938877174">
      <w:bodyDiv w:val="1"/>
      <w:marLeft w:val="0"/>
      <w:marRight w:val="0"/>
      <w:marTop w:val="0"/>
      <w:marBottom w:val="0"/>
      <w:divBdr>
        <w:top w:val="none" w:sz="0" w:space="0" w:color="auto"/>
        <w:left w:val="none" w:sz="0" w:space="0" w:color="auto"/>
        <w:bottom w:val="none" w:sz="0" w:space="0" w:color="auto"/>
        <w:right w:val="none" w:sz="0" w:space="0" w:color="auto"/>
      </w:divBdr>
      <w:divsChild>
        <w:div w:id="952202498">
          <w:marLeft w:val="0"/>
          <w:marRight w:val="0"/>
          <w:marTop w:val="0"/>
          <w:marBottom w:val="0"/>
          <w:divBdr>
            <w:top w:val="none" w:sz="0" w:space="0" w:color="auto"/>
            <w:left w:val="none" w:sz="0" w:space="0" w:color="auto"/>
            <w:bottom w:val="none" w:sz="0" w:space="0" w:color="auto"/>
            <w:right w:val="none" w:sz="0" w:space="0" w:color="auto"/>
          </w:divBdr>
        </w:div>
        <w:div w:id="18703321">
          <w:marLeft w:val="0"/>
          <w:marRight w:val="0"/>
          <w:marTop w:val="0"/>
          <w:marBottom w:val="0"/>
          <w:divBdr>
            <w:top w:val="none" w:sz="0" w:space="0" w:color="auto"/>
            <w:left w:val="none" w:sz="0" w:space="0" w:color="auto"/>
            <w:bottom w:val="none" w:sz="0" w:space="0" w:color="auto"/>
            <w:right w:val="none" w:sz="0" w:space="0" w:color="auto"/>
          </w:divBdr>
        </w:div>
        <w:div w:id="493572306">
          <w:marLeft w:val="0"/>
          <w:marRight w:val="0"/>
          <w:marTop w:val="0"/>
          <w:marBottom w:val="0"/>
          <w:divBdr>
            <w:top w:val="none" w:sz="0" w:space="0" w:color="auto"/>
            <w:left w:val="none" w:sz="0" w:space="0" w:color="auto"/>
            <w:bottom w:val="none" w:sz="0" w:space="0" w:color="auto"/>
            <w:right w:val="none" w:sz="0" w:space="0" w:color="auto"/>
          </w:divBdr>
        </w:div>
        <w:div w:id="964429183">
          <w:marLeft w:val="0"/>
          <w:marRight w:val="0"/>
          <w:marTop w:val="0"/>
          <w:marBottom w:val="0"/>
          <w:divBdr>
            <w:top w:val="none" w:sz="0" w:space="0" w:color="auto"/>
            <w:left w:val="none" w:sz="0" w:space="0" w:color="auto"/>
            <w:bottom w:val="none" w:sz="0" w:space="0" w:color="auto"/>
            <w:right w:val="none" w:sz="0" w:space="0" w:color="auto"/>
          </w:divBdr>
        </w:div>
        <w:div w:id="1780491154">
          <w:marLeft w:val="0"/>
          <w:marRight w:val="0"/>
          <w:marTop w:val="0"/>
          <w:marBottom w:val="0"/>
          <w:divBdr>
            <w:top w:val="none" w:sz="0" w:space="0" w:color="auto"/>
            <w:left w:val="none" w:sz="0" w:space="0" w:color="auto"/>
            <w:bottom w:val="none" w:sz="0" w:space="0" w:color="auto"/>
            <w:right w:val="none" w:sz="0" w:space="0" w:color="auto"/>
          </w:divBdr>
        </w:div>
      </w:divsChild>
    </w:div>
    <w:div w:id="996686225">
      <w:bodyDiv w:val="1"/>
      <w:marLeft w:val="0"/>
      <w:marRight w:val="0"/>
      <w:marTop w:val="0"/>
      <w:marBottom w:val="0"/>
      <w:divBdr>
        <w:top w:val="none" w:sz="0" w:space="0" w:color="auto"/>
        <w:left w:val="none" w:sz="0" w:space="0" w:color="auto"/>
        <w:bottom w:val="none" w:sz="0" w:space="0" w:color="auto"/>
        <w:right w:val="none" w:sz="0" w:space="0" w:color="auto"/>
      </w:divBdr>
    </w:div>
    <w:div w:id="997072390">
      <w:bodyDiv w:val="1"/>
      <w:marLeft w:val="0"/>
      <w:marRight w:val="0"/>
      <w:marTop w:val="0"/>
      <w:marBottom w:val="0"/>
      <w:divBdr>
        <w:top w:val="none" w:sz="0" w:space="0" w:color="auto"/>
        <w:left w:val="none" w:sz="0" w:space="0" w:color="auto"/>
        <w:bottom w:val="none" w:sz="0" w:space="0" w:color="auto"/>
        <w:right w:val="none" w:sz="0" w:space="0" w:color="auto"/>
      </w:divBdr>
    </w:div>
    <w:div w:id="1088506351">
      <w:bodyDiv w:val="1"/>
      <w:marLeft w:val="0"/>
      <w:marRight w:val="0"/>
      <w:marTop w:val="0"/>
      <w:marBottom w:val="0"/>
      <w:divBdr>
        <w:top w:val="none" w:sz="0" w:space="0" w:color="auto"/>
        <w:left w:val="none" w:sz="0" w:space="0" w:color="auto"/>
        <w:bottom w:val="none" w:sz="0" w:space="0" w:color="auto"/>
        <w:right w:val="none" w:sz="0" w:space="0" w:color="auto"/>
      </w:divBdr>
    </w:div>
    <w:div w:id="1231384852">
      <w:bodyDiv w:val="1"/>
      <w:marLeft w:val="0"/>
      <w:marRight w:val="0"/>
      <w:marTop w:val="0"/>
      <w:marBottom w:val="0"/>
      <w:divBdr>
        <w:top w:val="none" w:sz="0" w:space="0" w:color="auto"/>
        <w:left w:val="none" w:sz="0" w:space="0" w:color="auto"/>
        <w:bottom w:val="none" w:sz="0" w:space="0" w:color="auto"/>
        <w:right w:val="none" w:sz="0" w:space="0" w:color="auto"/>
      </w:divBdr>
    </w:div>
    <w:div w:id="1235353659">
      <w:bodyDiv w:val="1"/>
      <w:marLeft w:val="0"/>
      <w:marRight w:val="0"/>
      <w:marTop w:val="0"/>
      <w:marBottom w:val="0"/>
      <w:divBdr>
        <w:top w:val="none" w:sz="0" w:space="0" w:color="auto"/>
        <w:left w:val="none" w:sz="0" w:space="0" w:color="auto"/>
        <w:bottom w:val="none" w:sz="0" w:space="0" w:color="auto"/>
        <w:right w:val="none" w:sz="0" w:space="0" w:color="auto"/>
      </w:divBdr>
    </w:div>
    <w:div w:id="1238828257">
      <w:bodyDiv w:val="1"/>
      <w:marLeft w:val="0"/>
      <w:marRight w:val="0"/>
      <w:marTop w:val="0"/>
      <w:marBottom w:val="0"/>
      <w:divBdr>
        <w:top w:val="none" w:sz="0" w:space="0" w:color="auto"/>
        <w:left w:val="none" w:sz="0" w:space="0" w:color="auto"/>
        <w:bottom w:val="none" w:sz="0" w:space="0" w:color="auto"/>
        <w:right w:val="none" w:sz="0" w:space="0" w:color="auto"/>
      </w:divBdr>
    </w:div>
    <w:div w:id="1257403546">
      <w:bodyDiv w:val="1"/>
      <w:marLeft w:val="0"/>
      <w:marRight w:val="0"/>
      <w:marTop w:val="0"/>
      <w:marBottom w:val="0"/>
      <w:divBdr>
        <w:top w:val="none" w:sz="0" w:space="0" w:color="auto"/>
        <w:left w:val="none" w:sz="0" w:space="0" w:color="auto"/>
        <w:bottom w:val="none" w:sz="0" w:space="0" w:color="auto"/>
        <w:right w:val="none" w:sz="0" w:space="0" w:color="auto"/>
      </w:divBdr>
    </w:div>
    <w:div w:id="1347556829">
      <w:bodyDiv w:val="1"/>
      <w:marLeft w:val="0"/>
      <w:marRight w:val="0"/>
      <w:marTop w:val="0"/>
      <w:marBottom w:val="0"/>
      <w:divBdr>
        <w:top w:val="none" w:sz="0" w:space="0" w:color="auto"/>
        <w:left w:val="none" w:sz="0" w:space="0" w:color="auto"/>
        <w:bottom w:val="none" w:sz="0" w:space="0" w:color="auto"/>
        <w:right w:val="none" w:sz="0" w:space="0" w:color="auto"/>
      </w:divBdr>
    </w:div>
    <w:div w:id="1362899849">
      <w:bodyDiv w:val="1"/>
      <w:marLeft w:val="0"/>
      <w:marRight w:val="0"/>
      <w:marTop w:val="0"/>
      <w:marBottom w:val="0"/>
      <w:divBdr>
        <w:top w:val="none" w:sz="0" w:space="0" w:color="auto"/>
        <w:left w:val="none" w:sz="0" w:space="0" w:color="auto"/>
        <w:bottom w:val="none" w:sz="0" w:space="0" w:color="auto"/>
        <w:right w:val="none" w:sz="0" w:space="0" w:color="auto"/>
      </w:divBdr>
    </w:div>
    <w:div w:id="1526020267">
      <w:bodyDiv w:val="1"/>
      <w:marLeft w:val="0"/>
      <w:marRight w:val="0"/>
      <w:marTop w:val="0"/>
      <w:marBottom w:val="0"/>
      <w:divBdr>
        <w:top w:val="none" w:sz="0" w:space="0" w:color="auto"/>
        <w:left w:val="none" w:sz="0" w:space="0" w:color="auto"/>
        <w:bottom w:val="none" w:sz="0" w:space="0" w:color="auto"/>
        <w:right w:val="none" w:sz="0" w:space="0" w:color="auto"/>
      </w:divBdr>
    </w:div>
    <w:div w:id="1619025724">
      <w:bodyDiv w:val="1"/>
      <w:marLeft w:val="0"/>
      <w:marRight w:val="0"/>
      <w:marTop w:val="0"/>
      <w:marBottom w:val="0"/>
      <w:divBdr>
        <w:top w:val="none" w:sz="0" w:space="0" w:color="auto"/>
        <w:left w:val="none" w:sz="0" w:space="0" w:color="auto"/>
        <w:bottom w:val="none" w:sz="0" w:space="0" w:color="auto"/>
        <w:right w:val="none" w:sz="0" w:space="0" w:color="auto"/>
      </w:divBdr>
    </w:div>
    <w:div w:id="1644431183">
      <w:bodyDiv w:val="1"/>
      <w:marLeft w:val="0"/>
      <w:marRight w:val="0"/>
      <w:marTop w:val="0"/>
      <w:marBottom w:val="0"/>
      <w:divBdr>
        <w:top w:val="none" w:sz="0" w:space="0" w:color="auto"/>
        <w:left w:val="none" w:sz="0" w:space="0" w:color="auto"/>
        <w:bottom w:val="none" w:sz="0" w:space="0" w:color="auto"/>
        <w:right w:val="none" w:sz="0" w:space="0" w:color="auto"/>
      </w:divBdr>
    </w:div>
    <w:div w:id="1798642184">
      <w:bodyDiv w:val="1"/>
      <w:marLeft w:val="0"/>
      <w:marRight w:val="0"/>
      <w:marTop w:val="0"/>
      <w:marBottom w:val="0"/>
      <w:divBdr>
        <w:top w:val="none" w:sz="0" w:space="0" w:color="auto"/>
        <w:left w:val="none" w:sz="0" w:space="0" w:color="auto"/>
        <w:bottom w:val="none" w:sz="0" w:space="0" w:color="auto"/>
        <w:right w:val="none" w:sz="0" w:space="0" w:color="auto"/>
      </w:divBdr>
      <w:divsChild>
        <w:div w:id="332299780">
          <w:marLeft w:val="0"/>
          <w:marRight w:val="0"/>
          <w:marTop w:val="0"/>
          <w:marBottom w:val="0"/>
          <w:divBdr>
            <w:top w:val="none" w:sz="0" w:space="0" w:color="auto"/>
            <w:left w:val="none" w:sz="0" w:space="0" w:color="auto"/>
            <w:bottom w:val="none" w:sz="0" w:space="0" w:color="auto"/>
            <w:right w:val="none" w:sz="0" w:space="0" w:color="auto"/>
          </w:divBdr>
        </w:div>
        <w:div w:id="28847626">
          <w:marLeft w:val="0"/>
          <w:marRight w:val="0"/>
          <w:marTop w:val="0"/>
          <w:marBottom w:val="0"/>
          <w:divBdr>
            <w:top w:val="none" w:sz="0" w:space="0" w:color="auto"/>
            <w:left w:val="none" w:sz="0" w:space="0" w:color="auto"/>
            <w:bottom w:val="none" w:sz="0" w:space="0" w:color="auto"/>
            <w:right w:val="none" w:sz="0" w:space="0" w:color="auto"/>
          </w:divBdr>
        </w:div>
        <w:div w:id="1108164858">
          <w:marLeft w:val="0"/>
          <w:marRight w:val="0"/>
          <w:marTop w:val="0"/>
          <w:marBottom w:val="0"/>
          <w:divBdr>
            <w:top w:val="none" w:sz="0" w:space="0" w:color="auto"/>
            <w:left w:val="none" w:sz="0" w:space="0" w:color="auto"/>
            <w:bottom w:val="none" w:sz="0" w:space="0" w:color="auto"/>
            <w:right w:val="none" w:sz="0" w:space="0" w:color="auto"/>
          </w:divBdr>
        </w:div>
        <w:div w:id="1587568430">
          <w:marLeft w:val="0"/>
          <w:marRight w:val="0"/>
          <w:marTop w:val="0"/>
          <w:marBottom w:val="0"/>
          <w:divBdr>
            <w:top w:val="none" w:sz="0" w:space="0" w:color="auto"/>
            <w:left w:val="none" w:sz="0" w:space="0" w:color="auto"/>
            <w:bottom w:val="none" w:sz="0" w:space="0" w:color="auto"/>
            <w:right w:val="none" w:sz="0" w:space="0" w:color="auto"/>
          </w:divBdr>
        </w:div>
        <w:div w:id="122433884">
          <w:marLeft w:val="0"/>
          <w:marRight w:val="0"/>
          <w:marTop w:val="0"/>
          <w:marBottom w:val="0"/>
          <w:divBdr>
            <w:top w:val="none" w:sz="0" w:space="0" w:color="auto"/>
            <w:left w:val="none" w:sz="0" w:space="0" w:color="auto"/>
            <w:bottom w:val="none" w:sz="0" w:space="0" w:color="auto"/>
            <w:right w:val="none" w:sz="0" w:space="0" w:color="auto"/>
          </w:divBdr>
        </w:div>
        <w:div w:id="956254883">
          <w:marLeft w:val="0"/>
          <w:marRight w:val="0"/>
          <w:marTop w:val="0"/>
          <w:marBottom w:val="0"/>
          <w:divBdr>
            <w:top w:val="none" w:sz="0" w:space="0" w:color="auto"/>
            <w:left w:val="none" w:sz="0" w:space="0" w:color="auto"/>
            <w:bottom w:val="none" w:sz="0" w:space="0" w:color="auto"/>
            <w:right w:val="none" w:sz="0" w:space="0" w:color="auto"/>
          </w:divBdr>
        </w:div>
        <w:div w:id="1694921615">
          <w:marLeft w:val="0"/>
          <w:marRight w:val="0"/>
          <w:marTop w:val="0"/>
          <w:marBottom w:val="0"/>
          <w:divBdr>
            <w:top w:val="none" w:sz="0" w:space="0" w:color="auto"/>
            <w:left w:val="none" w:sz="0" w:space="0" w:color="auto"/>
            <w:bottom w:val="none" w:sz="0" w:space="0" w:color="auto"/>
            <w:right w:val="none" w:sz="0" w:space="0" w:color="auto"/>
          </w:divBdr>
        </w:div>
      </w:divsChild>
    </w:div>
    <w:div w:id="1820031442">
      <w:bodyDiv w:val="1"/>
      <w:marLeft w:val="0"/>
      <w:marRight w:val="0"/>
      <w:marTop w:val="0"/>
      <w:marBottom w:val="0"/>
      <w:divBdr>
        <w:top w:val="none" w:sz="0" w:space="0" w:color="auto"/>
        <w:left w:val="none" w:sz="0" w:space="0" w:color="auto"/>
        <w:bottom w:val="none" w:sz="0" w:space="0" w:color="auto"/>
        <w:right w:val="none" w:sz="0" w:space="0" w:color="auto"/>
      </w:divBdr>
    </w:div>
    <w:div w:id="1838303653">
      <w:bodyDiv w:val="1"/>
      <w:marLeft w:val="0"/>
      <w:marRight w:val="0"/>
      <w:marTop w:val="0"/>
      <w:marBottom w:val="0"/>
      <w:divBdr>
        <w:top w:val="none" w:sz="0" w:space="0" w:color="auto"/>
        <w:left w:val="none" w:sz="0" w:space="0" w:color="auto"/>
        <w:bottom w:val="none" w:sz="0" w:space="0" w:color="auto"/>
        <w:right w:val="none" w:sz="0" w:space="0" w:color="auto"/>
      </w:divBdr>
    </w:div>
    <w:div w:id="1846627852">
      <w:bodyDiv w:val="1"/>
      <w:marLeft w:val="0"/>
      <w:marRight w:val="0"/>
      <w:marTop w:val="0"/>
      <w:marBottom w:val="0"/>
      <w:divBdr>
        <w:top w:val="none" w:sz="0" w:space="0" w:color="auto"/>
        <w:left w:val="none" w:sz="0" w:space="0" w:color="auto"/>
        <w:bottom w:val="none" w:sz="0" w:space="0" w:color="auto"/>
        <w:right w:val="none" w:sz="0" w:space="0" w:color="auto"/>
      </w:divBdr>
    </w:div>
    <w:div w:id="1925649658">
      <w:bodyDiv w:val="1"/>
      <w:marLeft w:val="0"/>
      <w:marRight w:val="0"/>
      <w:marTop w:val="0"/>
      <w:marBottom w:val="0"/>
      <w:divBdr>
        <w:top w:val="none" w:sz="0" w:space="0" w:color="auto"/>
        <w:left w:val="none" w:sz="0" w:space="0" w:color="auto"/>
        <w:bottom w:val="none" w:sz="0" w:space="0" w:color="auto"/>
        <w:right w:val="none" w:sz="0" w:space="0" w:color="auto"/>
      </w:divBdr>
    </w:div>
    <w:div w:id="1937984027">
      <w:bodyDiv w:val="1"/>
      <w:marLeft w:val="0"/>
      <w:marRight w:val="0"/>
      <w:marTop w:val="0"/>
      <w:marBottom w:val="0"/>
      <w:divBdr>
        <w:top w:val="none" w:sz="0" w:space="0" w:color="auto"/>
        <w:left w:val="none" w:sz="0" w:space="0" w:color="auto"/>
        <w:bottom w:val="none" w:sz="0" w:space="0" w:color="auto"/>
        <w:right w:val="none" w:sz="0" w:space="0" w:color="auto"/>
      </w:divBdr>
    </w:div>
    <w:div w:id="1941915444">
      <w:bodyDiv w:val="1"/>
      <w:marLeft w:val="0"/>
      <w:marRight w:val="0"/>
      <w:marTop w:val="0"/>
      <w:marBottom w:val="0"/>
      <w:divBdr>
        <w:top w:val="none" w:sz="0" w:space="0" w:color="auto"/>
        <w:left w:val="none" w:sz="0" w:space="0" w:color="auto"/>
        <w:bottom w:val="none" w:sz="0" w:space="0" w:color="auto"/>
        <w:right w:val="none" w:sz="0" w:space="0" w:color="auto"/>
      </w:divBdr>
    </w:div>
    <w:div w:id="2031836104">
      <w:bodyDiv w:val="1"/>
      <w:marLeft w:val="0"/>
      <w:marRight w:val="0"/>
      <w:marTop w:val="0"/>
      <w:marBottom w:val="0"/>
      <w:divBdr>
        <w:top w:val="none" w:sz="0" w:space="0" w:color="auto"/>
        <w:left w:val="none" w:sz="0" w:space="0" w:color="auto"/>
        <w:bottom w:val="none" w:sz="0" w:space="0" w:color="auto"/>
        <w:right w:val="none" w:sz="0" w:space="0" w:color="auto"/>
      </w:divBdr>
    </w:div>
    <w:div w:id="2063360112">
      <w:bodyDiv w:val="1"/>
      <w:marLeft w:val="0"/>
      <w:marRight w:val="0"/>
      <w:marTop w:val="0"/>
      <w:marBottom w:val="0"/>
      <w:divBdr>
        <w:top w:val="none" w:sz="0" w:space="0" w:color="auto"/>
        <w:left w:val="none" w:sz="0" w:space="0" w:color="auto"/>
        <w:bottom w:val="none" w:sz="0" w:space="0" w:color="auto"/>
        <w:right w:val="none" w:sz="0" w:space="0" w:color="auto"/>
      </w:divBdr>
    </w:div>
    <w:div w:id="2073387123">
      <w:bodyDiv w:val="1"/>
      <w:marLeft w:val="0"/>
      <w:marRight w:val="0"/>
      <w:marTop w:val="0"/>
      <w:marBottom w:val="0"/>
      <w:divBdr>
        <w:top w:val="none" w:sz="0" w:space="0" w:color="auto"/>
        <w:left w:val="none" w:sz="0" w:space="0" w:color="auto"/>
        <w:bottom w:val="none" w:sz="0" w:space="0" w:color="auto"/>
        <w:right w:val="none" w:sz="0" w:space="0" w:color="auto"/>
      </w:divBdr>
    </w:div>
    <w:div w:id="209408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0.jpg"/><Relationship Id="rId51" Type="http://schemas.openxmlformats.org/officeDocument/2006/relationships/image" Target="media/image41.jpeg"/><Relationship Id="rId52" Type="http://schemas.openxmlformats.org/officeDocument/2006/relationships/image" Target="media/image42.jpeg"/><Relationship Id="rId53" Type="http://schemas.openxmlformats.org/officeDocument/2006/relationships/image" Target="media/image43.jpe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image" Target="media/image47.jpe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jpg"/><Relationship Id="rId41" Type="http://schemas.openxmlformats.org/officeDocument/2006/relationships/image" Target="media/image31.jpg"/><Relationship Id="rId42" Type="http://schemas.openxmlformats.org/officeDocument/2006/relationships/image" Target="media/image32.jpeg"/><Relationship Id="rId43" Type="http://schemas.openxmlformats.org/officeDocument/2006/relationships/image" Target="media/image33.jpeg"/><Relationship Id="rId44" Type="http://schemas.openxmlformats.org/officeDocument/2006/relationships/image" Target="media/image34.jpeg"/><Relationship Id="rId45" Type="http://schemas.openxmlformats.org/officeDocument/2006/relationships/image" Target="media/image35.jpeg"/><Relationship Id="rId46" Type="http://schemas.openxmlformats.org/officeDocument/2006/relationships/image" Target="media/image36.jpeg"/><Relationship Id="rId47" Type="http://schemas.openxmlformats.org/officeDocument/2006/relationships/image" Target="media/image37.jpeg"/><Relationship Id="rId48" Type="http://schemas.openxmlformats.org/officeDocument/2006/relationships/image" Target="media/image38.jpeg"/><Relationship Id="rId49" Type="http://schemas.openxmlformats.org/officeDocument/2006/relationships/image" Target="media/image3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0.jpe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emf"/><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3.xml"/><Relationship Id="rId11" Type="http://schemas.openxmlformats.org/officeDocument/2006/relationships/image" Target="media/image1.png"/><Relationship Id="rId12"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BDC12-4475-7047-80A4-2F9E2195A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169</Pages>
  <Words>13287</Words>
  <Characters>75738</Characters>
  <Application>Microsoft Macintosh Word</Application>
  <DocSecurity>0</DocSecurity>
  <Lines>631</Lines>
  <Paragraphs>177</Paragraphs>
  <ScaleCrop>false</ScaleCrop>
  <Company/>
  <LinksUpToDate>false</LinksUpToDate>
  <CharactersWithSpaces>88848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yjx</dc:creator>
  <cp:keywords/>
  <dc:description/>
  <cp:lastModifiedBy>Woody Wang</cp:lastModifiedBy>
  <cp:revision>202</cp:revision>
  <dcterms:created xsi:type="dcterms:W3CDTF">2016-03-14T13:16:00Z</dcterms:created>
  <dcterms:modified xsi:type="dcterms:W3CDTF">2016-03-17T13:42:00Z</dcterms:modified>
</cp:coreProperties>
</file>